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F5F5" w14:textId="77777777" w:rsidR="00F814E5" w:rsidRPr="008F3CBA" w:rsidRDefault="00F814E5" w:rsidP="008F3CBA">
      <w:pPr>
        <w:tabs>
          <w:tab w:val="left" w:pos="5812"/>
          <w:tab w:val="left" w:pos="6237"/>
        </w:tabs>
        <w:spacing w:after="0"/>
        <w:ind w:left="5670"/>
        <w:rPr>
          <w:b/>
          <w:sz w:val="22"/>
          <w:szCs w:val="22"/>
        </w:rPr>
      </w:pPr>
      <w:r w:rsidRPr="008F3CBA">
        <w:rPr>
          <w:b/>
          <w:sz w:val="22"/>
          <w:szCs w:val="22"/>
        </w:rPr>
        <w:t>У</w:t>
      </w:r>
      <w:r w:rsidR="002654BB" w:rsidRPr="008F3CBA">
        <w:rPr>
          <w:b/>
          <w:sz w:val="22"/>
          <w:szCs w:val="22"/>
        </w:rPr>
        <w:t>ТВЕРЖДАЮ</w:t>
      </w:r>
      <w:r w:rsidR="00FB5351" w:rsidRPr="008F3CBA">
        <w:rPr>
          <w:b/>
          <w:sz w:val="22"/>
          <w:szCs w:val="22"/>
        </w:rPr>
        <w:t>:</w:t>
      </w:r>
    </w:p>
    <w:p w14:paraId="72F6BFAA" w14:textId="23975B49" w:rsidR="00F814E5" w:rsidRPr="008F3CBA" w:rsidRDefault="00A357E0" w:rsidP="008F3CBA">
      <w:pPr>
        <w:tabs>
          <w:tab w:val="left" w:pos="5245"/>
          <w:tab w:val="left" w:pos="5812"/>
          <w:tab w:val="left" w:pos="6237"/>
        </w:tabs>
        <w:spacing w:after="0"/>
        <w:ind w:left="5670"/>
        <w:jc w:val="left"/>
        <w:rPr>
          <w:b/>
          <w:sz w:val="22"/>
          <w:szCs w:val="22"/>
        </w:rPr>
      </w:pPr>
      <w:r w:rsidRPr="008F3CBA">
        <w:rPr>
          <w:b/>
          <w:sz w:val="22"/>
          <w:szCs w:val="22"/>
        </w:rPr>
        <w:t>Г</w:t>
      </w:r>
      <w:r w:rsidR="006550B7" w:rsidRPr="008F3CBA">
        <w:rPr>
          <w:b/>
          <w:sz w:val="22"/>
          <w:szCs w:val="22"/>
        </w:rPr>
        <w:t>енеральн</w:t>
      </w:r>
      <w:r w:rsidRPr="008F3CBA">
        <w:rPr>
          <w:b/>
          <w:sz w:val="22"/>
          <w:szCs w:val="22"/>
        </w:rPr>
        <w:t>ый</w:t>
      </w:r>
      <w:r w:rsidR="006550B7" w:rsidRPr="008F3CBA">
        <w:rPr>
          <w:b/>
          <w:sz w:val="22"/>
          <w:szCs w:val="22"/>
        </w:rPr>
        <w:t xml:space="preserve"> директор</w:t>
      </w:r>
    </w:p>
    <w:p w14:paraId="7F23D71D" w14:textId="77777777" w:rsidR="006550B7" w:rsidRPr="008F3CBA" w:rsidRDefault="00553849" w:rsidP="008F3CBA">
      <w:pPr>
        <w:tabs>
          <w:tab w:val="left" w:pos="5245"/>
          <w:tab w:val="left" w:pos="5812"/>
          <w:tab w:val="left" w:pos="6237"/>
        </w:tabs>
        <w:spacing w:after="0"/>
        <w:ind w:left="5670"/>
        <w:jc w:val="left"/>
        <w:rPr>
          <w:b/>
          <w:sz w:val="22"/>
          <w:szCs w:val="22"/>
        </w:rPr>
      </w:pPr>
      <w:r w:rsidRPr="008F3CBA">
        <w:rPr>
          <w:b/>
          <w:sz w:val="22"/>
          <w:szCs w:val="22"/>
        </w:rPr>
        <w:t>АО</w:t>
      </w:r>
      <w:r w:rsidR="006550B7" w:rsidRPr="008F3CBA">
        <w:rPr>
          <w:b/>
          <w:sz w:val="22"/>
          <w:szCs w:val="22"/>
        </w:rPr>
        <w:t xml:space="preserve"> «Аэропорт Сургут»</w:t>
      </w:r>
    </w:p>
    <w:p w14:paraId="1D006534" w14:textId="77777777" w:rsidR="00DD0FE5" w:rsidRPr="008F3CBA" w:rsidRDefault="00DD0FE5" w:rsidP="008F3CBA">
      <w:pPr>
        <w:tabs>
          <w:tab w:val="left" w:pos="5245"/>
          <w:tab w:val="left" w:pos="5387"/>
          <w:tab w:val="left" w:pos="5812"/>
          <w:tab w:val="left" w:pos="5954"/>
          <w:tab w:val="left" w:pos="6237"/>
        </w:tabs>
        <w:spacing w:after="0"/>
        <w:ind w:left="5670"/>
        <w:jc w:val="left"/>
        <w:rPr>
          <w:b/>
          <w:sz w:val="22"/>
          <w:szCs w:val="22"/>
        </w:rPr>
      </w:pPr>
    </w:p>
    <w:p w14:paraId="3337447F" w14:textId="77777777" w:rsidR="00F814E5" w:rsidRPr="0078764B" w:rsidRDefault="00F814E5" w:rsidP="008F3CBA">
      <w:pPr>
        <w:tabs>
          <w:tab w:val="left" w:pos="5245"/>
          <w:tab w:val="left" w:pos="5387"/>
          <w:tab w:val="left" w:pos="5812"/>
          <w:tab w:val="left" w:pos="5954"/>
          <w:tab w:val="left" w:pos="6237"/>
        </w:tabs>
        <w:spacing w:after="0"/>
        <w:ind w:left="5670"/>
        <w:jc w:val="left"/>
        <w:rPr>
          <w:b/>
          <w:sz w:val="22"/>
          <w:szCs w:val="22"/>
        </w:rPr>
      </w:pPr>
      <w:r w:rsidRPr="008F3CBA">
        <w:rPr>
          <w:b/>
          <w:sz w:val="22"/>
          <w:szCs w:val="22"/>
        </w:rPr>
        <w:t xml:space="preserve">______________ </w:t>
      </w:r>
      <w:r w:rsidR="00DB487F" w:rsidRPr="008F3CBA">
        <w:rPr>
          <w:b/>
          <w:sz w:val="22"/>
          <w:szCs w:val="22"/>
        </w:rPr>
        <w:t>Прийма С</w:t>
      </w:r>
      <w:r w:rsidR="003D2192" w:rsidRPr="008F3CBA">
        <w:rPr>
          <w:b/>
          <w:sz w:val="22"/>
          <w:szCs w:val="22"/>
        </w:rPr>
        <w:t>.В.</w:t>
      </w:r>
    </w:p>
    <w:p w14:paraId="02D12B6F" w14:textId="77777777" w:rsidR="0078764B" w:rsidRPr="0078764B" w:rsidRDefault="0078764B" w:rsidP="008F3CBA">
      <w:pPr>
        <w:tabs>
          <w:tab w:val="left" w:pos="5245"/>
          <w:tab w:val="left" w:pos="5387"/>
          <w:tab w:val="left" w:pos="5812"/>
          <w:tab w:val="left" w:pos="5954"/>
          <w:tab w:val="left" w:pos="6237"/>
        </w:tabs>
        <w:spacing w:after="0"/>
        <w:ind w:left="5670"/>
        <w:jc w:val="left"/>
        <w:rPr>
          <w:b/>
          <w:sz w:val="22"/>
          <w:szCs w:val="22"/>
        </w:rPr>
      </w:pPr>
    </w:p>
    <w:p w14:paraId="6A4B9659" w14:textId="2A9A1124" w:rsidR="00F814E5" w:rsidRPr="0078764B" w:rsidRDefault="00DB487F" w:rsidP="008F3CBA">
      <w:pPr>
        <w:tabs>
          <w:tab w:val="left" w:pos="5103"/>
          <w:tab w:val="left" w:pos="5245"/>
          <w:tab w:val="left" w:pos="5812"/>
          <w:tab w:val="left" w:pos="6237"/>
        </w:tabs>
        <w:spacing w:after="0"/>
        <w:ind w:left="5670"/>
        <w:jc w:val="left"/>
        <w:rPr>
          <w:b/>
          <w:sz w:val="22"/>
          <w:szCs w:val="22"/>
        </w:rPr>
      </w:pPr>
      <w:r w:rsidRPr="0078764B">
        <w:rPr>
          <w:b/>
          <w:sz w:val="22"/>
          <w:szCs w:val="22"/>
        </w:rPr>
        <w:t>__________</w:t>
      </w:r>
      <w:r w:rsidR="00FB5351" w:rsidRPr="0078764B">
        <w:rPr>
          <w:b/>
          <w:sz w:val="22"/>
          <w:szCs w:val="22"/>
        </w:rPr>
        <w:t>___</w:t>
      </w:r>
      <w:r w:rsidRPr="0078764B">
        <w:rPr>
          <w:b/>
          <w:sz w:val="22"/>
          <w:szCs w:val="22"/>
        </w:rPr>
        <w:t>____</w:t>
      </w:r>
      <w:r w:rsidR="00F814E5" w:rsidRPr="0078764B">
        <w:rPr>
          <w:b/>
          <w:sz w:val="22"/>
          <w:szCs w:val="22"/>
        </w:rPr>
        <w:t xml:space="preserve"> </w:t>
      </w:r>
      <w:r w:rsidR="004161F9" w:rsidRPr="0078764B">
        <w:rPr>
          <w:b/>
          <w:sz w:val="22"/>
          <w:szCs w:val="22"/>
        </w:rPr>
        <w:t>2026</w:t>
      </w:r>
      <w:r w:rsidR="00F814E5" w:rsidRPr="0078764B">
        <w:rPr>
          <w:b/>
          <w:sz w:val="22"/>
          <w:szCs w:val="22"/>
        </w:rPr>
        <w:t xml:space="preserve"> года</w:t>
      </w:r>
    </w:p>
    <w:p w14:paraId="70D3C8D8" w14:textId="77777777" w:rsidR="00F814E5" w:rsidRPr="0078764B" w:rsidRDefault="00F814E5" w:rsidP="0078764B">
      <w:pPr>
        <w:spacing w:after="0"/>
        <w:ind w:left="5103"/>
        <w:rPr>
          <w:b/>
          <w:sz w:val="22"/>
          <w:szCs w:val="22"/>
        </w:rPr>
      </w:pPr>
    </w:p>
    <w:p w14:paraId="07CCF19F" w14:textId="77777777" w:rsidR="00C90F4F" w:rsidRPr="0078764B" w:rsidRDefault="00C90F4F" w:rsidP="00C043D5">
      <w:pPr>
        <w:spacing w:after="0"/>
        <w:ind w:left="5670"/>
        <w:rPr>
          <w:b/>
          <w:sz w:val="22"/>
          <w:szCs w:val="22"/>
        </w:rPr>
      </w:pPr>
    </w:p>
    <w:p w14:paraId="5C5E0AA5" w14:textId="77777777" w:rsidR="00C90F4F" w:rsidRPr="0078764B" w:rsidRDefault="00C90F4F" w:rsidP="00C043D5">
      <w:pPr>
        <w:spacing w:after="0"/>
        <w:ind w:firstLine="567"/>
        <w:jc w:val="center"/>
        <w:rPr>
          <w:bCs/>
          <w:sz w:val="22"/>
          <w:szCs w:val="22"/>
        </w:rPr>
      </w:pPr>
    </w:p>
    <w:p w14:paraId="1ECB4A63" w14:textId="77777777" w:rsidR="00640F80" w:rsidRPr="0078764B" w:rsidRDefault="00640F80" w:rsidP="00C043D5">
      <w:pPr>
        <w:spacing w:after="0"/>
        <w:ind w:firstLine="567"/>
        <w:jc w:val="center"/>
        <w:rPr>
          <w:bCs/>
          <w:sz w:val="22"/>
          <w:szCs w:val="22"/>
        </w:rPr>
      </w:pPr>
    </w:p>
    <w:p w14:paraId="77F187C3" w14:textId="77777777" w:rsidR="00C90F4F" w:rsidRPr="0078764B" w:rsidRDefault="00C90F4F" w:rsidP="00C043D5">
      <w:pPr>
        <w:spacing w:after="0"/>
        <w:ind w:firstLine="567"/>
        <w:jc w:val="center"/>
        <w:rPr>
          <w:bCs/>
          <w:sz w:val="22"/>
          <w:szCs w:val="22"/>
        </w:rPr>
      </w:pPr>
    </w:p>
    <w:p w14:paraId="07F22ED7" w14:textId="77777777" w:rsidR="00C90F4F" w:rsidRPr="0078764B" w:rsidRDefault="00C90F4F" w:rsidP="00C043D5">
      <w:pPr>
        <w:spacing w:after="0"/>
        <w:ind w:firstLine="567"/>
        <w:jc w:val="center"/>
        <w:rPr>
          <w:bCs/>
          <w:sz w:val="22"/>
          <w:szCs w:val="22"/>
        </w:rPr>
      </w:pPr>
    </w:p>
    <w:p w14:paraId="70FBB044" w14:textId="77777777" w:rsidR="00D27A20" w:rsidRPr="0078764B" w:rsidRDefault="00D27A20" w:rsidP="00C043D5">
      <w:pPr>
        <w:spacing w:after="0"/>
        <w:ind w:firstLine="567"/>
        <w:jc w:val="center"/>
        <w:rPr>
          <w:bCs/>
          <w:sz w:val="22"/>
          <w:szCs w:val="22"/>
        </w:rPr>
      </w:pPr>
    </w:p>
    <w:p w14:paraId="02A60975" w14:textId="77777777" w:rsidR="00CF2FBE" w:rsidRPr="0078764B" w:rsidRDefault="00CF2FBE" w:rsidP="00C043D5">
      <w:pPr>
        <w:spacing w:after="0"/>
        <w:ind w:firstLine="567"/>
        <w:jc w:val="center"/>
        <w:rPr>
          <w:bCs/>
          <w:sz w:val="22"/>
          <w:szCs w:val="22"/>
        </w:rPr>
      </w:pPr>
    </w:p>
    <w:p w14:paraId="36C57E95" w14:textId="77777777" w:rsidR="00D27A20" w:rsidRPr="0078764B" w:rsidRDefault="00D27A20" w:rsidP="00C043D5">
      <w:pPr>
        <w:spacing w:after="0"/>
        <w:ind w:firstLine="567"/>
        <w:jc w:val="center"/>
        <w:rPr>
          <w:bCs/>
          <w:sz w:val="22"/>
          <w:szCs w:val="22"/>
        </w:rPr>
      </w:pPr>
    </w:p>
    <w:p w14:paraId="5195F2FF" w14:textId="77777777" w:rsidR="00D27A20" w:rsidRPr="0078764B" w:rsidRDefault="00D27A20" w:rsidP="00C043D5">
      <w:pPr>
        <w:spacing w:after="0"/>
        <w:ind w:firstLine="567"/>
        <w:rPr>
          <w:bCs/>
          <w:sz w:val="22"/>
          <w:szCs w:val="22"/>
        </w:rPr>
      </w:pPr>
    </w:p>
    <w:p w14:paraId="0097FB74" w14:textId="77777777" w:rsidR="00293CD0" w:rsidRPr="0078764B" w:rsidRDefault="00293CD0" w:rsidP="00C043D5">
      <w:pPr>
        <w:spacing w:after="0"/>
        <w:ind w:firstLine="567"/>
        <w:rPr>
          <w:bCs/>
          <w:sz w:val="22"/>
          <w:szCs w:val="22"/>
        </w:rPr>
      </w:pPr>
    </w:p>
    <w:p w14:paraId="61964A4F" w14:textId="77777777" w:rsidR="00293CD0" w:rsidRPr="0078764B" w:rsidRDefault="00293CD0" w:rsidP="00C043D5">
      <w:pPr>
        <w:spacing w:after="0"/>
        <w:ind w:firstLine="567"/>
        <w:rPr>
          <w:b/>
          <w:sz w:val="22"/>
          <w:szCs w:val="22"/>
        </w:rPr>
      </w:pPr>
    </w:p>
    <w:p w14:paraId="5DADA93E" w14:textId="77777777" w:rsidR="00C90F4F" w:rsidRPr="0078764B" w:rsidRDefault="00C90F4F" w:rsidP="00C043D5">
      <w:pPr>
        <w:spacing w:after="0"/>
        <w:ind w:firstLine="567"/>
        <w:jc w:val="center"/>
        <w:rPr>
          <w:b/>
          <w:sz w:val="22"/>
          <w:szCs w:val="22"/>
        </w:rPr>
      </w:pPr>
    </w:p>
    <w:p w14:paraId="6A428E15" w14:textId="77777777" w:rsidR="00C90F4F" w:rsidRPr="0078764B" w:rsidRDefault="00C90F4F" w:rsidP="00C043D5">
      <w:pPr>
        <w:spacing w:after="0"/>
        <w:ind w:firstLine="567"/>
        <w:jc w:val="center"/>
        <w:rPr>
          <w:b/>
          <w:sz w:val="22"/>
          <w:szCs w:val="22"/>
        </w:rPr>
      </w:pPr>
    </w:p>
    <w:p w14:paraId="16519E50" w14:textId="77777777" w:rsidR="00C90F4F" w:rsidRPr="0078764B" w:rsidRDefault="00C90F4F" w:rsidP="00C043D5">
      <w:pPr>
        <w:spacing w:after="0"/>
        <w:ind w:firstLine="567"/>
        <w:jc w:val="center"/>
        <w:rPr>
          <w:b/>
          <w:sz w:val="22"/>
          <w:szCs w:val="22"/>
        </w:rPr>
      </w:pPr>
    </w:p>
    <w:p w14:paraId="54331F01" w14:textId="77777777" w:rsidR="00482AB0" w:rsidRPr="0078764B" w:rsidRDefault="00482AB0" w:rsidP="00C043D5">
      <w:pPr>
        <w:spacing w:after="0"/>
        <w:ind w:firstLine="567"/>
        <w:jc w:val="center"/>
        <w:rPr>
          <w:b/>
          <w:sz w:val="22"/>
          <w:szCs w:val="22"/>
        </w:rPr>
      </w:pPr>
      <w:r w:rsidRPr="0078764B">
        <w:rPr>
          <w:b/>
          <w:sz w:val="22"/>
          <w:szCs w:val="22"/>
        </w:rPr>
        <w:t>КОНКУРЕНТНАЯ ЗАКУПКА ПУТЕМ ПРОВЕДЕНИЯ ЗАПРОСА КОТИРОВОК</w:t>
      </w:r>
    </w:p>
    <w:p w14:paraId="48394F31" w14:textId="77777777" w:rsidR="00C90F4F" w:rsidRPr="0078764B" w:rsidRDefault="00482AB0" w:rsidP="00C043D5">
      <w:pPr>
        <w:spacing w:after="0"/>
        <w:ind w:firstLine="567"/>
        <w:jc w:val="center"/>
        <w:rPr>
          <w:b/>
          <w:sz w:val="22"/>
          <w:szCs w:val="22"/>
        </w:rPr>
      </w:pPr>
      <w:r w:rsidRPr="0078764B">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78764B" w:rsidRDefault="00C90F4F" w:rsidP="00C043D5">
      <w:pPr>
        <w:spacing w:after="0"/>
        <w:ind w:firstLine="567"/>
        <w:jc w:val="center"/>
        <w:rPr>
          <w:b/>
          <w:sz w:val="22"/>
          <w:szCs w:val="22"/>
        </w:rPr>
      </w:pPr>
    </w:p>
    <w:p w14:paraId="6535E335" w14:textId="77777777" w:rsidR="00C90F4F" w:rsidRPr="0078764B" w:rsidRDefault="00C90F4F" w:rsidP="00C043D5">
      <w:pPr>
        <w:spacing w:after="0"/>
        <w:rPr>
          <w:b/>
          <w:sz w:val="22"/>
          <w:szCs w:val="22"/>
        </w:rPr>
      </w:pPr>
    </w:p>
    <w:p w14:paraId="5F5A4C0F" w14:textId="64B9CC02" w:rsidR="00C90F4F" w:rsidRPr="0078764B" w:rsidRDefault="00C90F4F" w:rsidP="00C043D5">
      <w:pPr>
        <w:spacing w:after="0"/>
        <w:ind w:firstLine="567"/>
        <w:jc w:val="center"/>
        <w:rPr>
          <w:b/>
          <w:sz w:val="22"/>
          <w:szCs w:val="22"/>
        </w:rPr>
      </w:pPr>
      <w:r w:rsidRPr="0078764B">
        <w:rPr>
          <w:b/>
          <w:sz w:val="22"/>
          <w:szCs w:val="22"/>
        </w:rPr>
        <w:t>Номер закупки</w:t>
      </w:r>
      <w:r w:rsidR="00245573" w:rsidRPr="0078764B">
        <w:rPr>
          <w:b/>
          <w:sz w:val="22"/>
          <w:szCs w:val="22"/>
        </w:rPr>
        <w:t>:</w:t>
      </w:r>
      <w:r w:rsidR="00844C08">
        <w:rPr>
          <w:b/>
          <w:sz w:val="22"/>
          <w:szCs w:val="22"/>
        </w:rPr>
        <w:t>72</w:t>
      </w:r>
      <w:r w:rsidR="00964A4A" w:rsidRPr="0078764B">
        <w:rPr>
          <w:b/>
          <w:sz w:val="22"/>
          <w:szCs w:val="22"/>
        </w:rPr>
        <w:t>/</w:t>
      </w:r>
      <w:r w:rsidR="004161F9" w:rsidRPr="0078764B">
        <w:rPr>
          <w:b/>
          <w:sz w:val="22"/>
          <w:szCs w:val="22"/>
        </w:rPr>
        <w:t>2026</w:t>
      </w:r>
      <w:r w:rsidR="00A55AF5" w:rsidRPr="0078764B">
        <w:rPr>
          <w:b/>
          <w:sz w:val="22"/>
          <w:szCs w:val="22"/>
        </w:rPr>
        <w:t xml:space="preserve"> ЗК</w:t>
      </w:r>
    </w:p>
    <w:p w14:paraId="2624B331" w14:textId="77777777" w:rsidR="00F814E5" w:rsidRPr="0078764B" w:rsidRDefault="00F814E5" w:rsidP="00C043D5">
      <w:pPr>
        <w:spacing w:after="0"/>
        <w:ind w:firstLine="567"/>
        <w:rPr>
          <w:bCs/>
          <w:sz w:val="22"/>
          <w:szCs w:val="22"/>
        </w:rPr>
      </w:pPr>
    </w:p>
    <w:p w14:paraId="68FB2D2C" w14:textId="77777777" w:rsidR="00C90F4F" w:rsidRPr="004B4343" w:rsidRDefault="00C90F4F" w:rsidP="00C043D5">
      <w:pPr>
        <w:spacing w:after="0"/>
        <w:ind w:firstLine="567"/>
        <w:rPr>
          <w:sz w:val="22"/>
          <w:szCs w:val="22"/>
        </w:rPr>
      </w:pPr>
    </w:p>
    <w:p w14:paraId="0700F10A" w14:textId="77777777" w:rsidR="00C90F4F" w:rsidRPr="004B4343" w:rsidRDefault="00C90F4F" w:rsidP="00C043D5">
      <w:pPr>
        <w:spacing w:after="0"/>
        <w:ind w:firstLine="567"/>
        <w:rPr>
          <w:sz w:val="22"/>
          <w:szCs w:val="22"/>
        </w:rPr>
      </w:pPr>
    </w:p>
    <w:p w14:paraId="4A2BD05E" w14:textId="77777777" w:rsidR="00C90F4F" w:rsidRPr="004B4343" w:rsidRDefault="00C90F4F" w:rsidP="00C043D5">
      <w:pPr>
        <w:spacing w:after="0"/>
        <w:ind w:firstLine="567"/>
        <w:rPr>
          <w:sz w:val="22"/>
          <w:szCs w:val="22"/>
        </w:rPr>
      </w:pPr>
    </w:p>
    <w:p w14:paraId="0DE587C9" w14:textId="77777777" w:rsidR="00C90F4F" w:rsidRPr="004B4343" w:rsidRDefault="00C90F4F" w:rsidP="00C043D5">
      <w:pPr>
        <w:spacing w:after="0"/>
        <w:ind w:firstLine="567"/>
        <w:rPr>
          <w:sz w:val="22"/>
          <w:szCs w:val="22"/>
        </w:rPr>
      </w:pPr>
    </w:p>
    <w:p w14:paraId="3996D122" w14:textId="77777777" w:rsidR="00C90F4F" w:rsidRPr="004B4343" w:rsidRDefault="00C90F4F" w:rsidP="00C043D5">
      <w:pPr>
        <w:spacing w:after="0"/>
        <w:ind w:firstLine="567"/>
        <w:rPr>
          <w:sz w:val="22"/>
          <w:szCs w:val="22"/>
        </w:rPr>
      </w:pPr>
    </w:p>
    <w:p w14:paraId="69E1D825" w14:textId="77777777" w:rsidR="00C90F4F" w:rsidRPr="004B4343" w:rsidRDefault="00C90F4F" w:rsidP="00C043D5">
      <w:pPr>
        <w:spacing w:after="0"/>
        <w:ind w:firstLine="567"/>
        <w:rPr>
          <w:sz w:val="22"/>
          <w:szCs w:val="22"/>
        </w:rPr>
      </w:pPr>
    </w:p>
    <w:p w14:paraId="182DF8A2" w14:textId="77777777" w:rsidR="00C90F4F" w:rsidRPr="004B4343" w:rsidRDefault="00C90F4F" w:rsidP="00C043D5">
      <w:pPr>
        <w:spacing w:after="0"/>
        <w:ind w:firstLine="567"/>
        <w:rPr>
          <w:sz w:val="22"/>
          <w:szCs w:val="22"/>
        </w:rPr>
      </w:pPr>
    </w:p>
    <w:p w14:paraId="36A815A0" w14:textId="77777777" w:rsidR="00C90F4F" w:rsidRPr="004B4343" w:rsidRDefault="00C90F4F" w:rsidP="00C043D5">
      <w:pPr>
        <w:spacing w:after="0"/>
        <w:ind w:firstLine="567"/>
        <w:rPr>
          <w:sz w:val="22"/>
          <w:szCs w:val="22"/>
        </w:rPr>
      </w:pPr>
    </w:p>
    <w:p w14:paraId="69526C7F" w14:textId="77777777" w:rsidR="00C90F4F" w:rsidRPr="004B4343" w:rsidRDefault="00C90F4F" w:rsidP="00C043D5">
      <w:pPr>
        <w:spacing w:after="0"/>
        <w:ind w:firstLine="567"/>
        <w:jc w:val="center"/>
        <w:rPr>
          <w:sz w:val="22"/>
          <w:szCs w:val="22"/>
        </w:rPr>
      </w:pPr>
    </w:p>
    <w:p w14:paraId="1A192805" w14:textId="77777777" w:rsidR="00C90F4F" w:rsidRPr="004B4343" w:rsidRDefault="00C90F4F" w:rsidP="00C043D5">
      <w:pPr>
        <w:spacing w:after="0"/>
        <w:ind w:firstLine="567"/>
        <w:rPr>
          <w:sz w:val="22"/>
          <w:szCs w:val="22"/>
        </w:rPr>
      </w:pPr>
    </w:p>
    <w:p w14:paraId="52210029" w14:textId="77777777" w:rsidR="00C90F4F" w:rsidRPr="004B4343" w:rsidRDefault="00C90F4F" w:rsidP="00C043D5">
      <w:pPr>
        <w:spacing w:after="0"/>
        <w:ind w:firstLine="567"/>
        <w:jc w:val="center"/>
        <w:rPr>
          <w:sz w:val="22"/>
          <w:szCs w:val="22"/>
        </w:rPr>
      </w:pPr>
    </w:p>
    <w:p w14:paraId="57101583" w14:textId="77777777" w:rsidR="00C90F4F" w:rsidRPr="004B4343" w:rsidRDefault="00C90F4F" w:rsidP="00C043D5">
      <w:pPr>
        <w:spacing w:after="0"/>
        <w:ind w:firstLine="567"/>
        <w:jc w:val="center"/>
        <w:rPr>
          <w:sz w:val="22"/>
          <w:szCs w:val="22"/>
        </w:rPr>
      </w:pPr>
    </w:p>
    <w:p w14:paraId="1F161CA8" w14:textId="77777777" w:rsidR="006E4520" w:rsidRPr="004B4343" w:rsidRDefault="006E4520" w:rsidP="00C043D5">
      <w:pPr>
        <w:spacing w:after="0"/>
        <w:ind w:firstLine="567"/>
        <w:rPr>
          <w:sz w:val="22"/>
          <w:szCs w:val="22"/>
        </w:rPr>
      </w:pPr>
    </w:p>
    <w:p w14:paraId="2E56193F" w14:textId="77777777" w:rsidR="00C859E6" w:rsidRPr="004B4343" w:rsidRDefault="00C859E6" w:rsidP="00C043D5">
      <w:pPr>
        <w:spacing w:after="0"/>
        <w:ind w:firstLine="567"/>
        <w:rPr>
          <w:sz w:val="22"/>
          <w:szCs w:val="22"/>
        </w:rPr>
      </w:pPr>
    </w:p>
    <w:p w14:paraId="381352EA" w14:textId="77777777" w:rsidR="00C859E6" w:rsidRPr="004B4343" w:rsidRDefault="00C859E6" w:rsidP="00C043D5">
      <w:pPr>
        <w:spacing w:after="0"/>
        <w:ind w:firstLine="567"/>
        <w:rPr>
          <w:sz w:val="22"/>
          <w:szCs w:val="22"/>
        </w:rPr>
      </w:pPr>
    </w:p>
    <w:p w14:paraId="5860AA5B" w14:textId="77777777" w:rsidR="00C043D5" w:rsidRPr="004B4343" w:rsidRDefault="00C043D5" w:rsidP="00C043D5">
      <w:pPr>
        <w:spacing w:after="0"/>
        <w:ind w:firstLine="567"/>
        <w:rPr>
          <w:sz w:val="22"/>
          <w:szCs w:val="22"/>
        </w:rPr>
      </w:pPr>
    </w:p>
    <w:p w14:paraId="0F744C9D" w14:textId="77777777" w:rsidR="00C043D5" w:rsidRPr="004B4343" w:rsidRDefault="00C043D5" w:rsidP="00C043D5">
      <w:pPr>
        <w:spacing w:after="0"/>
        <w:ind w:firstLine="567"/>
        <w:rPr>
          <w:sz w:val="22"/>
          <w:szCs w:val="22"/>
        </w:rPr>
      </w:pPr>
    </w:p>
    <w:p w14:paraId="7BABD78E" w14:textId="77777777" w:rsidR="00C043D5" w:rsidRPr="004B4343" w:rsidRDefault="00C043D5" w:rsidP="00C043D5">
      <w:pPr>
        <w:spacing w:after="0"/>
        <w:ind w:firstLine="567"/>
        <w:rPr>
          <w:sz w:val="22"/>
          <w:szCs w:val="22"/>
        </w:rPr>
      </w:pPr>
    </w:p>
    <w:p w14:paraId="0A796F74" w14:textId="77777777" w:rsidR="00C043D5" w:rsidRPr="004B4343" w:rsidRDefault="00C043D5" w:rsidP="00C043D5">
      <w:pPr>
        <w:spacing w:after="0"/>
        <w:ind w:firstLine="567"/>
        <w:rPr>
          <w:sz w:val="22"/>
          <w:szCs w:val="22"/>
        </w:rPr>
      </w:pPr>
    </w:p>
    <w:p w14:paraId="6FB57B32" w14:textId="77777777" w:rsidR="00B01453" w:rsidRPr="004B4343" w:rsidRDefault="00B01453" w:rsidP="00C043D5">
      <w:pPr>
        <w:spacing w:after="0"/>
        <w:ind w:firstLine="567"/>
        <w:rPr>
          <w:sz w:val="22"/>
          <w:szCs w:val="22"/>
        </w:rPr>
      </w:pPr>
    </w:p>
    <w:p w14:paraId="20442700" w14:textId="77777777" w:rsidR="00DA7218" w:rsidRPr="004B4343" w:rsidRDefault="00DA7218" w:rsidP="00C043D5">
      <w:pPr>
        <w:spacing w:after="0"/>
        <w:ind w:firstLine="567"/>
        <w:rPr>
          <w:sz w:val="22"/>
          <w:szCs w:val="22"/>
        </w:rPr>
      </w:pPr>
    </w:p>
    <w:p w14:paraId="7198EBF6" w14:textId="77777777" w:rsidR="00DA7218" w:rsidRPr="004B4343" w:rsidRDefault="00DA7218" w:rsidP="00C043D5">
      <w:pPr>
        <w:spacing w:after="0"/>
        <w:ind w:firstLine="567"/>
        <w:rPr>
          <w:sz w:val="22"/>
          <w:szCs w:val="22"/>
        </w:rPr>
      </w:pPr>
    </w:p>
    <w:p w14:paraId="12A128B7" w14:textId="77777777" w:rsidR="00DA7218" w:rsidRPr="004B4343" w:rsidRDefault="00DA7218" w:rsidP="00C043D5">
      <w:pPr>
        <w:spacing w:after="0"/>
        <w:ind w:firstLine="567"/>
        <w:rPr>
          <w:sz w:val="22"/>
          <w:szCs w:val="22"/>
        </w:rPr>
      </w:pPr>
    </w:p>
    <w:p w14:paraId="4BA3C122" w14:textId="77777777" w:rsidR="002E37D5" w:rsidRPr="004B4343" w:rsidRDefault="002E37D5" w:rsidP="00C043D5">
      <w:pPr>
        <w:spacing w:after="0"/>
        <w:ind w:firstLine="567"/>
        <w:rPr>
          <w:sz w:val="22"/>
          <w:szCs w:val="22"/>
        </w:rPr>
      </w:pPr>
    </w:p>
    <w:p w14:paraId="64350838" w14:textId="6EF0C02F" w:rsidR="002654BB" w:rsidRPr="004B4343" w:rsidRDefault="00091DF7" w:rsidP="00C043D5">
      <w:pPr>
        <w:spacing w:after="0"/>
        <w:ind w:firstLine="567"/>
        <w:jc w:val="center"/>
        <w:rPr>
          <w:sz w:val="22"/>
          <w:szCs w:val="22"/>
        </w:rPr>
      </w:pPr>
      <w:r w:rsidRPr="004B4343">
        <w:rPr>
          <w:sz w:val="22"/>
          <w:szCs w:val="22"/>
        </w:rPr>
        <w:t xml:space="preserve">Сургут, </w:t>
      </w:r>
      <w:r w:rsidR="004161F9">
        <w:rPr>
          <w:sz w:val="22"/>
          <w:szCs w:val="22"/>
        </w:rPr>
        <w:t>2026</w:t>
      </w:r>
    </w:p>
    <w:p w14:paraId="38F75992" w14:textId="77777777" w:rsidR="004161F9" w:rsidRPr="00C15FE4" w:rsidRDefault="002654BB" w:rsidP="00C043D5">
      <w:pPr>
        <w:spacing w:after="0"/>
        <w:ind w:firstLine="567"/>
        <w:jc w:val="center"/>
        <w:rPr>
          <w:sz w:val="22"/>
          <w:szCs w:val="22"/>
        </w:rPr>
      </w:pPr>
      <w:r w:rsidRPr="004B4343">
        <w:rPr>
          <w:sz w:val="22"/>
          <w:szCs w:val="22"/>
        </w:rPr>
        <w:br w:type="page"/>
      </w:r>
    </w:p>
    <w:p w14:paraId="61894880" w14:textId="0433FD26" w:rsidR="00C90F4F" w:rsidRPr="004B4343" w:rsidRDefault="00B120AA" w:rsidP="00C043D5">
      <w:pPr>
        <w:spacing w:after="0"/>
        <w:ind w:firstLine="567"/>
        <w:jc w:val="center"/>
        <w:rPr>
          <w:b/>
          <w:sz w:val="22"/>
          <w:szCs w:val="22"/>
        </w:rPr>
      </w:pPr>
      <w:r w:rsidRPr="004B4343">
        <w:rPr>
          <w:b/>
          <w:sz w:val="22"/>
          <w:szCs w:val="22"/>
        </w:rPr>
        <w:lastRenderedPageBreak/>
        <w:t>РАЗДЕЛ</w:t>
      </w:r>
      <w:r w:rsidR="00C90F4F" w:rsidRPr="004B4343">
        <w:rPr>
          <w:b/>
          <w:sz w:val="22"/>
          <w:szCs w:val="22"/>
        </w:rPr>
        <w:t xml:space="preserve"> 1. ИЗВЕЩЕНИЕ</w:t>
      </w:r>
    </w:p>
    <w:p w14:paraId="0186004F" w14:textId="20A4384D" w:rsidR="004161F9" w:rsidRPr="00C15FE4" w:rsidRDefault="00482AB0" w:rsidP="00C15FE4">
      <w:pPr>
        <w:autoSpaceDE w:val="0"/>
        <w:autoSpaceDN w:val="0"/>
        <w:adjustRightInd w:val="0"/>
        <w:spacing w:after="0"/>
        <w:ind w:firstLine="567"/>
        <w:jc w:val="center"/>
        <w:outlineLvl w:val="0"/>
        <w:rPr>
          <w:b/>
          <w:bCs/>
          <w:sz w:val="22"/>
          <w:szCs w:val="22"/>
        </w:rPr>
      </w:pPr>
      <w:r w:rsidRPr="004B4343">
        <w:rPr>
          <w:b/>
          <w:sz w:val="22"/>
          <w:szCs w:val="22"/>
        </w:rPr>
        <w:t>о проведении запро</w:t>
      </w:r>
      <w:r w:rsidR="00877CA8" w:rsidRPr="004B4343">
        <w:rPr>
          <w:b/>
          <w:sz w:val="22"/>
          <w:szCs w:val="22"/>
        </w:rPr>
        <w:t xml:space="preserve">са котировок в электронной </w:t>
      </w:r>
      <w:r w:rsidR="00FA7A14" w:rsidRPr="004B4343">
        <w:rPr>
          <w:b/>
          <w:sz w:val="22"/>
          <w:szCs w:val="22"/>
        </w:rPr>
        <w:t>форм для</w:t>
      </w:r>
      <w:r w:rsidRPr="004B4343">
        <w:rPr>
          <w:b/>
          <w:bCs/>
          <w:sz w:val="22"/>
          <w:szCs w:val="22"/>
        </w:rPr>
        <w:t xml:space="preserve"> целей осуществления конкурентной </w:t>
      </w:r>
      <w:r w:rsidR="004103CD" w:rsidRPr="004B4343">
        <w:rPr>
          <w:b/>
          <w:bCs/>
          <w:sz w:val="22"/>
          <w:szCs w:val="22"/>
        </w:rPr>
        <w:t>закупки, участниками</w:t>
      </w:r>
      <w:r w:rsidRPr="004B4343">
        <w:rPr>
          <w:b/>
          <w:bCs/>
          <w:sz w:val="22"/>
          <w:szCs w:val="22"/>
        </w:rPr>
        <w:t xml:space="preserve"> которой могут быть только субъекты малого и среднего предпринимательства</w:t>
      </w:r>
    </w:p>
    <w:p w14:paraId="5DBEACB3" w14:textId="77777777" w:rsidR="00E7660B" w:rsidRPr="00000006" w:rsidRDefault="00D2437B" w:rsidP="00000006">
      <w:pPr>
        <w:autoSpaceDE w:val="0"/>
        <w:autoSpaceDN w:val="0"/>
        <w:adjustRightInd w:val="0"/>
        <w:spacing w:after="0"/>
        <w:ind w:firstLine="567"/>
        <w:outlineLvl w:val="0"/>
        <w:rPr>
          <w:sz w:val="22"/>
          <w:szCs w:val="22"/>
        </w:rPr>
      </w:pPr>
      <w:r w:rsidRPr="00000006">
        <w:rPr>
          <w:noProof/>
          <w:sz w:val="22"/>
          <w:szCs w:val="22"/>
        </w:rPr>
        <w:drawing>
          <wp:anchor distT="45720" distB="45720" distL="114300" distR="114300" simplePos="0" relativeHeight="251645952" behindDoc="0" locked="0" layoutInCell="1" allowOverlap="1" wp14:anchorId="53429879" wp14:editId="3CE032BF">
            <wp:simplePos x="0" y="0"/>
            <wp:positionH relativeFrom="column">
              <wp:posOffset>-9525</wp:posOffset>
            </wp:positionH>
            <wp:positionV relativeFrom="paragraph">
              <wp:posOffset>67945</wp:posOffset>
            </wp:positionV>
            <wp:extent cx="6572885" cy="890270"/>
            <wp:effectExtent l="0" t="0" r="0" b="5080"/>
            <wp:wrapSquare wrapText="bothSides"/>
            <wp:docPr id="2"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частник закупки: Только субъект малого и среднего предпринимательства.&#10;(Участниками закупки могут являться только субъекты малого и среднего предпринимательства, которые должны соответствовать требованиям статьи 4 Федерального закона от 24.07.2007 № 209-ФЗ «О развитии малого и среднего предпринимательства в Российской Федерации»).&#10;&#10;&#10;"/>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6572885" cy="890270"/>
                    </a:xfrm>
                    <a:prstGeom prst="rect">
                      <a:avLst/>
                    </a:prstGeom>
                    <a:noFill/>
                  </pic:spPr>
                </pic:pic>
              </a:graphicData>
            </a:graphic>
          </wp:anchor>
        </w:drawing>
      </w:r>
      <w:r w:rsidR="00E7660B" w:rsidRPr="00000006">
        <w:rPr>
          <w:sz w:val="22"/>
          <w:szCs w:val="22"/>
        </w:rPr>
        <w:t>Заказчик –</w:t>
      </w:r>
      <w:r w:rsidR="00553849" w:rsidRPr="00000006">
        <w:rPr>
          <w:sz w:val="22"/>
          <w:szCs w:val="22"/>
        </w:rPr>
        <w:t xml:space="preserve"> </w:t>
      </w:r>
      <w:r w:rsidR="00E7660B" w:rsidRPr="00000006">
        <w:rPr>
          <w:sz w:val="22"/>
          <w:szCs w:val="22"/>
        </w:rPr>
        <w:t xml:space="preserve">Акционерное </w:t>
      </w:r>
      <w:r w:rsidR="00553849" w:rsidRPr="00000006">
        <w:rPr>
          <w:sz w:val="22"/>
          <w:szCs w:val="22"/>
        </w:rPr>
        <w:t>о</w:t>
      </w:r>
      <w:r w:rsidR="00E7660B" w:rsidRPr="00000006">
        <w:rPr>
          <w:sz w:val="22"/>
          <w:szCs w:val="22"/>
        </w:rPr>
        <w:t>бщество «Аэропорт Сургут»</w:t>
      </w:r>
      <w:r w:rsidR="00F53CD2" w:rsidRPr="00000006">
        <w:rPr>
          <w:sz w:val="22"/>
          <w:szCs w:val="22"/>
        </w:rPr>
        <w:t xml:space="preserve"> </w:t>
      </w:r>
      <w:r w:rsidR="000F55A5" w:rsidRPr="00000006">
        <w:rPr>
          <w:sz w:val="22"/>
          <w:szCs w:val="22"/>
        </w:rPr>
        <w:t>(</w:t>
      </w:r>
      <w:r w:rsidR="00553849" w:rsidRPr="00000006">
        <w:rPr>
          <w:sz w:val="22"/>
          <w:szCs w:val="22"/>
        </w:rPr>
        <w:t>АО</w:t>
      </w:r>
      <w:r w:rsidR="000F55A5" w:rsidRPr="00000006">
        <w:rPr>
          <w:sz w:val="22"/>
          <w:szCs w:val="22"/>
        </w:rPr>
        <w:t xml:space="preserve"> «Аэропорт Сургут»)</w:t>
      </w:r>
      <w:r w:rsidR="00E7660B" w:rsidRPr="00000006">
        <w:rPr>
          <w:sz w:val="22"/>
          <w:szCs w:val="22"/>
        </w:rPr>
        <w:t xml:space="preserve"> (далее</w:t>
      </w:r>
      <w:r w:rsidR="002654BB" w:rsidRPr="00000006">
        <w:rPr>
          <w:sz w:val="22"/>
          <w:szCs w:val="22"/>
        </w:rPr>
        <w:t> </w:t>
      </w:r>
      <w:r w:rsidR="00E7660B" w:rsidRPr="00000006">
        <w:rPr>
          <w:sz w:val="22"/>
          <w:szCs w:val="22"/>
        </w:rPr>
        <w:t>– Заказчик).</w:t>
      </w:r>
    </w:p>
    <w:p w14:paraId="76F42F62" w14:textId="4A033206" w:rsidR="00A55AF5" w:rsidRPr="00000006" w:rsidRDefault="00A55AF5" w:rsidP="00000006">
      <w:pPr>
        <w:spacing w:after="0"/>
        <w:ind w:firstLine="567"/>
        <w:rPr>
          <w:sz w:val="22"/>
          <w:szCs w:val="22"/>
        </w:rPr>
      </w:pPr>
      <w:r w:rsidRPr="00000006">
        <w:rPr>
          <w:b/>
          <w:sz w:val="22"/>
          <w:szCs w:val="22"/>
        </w:rPr>
        <w:t>Юридический адрес Заказчика:</w:t>
      </w:r>
      <w:r w:rsidRPr="00000006">
        <w:rPr>
          <w:sz w:val="22"/>
          <w:szCs w:val="22"/>
        </w:rPr>
        <w:t xml:space="preserve"> 628422, Ханты-Мансийский автоно</w:t>
      </w:r>
      <w:r w:rsidR="00C043D5" w:rsidRPr="00000006">
        <w:rPr>
          <w:sz w:val="22"/>
          <w:szCs w:val="22"/>
        </w:rPr>
        <w:t>мный округ – Югра, город Сургут</w:t>
      </w:r>
      <w:r w:rsidR="00940C58" w:rsidRPr="00000006">
        <w:rPr>
          <w:sz w:val="22"/>
          <w:szCs w:val="22"/>
        </w:rPr>
        <w:t xml:space="preserve">, улица </w:t>
      </w:r>
      <w:proofErr w:type="spellStart"/>
      <w:r w:rsidR="00940C58" w:rsidRPr="00000006">
        <w:rPr>
          <w:sz w:val="22"/>
          <w:szCs w:val="22"/>
        </w:rPr>
        <w:t>Аэрофлотская</w:t>
      </w:r>
      <w:proofErr w:type="spellEnd"/>
      <w:r w:rsidR="00940C58" w:rsidRPr="00000006">
        <w:rPr>
          <w:sz w:val="22"/>
          <w:szCs w:val="22"/>
        </w:rPr>
        <w:t>, дом 49/1</w:t>
      </w:r>
      <w:r w:rsidR="00C043D5" w:rsidRPr="00000006">
        <w:rPr>
          <w:sz w:val="22"/>
          <w:szCs w:val="22"/>
        </w:rPr>
        <w:t>.</w:t>
      </w:r>
      <w:r w:rsidRPr="00000006">
        <w:rPr>
          <w:sz w:val="22"/>
          <w:szCs w:val="22"/>
        </w:rPr>
        <w:t xml:space="preserve"> </w:t>
      </w:r>
    </w:p>
    <w:p w14:paraId="10CAB312" w14:textId="77777777" w:rsidR="00A55AF5" w:rsidRPr="00000006" w:rsidRDefault="00FB5351" w:rsidP="00000006">
      <w:pPr>
        <w:spacing w:after="0"/>
        <w:ind w:firstLine="567"/>
        <w:rPr>
          <w:sz w:val="22"/>
          <w:szCs w:val="22"/>
        </w:rPr>
      </w:pPr>
      <w:r w:rsidRPr="00000006">
        <w:rPr>
          <w:b/>
          <w:sz w:val="22"/>
          <w:szCs w:val="22"/>
        </w:rPr>
        <w:t>Адрес для направления корреспонденции:</w:t>
      </w:r>
      <w:r w:rsidRPr="00000006">
        <w:rPr>
          <w:sz w:val="22"/>
          <w:szCs w:val="22"/>
        </w:rPr>
        <w:t xml:space="preserve"> 628408, ХМАО - Югра, г. Сургут, А/Я Бокс № 11</w:t>
      </w:r>
      <w:r w:rsidR="000A221F" w:rsidRPr="00000006">
        <w:rPr>
          <w:sz w:val="22"/>
          <w:szCs w:val="22"/>
        </w:rPr>
        <w:t>.</w:t>
      </w:r>
    </w:p>
    <w:p w14:paraId="1ECB9973" w14:textId="1B04A0C5" w:rsidR="00E7660B" w:rsidRPr="00000006" w:rsidRDefault="00ED5460" w:rsidP="00E5165E">
      <w:pPr>
        <w:spacing w:after="0"/>
        <w:ind w:firstLine="567"/>
        <w:rPr>
          <w:sz w:val="22"/>
          <w:szCs w:val="22"/>
        </w:rPr>
      </w:pPr>
      <w:r w:rsidRPr="00000006">
        <w:rPr>
          <w:sz w:val="22"/>
          <w:szCs w:val="22"/>
        </w:rPr>
        <w:t>тел.</w:t>
      </w:r>
      <w:r w:rsidR="00430B4E" w:rsidRPr="00000006">
        <w:rPr>
          <w:sz w:val="22"/>
          <w:szCs w:val="22"/>
        </w:rPr>
        <w:t>/факс приемной</w:t>
      </w:r>
      <w:r w:rsidRPr="00000006">
        <w:rPr>
          <w:sz w:val="22"/>
          <w:szCs w:val="22"/>
        </w:rPr>
        <w:t xml:space="preserve"> (3462)</w:t>
      </w:r>
      <w:r w:rsidR="0001010C" w:rsidRPr="00000006">
        <w:rPr>
          <w:sz w:val="22"/>
          <w:szCs w:val="22"/>
        </w:rPr>
        <w:t xml:space="preserve"> </w:t>
      </w:r>
      <w:r w:rsidR="00F06A20" w:rsidRPr="00000006">
        <w:rPr>
          <w:sz w:val="22"/>
          <w:szCs w:val="22"/>
        </w:rPr>
        <w:t>28-00-74</w:t>
      </w:r>
      <w:r w:rsidR="0001010C" w:rsidRPr="00000006">
        <w:rPr>
          <w:sz w:val="22"/>
          <w:szCs w:val="22"/>
        </w:rPr>
        <w:t xml:space="preserve">, </w:t>
      </w:r>
      <w:r w:rsidR="00430B4E" w:rsidRPr="00000006">
        <w:rPr>
          <w:sz w:val="22"/>
          <w:szCs w:val="22"/>
        </w:rPr>
        <w:t>(3462)</w:t>
      </w:r>
      <w:r w:rsidR="0001010C" w:rsidRPr="00000006">
        <w:rPr>
          <w:sz w:val="22"/>
          <w:szCs w:val="22"/>
        </w:rPr>
        <w:t xml:space="preserve"> </w:t>
      </w:r>
      <w:r w:rsidR="00430B4E" w:rsidRPr="00000006">
        <w:rPr>
          <w:sz w:val="22"/>
          <w:szCs w:val="22"/>
        </w:rPr>
        <w:t>28-00-79</w:t>
      </w:r>
      <w:r w:rsidR="00E5165E">
        <w:rPr>
          <w:sz w:val="22"/>
          <w:szCs w:val="22"/>
        </w:rPr>
        <w:t xml:space="preserve">, </w:t>
      </w:r>
      <w:r w:rsidR="00940C58" w:rsidRPr="00000006">
        <w:rPr>
          <w:sz w:val="22"/>
          <w:szCs w:val="22"/>
        </w:rPr>
        <w:t>е</w:t>
      </w:r>
      <w:r w:rsidR="00E7660B" w:rsidRPr="00000006">
        <w:rPr>
          <w:sz w:val="22"/>
          <w:szCs w:val="22"/>
        </w:rPr>
        <w:t>-</w:t>
      </w:r>
      <w:r w:rsidR="00E7660B" w:rsidRPr="00000006">
        <w:rPr>
          <w:sz w:val="22"/>
          <w:szCs w:val="22"/>
          <w:lang w:val="en-US"/>
        </w:rPr>
        <w:t>mail</w:t>
      </w:r>
      <w:r w:rsidR="00E7660B" w:rsidRPr="00000006">
        <w:rPr>
          <w:sz w:val="22"/>
          <w:szCs w:val="22"/>
        </w:rPr>
        <w:t xml:space="preserve">: </w:t>
      </w:r>
      <w:hyperlink r:id="rId9" w:history="1">
        <w:r w:rsidR="00E7660B" w:rsidRPr="00000006">
          <w:rPr>
            <w:sz w:val="22"/>
            <w:szCs w:val="22"/>
            <w:lang w:val="en-US"/>
          </w:rPr>
          <w:t>office</w:t>
        </w:r>
        <w:r w:rsidR="00E7660B" w:rsidRPr="00000006">
          <w:rPr>
            <w:sz w:val="22"/>
            <w:szCs w:val="22"/>
          </w:rPr>
          <w:t>@</w:t>
        </w:r>
        <w:proofErr w:type="spellStart"/>
        <w:r w:rsidR="00E7660B" w:rsidRPr="00000006">
          <w:rPr>
            <w:sz w:val="22"/>
            <w:szCs w:val="22"/>
            <w:lang w:val="en-US"/>
          </w:rPr>
          <w:t>airsurgut</w:t>
        </w:r>
        <w:proofErr w:type="spellEnd"/>
        <w:r w:rsidR="00E7660B" w:rsidRPr="00000006">
          <w:rPr>
            <w:sz w:val="22"/>
            <w:szCs w:val="22"/>
          </w:rPr>
          <w:t>.</w:t>
        </w:r>
        <w:proofErr w:type="spellStart"/>
        <w:r w:rsidR="00E7660B" w:rsidRPr="00000006">
          <w:rPr>
            <w:sz w:val="22"/>
            <w:szCs w:val="22"/>
            <w:lang w:val="en-US"/>
          </w:rPr>
          <w:t>ru</w:t>
        </w:r>
        <w:proofErr w:type="spellEnd"/>
      </w:hyperlink>
    </w:p>
    <w:p w14:paraId="0E59DF98" w14:textId="77777777" w:rsidR="00B26910" w:rsidRPr="00000006" w:rsidRDefault="00B26910" w:rsidP="00000006">
      <w:pPr>
        <w:spacing w:after="0"/>
        <w:ind w:firstLine="567"/>
        <w:rPr>
          <w:sz w:val="22"/>
          <w:szCs w:val="22"/>
        </w:rPr>
      </w:pPr>
      <w:r w:rsidRPr="00000006">
        <w:rPr>
          <w:sz w:val="22"/>
          <w:szCs w:val="22"/>
        </w:rPr>
        <w:t>Настоящее Извещение о к</w:t>
      </w:r>
      <w:r w:rsidR="00DF4374" w:rsidRPr="00000006">
        <w:rPr>
          <w:sz w:val="22"/>
          <w:szCs w:val="22"/>
        </w:rPr>
        <w:t>онкурентной закупке размещае</w:t>
      </w:r>
      <w:r w:rsidRPr="00000006">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77777777" w:rsidR="00B26910" w:rsidRPr="00000006" w:rsidRDefault="00B26910" w:rsidP="00000006">
      <w:pPr>
        <w:spacing w:after="0"/>
        <w:ind w:firstLine="567"/>
        <w:rPr>
          <w:sz w:val="22"/>
          <w:szCs w:val="22"/>
        </w:rPr>
      </w:pPr>
      <w:r w:rsidRPr="00000006">
        <w:rPr>
          <w:sz w:val="22"/>
          <w:szCs w:val="22"/>
        </w:rPr>
        <w:t>- в Единой информационной системе: www.zakupki.gov.ru, далее – Единая информационная система.</w:t>
      </w:r>
    </w:p>
    <w:p w14:paraId="3C4E10D5" w14:textId="77777777" w:rsidR="00B26910" w:rsidRPr="00000006" w:rsidRDefault="00B26910" w:rsidP="00000006">
      <w:pPr>
        <w:spacing w:after="0"/>
        <w:ind w:firstLine="567"/>
        <w:rPr>
          <w:sz w:val="22"/>
          <w:szCs w:val="22"/>
        </w:rPr>
      </w:pPr>
      <w:r w:rsidRPr="00000006">
        <w:rPr>
          <w:sz w:val="22"/>
          <w:szCs w:val="22"/>
        </w:rPr>
        <w:t xml:space="preserve">- на сайте оператора электронной торговой площадки </w:t>
      </w:r>
      <w:r w:rsidR="00553849" w:rsidRPr="00000006">
        <w:rPr>
          <w:sz w:val="22"/>
          <w:szCs w:val="22"/>
        </w:rPr>
        <w:t>АО</w:t>
      </w:r>
      <w:r w:rsidRPr="00000006">
        <w:rPr>
          <w:sz w:val="22"/>
          <w:szCs w:val="22"/>
        </w:rPr>
        <w:t xml:space="preserve"> «Единая электронная торговая площадка» </w:t>
      </w:r>
      <w:hyperlink r:id="rId10" w:history="1">
        <w:proofErr w:type="spellStart"/>
        <w:r w:rsidR="00FB5351" w:rsidRPr="00000006">
          <w:rPr>
            <w:rStyle w:val="a9"/>
            <w:color w:val="2420D0"/>
            <w:sz w:val="22"/>
            <w:szCs w:val="22"/>
            <w:lang w:val="en-US"/>
          </w:rPr>
          <w:t>corp</w:t>
        </w:r>
        <w:proofErr w:type="spellEnd"/>
        <w:r w:rsidR="00FB5351" w:rsidRPr="00000006">
          <w:rPr>
            <w:rStyle w:val="a9"/>
            <w:color w:val="2420D0"/>
            <w:sz w:val="22"/>
            <w:szCs w:val="22"/>
          </w:rPr>
          <w:t>.</w:t>
        </w:r>
        <w:proofErr w:type="spellStart"/>
        <w:r w:rsidR="00FB5351" w:rsidRPr="00000006">
          <w:rPr>
            <w:rStyle w:val="a9"/>
            <w:color w:val="2420D0"/>
            <w:sz w:val="22"/>
            <w:szCs w:val="22"/>
            <w:lang w:val="en-US"/>
          </w:rPr>
          <w:t>roseltorg</w:t>
        </w:r>
        <w:proofErr w:type="spellEnd"/>
        <w:r w:rsidR="00FB5351" w:rsidRPr="00000006">
          <w:rPr>
            <w:rStyle w:val="a9"/>
            <w:color w:val="2420D0"/>
            <w:sz w:val="22"/>
            <w:szCs w:val="22"/>
          </w:rPr>
          <w:t>.</w:t>
        </w:r>
        <w:proofErr w:type="spellStart"/>
        <w:r w:rsidR="00FB5351" w:rsidRPr="00000006">
          <w:rPr>
            <w:rStyle w:val="a9"/>
            <w:color w:val="2420D0"/>
            <w:sz w:val="22"/>
            <w:szCs w:val="22"/>
            <w:lang w:val="en-US"/>
          </w:rPr>
          <w:t>ru</w:t>
        </w:r>
        <w:proofErr w:type="spellEnd"/>
      </w:hyperlink>
      <w:r w:rsidRPr="00000006">
        <w:rPr>
          <w:sz w:val="22"/>
          <w:szCs w:val="22"/>
        </w:rPr>
        <w:t>.</w:t>
      </w:r>
    </w:p>
    <w:p w14:paraId="19E8A09C" w14:textId="77777777" w:rsidR="00E7660B" w:rsidRPr="00000006" w:rsidRDefault="00B26910" w:rsidP="00000006">
      <w:pPr>
        <w:spacing w:after="0"/>
        <w:ind w:firstLine="567"/>
        <w:rPr>
          <w:sz w:val="22"/>
          <w:szCs w:val="22"/>
        </w:rPr>
      </w:pPr>
      <w:r w:rsidRPr="00000006">
        <w:rPr>
          <w:sz w:val="22"/>
          <w:szCs w:val="22"/>
        </w:rPr>
        <w:t xml:space="preserve"> На сайте Заказчика www.airport-surgut.ru Извещение </w:t>
      </w:r>
      <w:r w:rsidR="00877CA8" w:rsidRPr="00000006">
        <w:rPr>
          <w:sz w:val="22"/>
          <w:szCs w:val="22"/>
        </w:rPr>
        <w:t>размещае</w:t>
      </w:r>
      <w:r w:rsidRPr="00000006">
        <w:rPr>
          <w:sz w:val="22"/>
          <w:szCs w:val="22"/>
        </w:rPr>
        <w:t>тся информационно.</w:t>
      </w:r>
    </w:p>
    <w:p w14:paraId="4A32ED39" w14:textId="77777777" w:rsidR="00C90F4F" w:rsidRPr="00000006" w:rsidRDefault="00C90F4F" w:rsidP="00000006">
      <w:pPr>
        <w:spacing w:after="0"/>
        <w:ind w:firstLine="567"/>
        <w:rPr>
          <w:sz w:val="22"/>
          <w:szCs w:val="22"/>
        </w:rPr>
      </w:pPr>
      <w:r w:rsidRPr="00000006">
        <w:rPr>
          <w:b/>
          <w:sz w:val="22"/>
          <w:szCs w:val="22"/>
        </w:rPr>
        <w:t>Контактные лица</w:t>
      </w:r>
      <w:r w:rsidR="00F53CD2" w:rsidRPr="00000006">
        <w:rPr>
          <w:b/>
          <w:sz w:val="22"/>
          <w:szCs w:val="22"/>
        </w:rPr>
        <w:t xml:space="preserve"> Заказчика</w:t>
      </w:r>
      <w:r w:rsidRPr="00000006">
        <w:rPr>
          <w:b/>
          <w:sz w:val="22"/>
          <w:szCs w:val="22"/>
        </w:rPr>
        <w:t xml:space="preserve">: </w:t>
      </w:r>
    </w:p>
    <w:p w14:paraId="1EC38484" w14:textId="77777777" w:rsidR="00C90F4F" w:rsidRPr="00000006" w:rsidRDefault="00C90F4F" w:rsidP="00000006">
      <w:pPr>
        <w:spacing w:after="0"/>
        <w:ind w:firstLine="567"/>
        <w:rPr>
          <w:b/>
          <w:sz w:val="22"/>
          <w:szCs w:val="22"/>
        </w:rPr>
      </w:pPr>
      <w:r w:rsidRPr="00000006">
        <w:rPr>
          <w:b/>
          <w:sz w:val="22"/>
          <w:szCs w:val="22"/>
        </w:rPr>
        <w:t>в част</w:t>
      </w:r>
      <w:r w:rsidR="007D1096" w:rsidRPr="00000006">
        <w:rPr>
          <w:b/>
          <w:sz w:val="22"/>
          <w:szCs w:val="22"/>
        </w:rPr>
        <w:t>и регламента проведения закупки</w:t>
      </w:r>
      <w:r w:rsidR="00F52893" w:rsidRPr="00000006">
        <w:rPr>
          <w:b/>
          <w:sz w:val="22"/>
          <w:szCs w:val="22"/>
        </w:rPr>
        <w:t>:</w:t>
      </w:r>
    </w:p>
    <w:p w14:paraId="762DEE77" w14:textId="77777777" w:rsidR="00713438" w:rsidRDefault="00713438" w:rsidP="00000006">
      <w:pPr>
        <w:spacing w:after="0"/>
        <w:ind w:firstLine="567"/>
        <w:rPr>
          <w:sz w:val="22"/>
          <w:szCs w:val="22"/>
        </w:rPr>
      </w:pPr>
      <w:r w:rsidRPr="00713438">
        <w:rPr>
          <w:sz w:val="22"/>
          <w:szCs w:val="22"/>
        </w:rPr>
        <w:t xml:space="preserve">Исламова Мария Михайловна, специалист 1 категории отдела подготовки и проведения торгов Службы закупок АО «Аэропорт Сургут», 8 (3462) 770-309, Mariya.Islamova@utair.ru; </w:t>
      </w:r>
    </w:p>
    <w:p w14:paraId="480AF3A1" w14:textId="414B05E5" w:rsidR="00F814E5" w:rsidRPr="00000006" w:rsidRDefault="00C90F4F" w:rsidP="00000006">
      <w:pPr>
        <w:spacing w:after="0"/>
        <w:ind w:firstLine="567"/>
        <w:rPr>
          <w:sz w:val="22"/>
          <w:szCs w:val="22"/>
        </w:rPr>
      </w:pPr>
      <w:r w:rsidRPr="00000006">
        <w:rPr>
          <w:sz w:val="22"/>
          <w:szCs w:val="22"/>
        </w:rPr>
        <w:t>Добрынина Марина Владимировна</w:t>
      </w:r>
      <w:r w:rsidR="007D1096" w:rsidRPr="00000006">
        <w:rPr>
          <w:sz w:val="22"/>
          <w:szCs w:val="22"/>
        </w:rPr>
        <w:t>,</w:t>
      </w:r>
      <w:r w:rsidRPr="00000006">
        <w:rPr>
          <w:sz w:val="22"/>
          <w:szCs w:val="22"/>
        </w:rPr>
        <w:t xml:space="preserve"> </w:t>
      </w:r>
      <w:r w:rsidR="007D1096" w:rsidRPr="00000006">
        <w:rPr>
          <w:sz w:val="22"/>
          <w:szCs w:val="22"/>
        </w:rPr>
        <w:t xml:space="preserve">секретарь Комиссии по закупкам </w:t>
      </w:r>
      <w:r w:rsidR="00553849" w:rsidRPr="00000006">
        <w:rPr>
          <w:sz w:val="22"/>
          <w:szCs w:val="22"/>
        </w:rPr>
        <w:t>АО</w:t>
      </w:r>
      <w:r w:rsidR="007D1096" w:rsidRPr="00000006">
        <w:rPr>
          <w:sz w:val="22"/>
          <w:szCs w:val="22"/>
        </w:rPr>
        <w:t xml:space="preserve"> «Аэропорт Сургут», </w:t>
      </w:r>
      <w:r w:rsidRPr="00000006">
        <w:rPr>
          <w:sz w:val="22"/>
          <w:szCs w:val="22"/>
        </w:rPr>
        <w:t>8</w:t>
      </w:r>
      <w:r w:rsidR="007D1096" w:rsidRPr="00000006">
        <w:rPr>
          <w:sz w:val="22"/>
          <w:szCs w:val="22"/>
        </w:rPr>
        <w:t> </w:t>
      </w:r>
      <w:r w:rsidRPr="00000006">
        <w:rPr>
          <w:sz w:val="22"/>
          <w:szCs w:val="22"/>
        </w:rPr>
        <w:t xml:space="preserve">(3462) </w:t>
      </w:r>
      <w:r w:rsidR="00FA7A14" w:rsidRPr="00000006">
        <w:rPr>
          <w:sz w:val="22"/>
          <w:szCs w:val="22"/>
        </w:rPr>
        <w:t>770–226</w:t>
      </w:r>
      <w:r w:rsidRPr="00000006">
        <w:rPr>
          <w:sz w:val="22"/>
          <w:szCs w:val="22"/>
        </w:rPr>
        <w:t>;</w:t>
      </w:r>
    </w:p>
    <w:p w14:paraId="67313231" w14:textId="77777777" w:rsidR="00F814E5" w:rsidRPr="00000006" w:rsidRDefault="00C90F4F" w:rsidP="00000006">
      <w:pPr>
        <w:spacing w:after="0"/>
        <w:ind w:firstLine="567"/>
        <w:rPr>
          <w:b/>
          <w:sz w:val="22"/>
          <w:szCs w:val="22"/>
        </w:rPr>
      </w:pPr>
      <w:r w:rsidRPr="00000006">
        <w:rPr>
          <w:b/>
          <w:sz w:val="22"/>
          <w:szCs w:val="22"/>
        </w:rPr>
        <w:t>в части проведения консультаций по техническим вопросам</w:t>
      </w:r>
      <w:r w:rsidR="00F52893" w:rsidRPr="00000006">
        <w:rPr>
          <w:b/>
          <w:sz w:val="22"/>
          <w:szCs w:val="22"/>
        </w:rPr>
        <w:t>:</w:t>
      </w:r>
    </w:p>
    <w:p w14:paraId="1804750B" w14:textId="793CBC92" w:rsidR="00C65C9B" w:rsidRDefault="00CB130C" w:rsidP="0078764B">
      <w:pPr>
        <w:spacing w:after="0"/>
        <w:ind w:firstLine="567"/>
        <w:rPr>
          <w:sz w:val="22"/>
          <w:szCs w:val="22"/>
        </w:rPr>
      </w:pPr>
      <w:r w:rsidRPr="00CB130C">
        <w:rPr>
          <w:sz w:val="22"/>
          <w:szCs w:val="22"/>
        </w:rPr>
        <w:t xml:space="preserve">Шевченко Наталья </w:t>
      </w:r>
      <w:proofErr w:type="spellStart"/>
      <w:r w:rsidRPr="00CB130C">
        <w:rPr>
          <w:sz w:val="22"/>
          <w:szCs w:val="22"/>
        </w:rPr>
        <w:t>Радиевна</w:t>
      </w:r>
      <w:proofErr w:type="spellEnd"/>
      <w:r w:rsidR="00C65C9B" w:rsidRPr="00CB130C">
        <w:rPr>
          <w:sz w:val="22"/>
          <w:szCs w:val="22"/>
        </w:rPr>
        <w:t>,</w:t>
      </w:r>
      <w:r w:rsidR="00C65C9B" w:rsidRPr="00CB130C">
        <w:rPr>
          <w:b/>
          <w:bCs/>
          <w:sz w:val="22"/>
          <w:szCs w:val="22"/>
        </w:rPr>
        <w:t xml:space="preserve"> </w:t>
      </w:r>
      <w:r w:rsidRPr="00CB130C">
        <w:rPr>
          <w:sz w:val="22"/>
          <w:szCs w:val="22"/>
        </w:rPr>
        <w:t>Руководитель комплексного обеспечения</w:t>
      </w:r>
      <w:r w:rsidR="00C65C9B" w:rsidRPr="00CB130C">
        <w:rPr>
          <w:sz w:val="22"/>
          <w:szCs w:val="22"/>
        </w:rPr>
        <w:t xml:space="preserve"> АО «Аэропорт Сургут»  </w:t>
      </w:r>
      <w:r w:rsidRPr="00CB130C">
        <w:rPr>
          <w:sz w:val="22"/>
          <w:szCs w:val="22"/>
          <w:u w:val="single"/>
        </w:rPr>
        <w:t>shevchenko@airsurgut.ru</w:t>
      </w:r>
      <w:r w:rsidR="00C65C9B" w:rsidRPr="00CB130C">
        <w:rPr>
          <w:sz w:val="22"/>
          <w:szCs w:val="22"/>
        </w:rPr>
        <w:t>, т.8(3462)770-</w:t>
      </w:r>
      <w:r w:rsidRPr="00CB130C">
        <w:rPr>
          <w:sz w:val="22"/>
          <w:szCs w:val="22"/>
        </w:rPr>
        <w:t>020</w:t>
      </w:r>
    </w:p>
    <w:p w14:paraId="36340028" w14:textId="1D927E50" w:rsidR="006E754C" w:rsidRDefault="00C90F4F" w:rsidP="0078764B">
      <w:pPr>
        <w:spacing w:after="0"/>
        <w:ind w:firstLine="567"/>
        <w:rPr>
          <w:sz w:val="22"/>
          <w:szCs w:val="22"/>
        </w:rPr>
      </w:pPr>
      <w:r w:rsidRPr="00000006">
        <w:rPr>
          <w:b/>
          <w:sz w:val="22"/>
          <w:szCs w:val="22"/>
        </w:rPr>
        <w:t>Форма заявки на участие в закупке:</w:t>
      </w:r>
      <w:r w:rsidRPr="00000006">
        <w:rPr>
          <w:sz w:val="22"/>
          <w:szCs w:val="22"/>
        </w:rPr>
        <w:t xml:space="preserve"> электронная, </w:t>
      </w:r>
      <w:r w:rsidR="00FF346D" w:rsidRPr="00000006">
        <w:rPr>
          <w:sz w:val="22"/>
          <w:szCs w:val="22"/>
        </w:rPr>
        <w:t xml:space="preserve">состоит из </w:t>
      </w:r>
      <w:r w:rsidR="00877CA8" w:rsidRPr="00000006">
        <w:rPr>
          <w:sz w:val="22"/>
          <w:szCs w:val="22"/>
        </w:rPr>
        <w:t>одной</w:t>
      </w:r>
      <w:r w:rsidR="00FF346D" w:rsidRPr="00000006">
        <w:rPr>
          <w:sz w:val="22"/>
          <w:szCs w:val="22"/>
        </w:rPr>
        <w:t xml:space="preserve"> част</w:t>
      </w:r>
      <w:r w:rsidR="00877CA8" w:rsidRPr="00000006">
        <w:rPr>
          <w:sz w:val="22"/>
          <w:szCs w:val="22"/>
        </w:rPr>
        <w:t xml:space="preserve">и </w:t>
      </w:r>
      <w:r w:rsidR="00FF346D" w:rsidRPr="00000006">
        <w:rPr>
          <w:sz w:val="22"/>
          <w:szCs w:val="22"/>
        </w:rPr>
        <w:t xml:space="preserve">и ценового предложения, </w:t>
      </w:r>
      <w:r w:rsidRPr="00000006">
        <w:rPr>
          <w:sz w:val="22"/>
          <w:szCs w:val="22"/>
        </w:rPr>
        <w:t xml:space="preserve">размещена на сайте </w:t>
      </w:r>
      <w:hyperlink r:id="rId11" w:history="1">
        <w:proofErr w:type="spellStart"/>
        <w:r w:rsidR="00DF4374" w:rsidRPr="00000006">
          <w:rPr>
            <w:rStyle w:val="a9"/>
            <w:color w:val="auto"/>
            <w:sz w:val="22"/>
            <w:szCs w:val="22"/>
            <w:u w:val="none"/>
            <w:lang w:val="en-US"/>
          </w:rPr>
          <w:t>corp</w:t>
        </w:r>
        <w:proofErr w:type="spellEnd"/>
        <w:r w:rsidR="007D1096" w:rsidRPr="00000006">
          <w:rPr>
            <w:rStyle w:val="a9"/>
            <w:color w:val="auto"/>
            <w:sz w:val="22"/>
            <w:szCs w:val="22"/>
            <w:u w:val="none"/>
          </w:rPr>
          <w:t>.</w:t>
        </w:r>
        <w:proofErr w:type="spellStart"/>
        <w:r w:rsidR="007D1096" w:rsidRPr="00000006">
          <w:rPr>
            <w:rStyle w:val="a9"/>
            <w:color w:val="auto"/>
            <w:sz w:val="22"/>
            <w:szCs w:val="22"/>
            <w:u w:val="none"/>
            <w:lang w:val="en-US"/>
          </w:rPr>
          <w:t>roseltorg</w:t>
        </w:r>
        <w:proofErr w:type="spellEnd"/>
        <w:r w:rsidR="007D1096" w:rsidRPr="00000006">
          <w:rPr>
            <w:rStyle w:val="a9"/>
            <w:color w:val="auto"/>
            <w:sz w:val="22"/>
            <w:szCs w:val="22"/>
            <w:u w:val="none"/>
          </w:rPr>
          <w:t>.</w:t>
        </w:r>
        <w:proofErr w:type="spellStart"/>
        <w:r w:rsidR="007D1096" w:rsidRPr="00000006">
          <w:rPr>
            <w:rStyle w:val="a9"/>
            <w:color w:val="auto"/>
            <w:sz w:val="22"/>
            <w:szCs w:val="22"/>
            <w:u w:val="none"/>
            <w:lang w:val="en-US"/>
          </w:rPr>
          <w:t>ru</w:t>
        </w:r>
        <w:proofErr w:type="spellEnd"/>
      </w:hyperlink>
      <w:r w:rsidRPr="00000006">
        <w:rPr>
          <w:sz w:val="22"/>
          <w:szCs w:val="22"/>
        </w:rPr>
        <w:t xml:space="preserve">, заполняется </w:t>
      </w:r>
      <w:r w:rsidR="00C53D7A" w:rsidRPr="00000006">
        <w:rPr>
          <w:sz w:val="22"/>
          <w:szCs w:val="22"/>
        </w:rPr>
        <w:t>участником закупки</w:t>
      </w:r>
      <w:r w:rsidRPr="00000006">
        <w:rPr>
          <w:sz w:val="22"/>
          <w:szCs w:val="22"/>
        </w:rPr>
        <w:t xml:space="preserve"> и автоматически формируется электронной торговой площадкой. </w:t>
      </w:r>
      <w:r w:rsidR="00750035" w:rsidRPr="00000006">
        <w:rPr>
          <w:sz w:val="22"/>
          <w:szCs w:val="22"/>
        </w:rPr>
        <w:t>Наименование оператора электронной торговой пло</w:t>
      </w:r>
      <w:r w:rsidR="00B15EE6" w:rsidRPr="00000006">
        <w:rPr>
          <w:sz w:val="22"/>
          <w:szCs w:val="22"/>
        </w:rPr>
        <w:t xml:space="preserve">щадки: </w:t>
      </w:r>
      <w:r w:rsidR="00553849" w:rsidRPr="00000006">
        <w:rPr>
          <w:sz w:val="22"/>
          <w:szCs w:val="22"/>
        </w:rPr>
        <w:t>АО</w:t>
      </w:r>
      <w:r w:rsidR="00B15EE6" w:rsidRPr="00000006">
        <w:rPr>
          <w:sz w:val="22"/>
          <w:szCs w:val="22"/>
        </w:rPr>
        <w:t xml:space="preserve"> «Единая электронная </w:t>
      </w:r>
      <w:r w:rsidR="00750035" w:rsidRPr="00000006">
        <w:rPr>
          <w:sz w:val="22"/>
          <w:szCs w:val="22"/>
        </w:rPr>
        <w:t>торговая площадка», адрес: 127006</w:t>
      </w:r>
      <w:r w:rsidR="004C1B59" w:rsidRPr="00000006">
        <w:rPr>
          <w:sz w:val="22"/>
          <w:szCs w:val="22"/>
        </w:rPr>
        <w:t>,</w:t>
      </w:r>
      <w:r w:rsidR="00750035" w:rsidRPr="00000006">
        <w:rPr>
          <w:sz w:val="22"/>
          <w:szCs w:val="22"/>
        </w:rPr>
        <w:t xml:space="preserve"> г.</w:t>
      </w:r>
      <w:r w:rsidR="007D1096" w:rsidRPr="00000006">
        <w:rPr>
          <w:sz w:val="22"/>
          <w:szCs w:val="22"/>
        </w:rPr>
        <w:t xml:space="preserve"> </w:t>
      </w:r>
      <w:r w:rsidR="00750035" w:rsidRPr="00000006">
        <w:rPr>
          <w:sz w:val="22"/>
          <w:szCs w:val="22"/>
        </w:rPr>
        <w:t>Москва, ул.</w:t>
      </w:r>
      <w:r w:rsidR="007D1096" w:rsidRPr="00000006">
        <w:rPr>
          <w:sz w:val="22"/>
          <w:szCs w:val="22"/>
        </w:rPr>
        <w:t xml:space="preserve"> </w:t>
      </w:r>
      <w:r w:rsidR="00750035" w:rsidRPr="00000006">
        <w:rPr>
          <w:sz w:val="22"/>
          <w:szCs w:val="22"/>
        </w:rPr>
        <w:t xml:space="preserve">Каретный ряд д.2/1, тел.: </w:t>
      </w:r>
      <w:r w:rsidR="007D1096" w:rsidRPr="00000006">
        <w:rPr>
          <w:sz w:val="22"/>
          <w:szCs w:val="22"/>
        </w:rPr>
        <w:t xml:space="preserve">8 </w:t>
      </w:r>
      <w:r w:rsidR="00750035" w:rsidRPr="00000006">
        <w:rPr>
          <w:sz w:val="22"/>
          <w:szCs w:val="22"/>
        </w:rPr>
        <w:t xml:space="preserve">(495) 276-16-26, факс: </w:t>
      </w:r>
      <w:r w:rsidR="007D1096" w:rsidRPr="00000006">
        <w:rPr>
          <w:sz w:val="22"/>
          <w:szCs w:val="22"/>
        </w:rPr>
        <w:t xml:space="preserve">8 </w:t>
      </w:r>
      <w:r w:rsidR="00750035" w:rsidRPr="00000006">
        <w:rPr>
          <w:sz w:val="22"/>
          <w:szCs w:val="22"/>
        </w:rPr>
        <w:t>(495) 542-40-20</w:t>
      </w:r>
      <w:r w:rsidR="00BD6ACE" w:rsidRPr="00000006">
        <w:rPr>
          <w:sz w:val="22"/>
          <w:szCs w:val="22"/>
        </w:rPr>
        <w:t>.</w:t>
      </w:r>
    </w:p>
    <w:p w14:paraId="2A697FBE" w14:textId="77777777" w:rsidR="00482AB0" w:rsidRPr="00000006" w:rsidRDefault="00482AB0" w:rsidP="00000006">
      <w:pPr>
        <w:spacing w:after="0"/>
        <w:ind w:firstLine="567"/>
        <w:jc w:val="center"/>
        <w:rPr>
          <w:b/>
          <w:sz w:val="22"/>
          <w:szCs w:val="22"/>
        </w:rPr>
      </w:pPr>
      <w:r w:rsidRPr="00000006">
        <w:rPr>
          <w:b/>
          <w:sz w:val="22"/>
          <w:szCs w:val="22"/>
        </w:rPr>
        <w:t>1.1. Сведения о закупке</w:t>
      </w:r>
    </w:p>
    <w:p w14:paraId="7AF72E22" w14:textId="77777777" w:rsidR="00EF6695" w:rsidRPr="00E5165E" w:rsidRDefault="00E7660B" w:rsidP="00EF6695">
      <w:pPr>
        <w:spacing w:after="0"/>
        <w:ind w:firstLine="567"/>
        <w:rPr>
          <w:b/>
          <w:bCs/>
          <w:sz w:val="22"/>
          <w:szCs w:val="22"/>
        </w:rPr>
      </w:pPr>
      <w:r w:rsidRPr="00000006">
        <w:rPr>
          <w:b/>
          <w:sz w:val="22"/>
          <w:szCs w:val="22"/>
        </w:rPr>
        <w:t xml:space="preserve">Предмет </w:t>
      </w:r>
      <w:r w:rsidR="00C90F4F" w:rsidRPr="00000006">
        <w:rPr>
          <w:b/>
          <w:sz w:val="22"/>
          <w:szCs w:val="22"/>
        </w:rPr>
        <w:t>договора:</w:t>
      </w:r>
      <w:r w:rsidR="00D74EB7" w:rsidRPr="00000006">
        <w:rPr>
          <w:b/>
          <w:sz w:val="22"/>
          <w:szCs w:val="22"/>
        </w:rPr>
        <w:t xml:space="preserve"> </w:t>
      </w:r>
      <w:r w:rsidR="00EF6695" w:rsidRPr="00E5165E">
        <w:rPr>
          <w:b/>
          <w:bCs/>
          <w:sz w:val="22"/>
          <w:szCs w:val="22"/>
        </w:rPr>
        <w:t>Приобретение по договору поставки полиграфической продукции, новой,</w:t>
      </w:r>
    </w:p>
    <w:p w14:paraId="6B377B20" w14:textId="2AB2937A" w:rsidR="00F96D69" w:rsidRDefault="00E5165E" w:rsidP="00EF6695">
      <w:pPr>
        <w:spacing w:after="0"/>
        <w:ind w:firstLine="567"/>
        <w:rPr>
          <w:b/>
          <w:bCs/>
          <w:sz w:val="22"/>
          <w:szCs w:val="22"/>
        </w:rPr>
      </w:pPr>
      <w:r w:rsidRPr="00E5165E">
        <w:rPr>
          <w:b/>
          <w:bCs/>
          <w:sz w:val="22"/>
          <w:szCs w:val="22"/>
        </w:rPr>
        <w:t xml:space="preserve">                                                               </w:t>
      </w:r>
      <w:r w:rsidR="00EF6695" w:rsidRPr="00E5165E">
        <w:rPr>
          <w:b/>
          <w:bCs/>
          <w:sz w:val="22"/>
          <w:szCs w:val="22"/>
        </w:rPr>
        <w:t xml:space="preserve"> не бывш</w:t>
      </w:r>
      <w:r w:rsidR="00E04A1B">
        <w:rPr>
          <w:b/>
          <w:bCs/>
          <w:sz w:val="22"/>
          <w:szCs w:val="22"/>
        </w:rPr>
        <w:t>ей</w:t>
      </w:r>
      <w:r w:rsidR="00EF6695" w:rsidRPr="00E5165E">
        <w:rPr>
          <w:b/>
          <w:bCs/>
          <w:sz w:val="22"/>
          <w:szCs w:val="22"/>
        </w:rPr>
        <w:t xml:space="preserve"> в употреблении</w:t>
      </w:r>
    </w:p>
    <w:p w14:paraId="38573BD7" w14:textId="77777777" w:rsidR="0057356E" w:rsidRPr="00E5165E" w:rsidRDefault="0057356E" w:rsidP="00EF6695">
      <w:pPr>
        <w:spacing w:after="0"/>
        <w:ind w:firstLine="567"/>
        <w:rPr>
          <w:b/>
          <w:bCs/>
          <w:sz w:val="22"/>
          <w:szCs w:val="22"/>
        </w:rPr>
      </w:pPr>
    </w:p>
    <w:p w14:paraId="32953338" w14:textId="7D0937B3" w:rsidR="0057356E" w:rsidRDefault="00797163" w:rsidP="004B2C2C">
      <w:pPr>
        <w:spacing w:after="0" w:line="276" w:lineRule="auto"/>
        <w:ind w:firstLine="567"/>
      </w:pPr>
      <w:r w:rsidRPr="0057356E">
        <w:rPr>
          <w:b/>
        </w:rPr>
        <w:t xml:space="preserve">Место </w:t>
      </w:r>
      <w:r w:rsidR="00717B9D" w:rsidRPr="0057356E">
        <w:rPr>
          <w:b/>
        </w:rPr>
        <w:t>поставки</w:t>
      </w:r>
      <w:r w:rsidR="00E977D5" w:rsidRPr="0057356E">
        <w:t>:</w:t>
      </w:r>
      <w:r w:rsidR="0057356E" w:rsidRPr="00000006">
        <w:rPr>
          <w:sz w:val="22"/>
          <w:szCs w:val="22"/>
        </w:rPr>
        <w:t xml:space="preserve"> в соответствии с разделом 2 «Техническое задание</w:t>
      </w:r>
      <w:r w:rsidR="004B2C2C" w:rsidRPr="00000006">
        <w:rPr>
          <w:sz w:val="22"/>
          <w:szCs w:val="22"/>
        </w:rPr>
        <w:t>».</w:t>
      </w:r>
      <w:r w:rsidR="00E5165E">
        <w:t xml:space="preserve"> </w:t>
      </w:r>
    </w:p>
    <w:p w14:paraId="0E6BA12F" w14:textId="60E7A556" w:rsidR="00E5165E" w:rsidRDefault="00AD04FA" w:rsidP="004B2C2C">
      <w:pPr>
        <w:spacing w:after="0" w:line="276" w:lineRule="auto"/>
        <w:ind w:firstLine="567"/>
        <w:rPr>
          <w:b/>
          <w:sz w:val="22"/>
          <w:szCs w:val="22"/>
        </w:rPr>
      </w:pPr>
      <w:r w:rsidRPr="00000006">
        <w:rPr>
          <w:b/>
          <w:sz w:val="22"/>
          <w:szCs w:val="22"/>
        </w:rPr>
        <w:t xml:space="preserve">Срок </w:t>
      </w:r>
      <w:r w:rsidR="0077483B" w:rsidRPr="00000006">
        <w:rPr>
          <w:b/>
          <w:sz w:val="22"/>
          <w:szCs w:val="22"/>
        </w:rPr>
        <w:t>поставки</w:t>
      </w:r>
      <w:r w:rsidR="0057356E" w:rsidRPr="00000006">
        <w:rPr>
          <w:b/>
          <w:sz w:val="22"/>
          <w:szCs w:val="22"/>
        </w:rPr>
        <w:t>:</w:t>
      </w:r>
      <w:r w:rsidR="0057356E" w:rsidRPr="00000006">
        <w:rPr>
          <w:sz w:val="22"/>
          <w:szCs w:val="22"/>
        </w:rPr>
        <w:t xml:space="preserve"> в соответствии с разделом 2 «Техническое задание»</w:t>
      </w:r>
      <w:r w:rsidR="004B2C2C">
        <w:rPr>
          <w:sz w:val="22"/>
          <w:szCs w:val="22"/>
        </w:rPr>
        <w:t>.</w:t>
      </w:r>
    </w:p>
    <w:p w14:paraId="38CBF10C" w14:textId="3559A735" w:rsidR="00E5165E" w:rsidRPr="00000006" w:rsidRDefault="00797163" w:rsidP="00E5165E">
      <w:pPr>
        <w:spacing w:after="0" w:line="276" w:lineRule="auto"/>
        <w:ind w:firstLine="567"/>
        <w:rPr>
          <w:sz w:val="22"/>
          <w:szCs w:val="22"/>
        </w:rPr>
      </w:pPr>
      <w:r w:rsidRPr="00000006">
        <w:rPr>
          <w:b/>
          <w:sz w:val="22"/>
          <w:szCs w:val="22"/>
        </w:rPr>
        <w:t>Сведения о начальной (максимальной) цене договора</w:t>
      </w:r>
      <w:r w:rsidR="00C043D5" w:rsidRPr="00000006">
        <w:rPr>
          <w:b/>
          <w:sz w:val="22"/>
          <w:szCs w:val="22"/>
        </w:rPr>
        <w:t xml:space="preserve"> (НМЦД)</w:t>
      </w:r>
      <w:r w:rsidR="00A55AF5" w:rsidRPr="00000006">
        <w:rPr>
          <w:b/>
          <w:sz w:val="22"/>
          <w:szCs w:val="22"/>
        </w:rPr>
        <w:t>:</w:t>
      </w:r>
      <w:r w:rsidR="004B2C2C">
        <w:rPr>
          <w:b/>
          <w:sz w:val="22"/>
          <w:szCs w:val="22"/>
        </w:rPr>
        <w:t xml:space="preserve"> </w:t>
      </w:r>
      <w:r w:rsidR="00C06754" w:rsidRPr="00C06754">
        <w:rPr>
          <w:bCs/>
          <w:sz w:val="22"/>
          <w:szCs w:val="22"/>
        </w:rPr>
        <w:t>501 205,75 (Пятьсот одна тысяча двести пять рублей 75 копеек) без учета НДС..</w:t>
      </w:r>
    </w:p>
    <w:p w14:paraId="04A906D4" w14:textId="29DB4D5D" w:rsidR="00183E93" w:rsidRDefault="004161F9" w:rsidP="00E5165E">
      <w:pPr>
        <w:spacing w:after="0" w:line="276" w:lineRule="auto"/>
        <w:ind w:firstLine="567"/>
        <w:rPr>
          <w:b/>
          <w:bCs/>
          <w:color w:val="EE0000"/>
          <w:sz w:val="22"/>
          <w:szCs w:val="22"/>
        </w:rPr>
      </w:pPr>
      <w:bookmarkStart w:id="0" w:name="_Hlk190348302"/>
      <w:r w:rsidRPr="00000006">
        <w:rPr>
          <w:sz w:val="22"/>
          <w:szCs w:val="22"/>
        </w:rPr>
        <w:t xml:space="preserve">Код товара, работы, услуги по Общероссийскому </w:t>
      </w:r>
      <w:hyperlink r:id="rId12" w:history="1">
        <w:r w:rsidRPr="00000006">
          <w:rPr>
            <w:color w:val="0000FF"/>
            <w:sz w:val="22"/>
            <w:szCs w:val="22"/>
            <w:u w:val="single"/>
          </w:rPr>
          <w:t>классификатору</w:t>
        </w:r>
      </w:hyperlink>
      <w:r w:rsidRPr="00000006">
        <w:rPr>
          <w:sz w:val="22"/>
          <w:szCs w:val="22"/>
        </w:rPr>
        <w:t xml:space="preserve"> продукции по видам экономической деятельности ОК 034-2014 (КПЕС 2008) : </w:t>
      </w:r>
      <w:r w:rsidR="00EF6695" w:rsidRPr="00EF6695">
        <w:rPr>
          <w:b/>
          <w:bCs/>
          <w:color w:val="EE0000"/>
          <w:sz w:val="22"/>
          <w:szCs w:val="22"/>
        </w:rPr>
        <w:t>С.17.23.13.110     С.17.23.13.140</w:t>
      </w:r>
    </w:p>
    <w:p w14:paraId="4771A72A" w14:textId="77777777" w:rsidR="00E5165E" w:rsidRDefault="00E5165E" w:rsidP="00E5165E">
      <w:pPr>
        <w:spacing w:after="0" w:line="276" w:lineRule="auto"/>
        <w:ind w:firstLine="567"/>
        <w:rPr>
          <w:b/>
          <w:bCs/>
          <w:color w:val="EE0000"/>
          <w:sz w:val="22"/>
          <w:szCs w:val="22"/>
        </w:rPr>
      </w:pPr>
    </w:p>
    <w:tbl>
      <w:tblPr>
        <w:tblStyle w:val="af4"/>
        <w:tblW w:w="10203" w:type="dxa"/>
        <w:tblLook w:val="04A0" w:firstRow="1" w:lastRow="0" w:firstColumn="1" w:lastColumn="0" w:noHBand="0" w:noVBand="1"/>
      </w:tblPr>
      <w:tblGrid>
        <w:gridCol w:w="9067"/>
        <w:gridCol w:w="1136"/>
      </w:tblGrid>
      <w:tr w:rsidR="004161F9" w:rsidRPr="00000006" w14:paraId="1CFBF8C7" w14:textId="77777777" w:rsidTr="00E5165E">
        <w:tc>
          <w:tcPr>
            <w:tcW w:w="9067" w:type="dxa"/>
            <w:vAlign w:val="center"/>
          </w:tcPr>
          <w:p w14:paraId="29CA0252" w14:textId="77777777" w:rsidR="004161F9" w:rsidRPr="00000006" w:rsidRDefault="004161F9" w:rsidP="00000006">
            <w:pPr>
              <w:spacing w:after="0"/>
              <w:contextualSpacing/>
              <w:jc w:val="center"/>
              <w:rPr>
                <w:b/>
                <w:sz w:val="22"/>
                <w:szCs w:val="22"/>
              </w:rPr>
            </w:pPr>
            <w:r w:rsidRPr="00000006">
              <w:rPr>
                <w:b/>
                <w:sz w:val="22"/>
                <w:szCs w:val="22"/>
              </w:rPr>
              <w:t>Применение национального режима</w:t>
            </w:r>
          </w:p>
        </w:tc>
        <w:tc>
          <w:tcPr>
            <w:tcW w:w="1136" w:type="dxa"/>
            <w:vAlign w:val="center"/>
          </w:tcPr>
          <w:p w14:paraId="45C7CC78" w14:textId="77777777" w:rsidR="004161F9" w:rsidRPr="00000006" w:rsidRDefault="004161F9" w:rsidP="00000006">
            <w:pPr>
              <w:spacing w:after="0"/>
              <w:ind w:firstLine="0"/>
              <w:contextualSpacing/>
              <w:jc w:val="center"/>
              <w:rPr>
                <w:b/>
                <w:sz w:val="22"/>
                <w:szCs w:val="22"/>
              </w:rPr>
            </w:pPr>
            <w:r w:rsidRPr="00000006">
              <w:rPr>
                <w:b/>
                <w:sz w:val="22"/>
                <w:szCs w:val="22"/>
              </w:rPr>
              <w:t>Да/нет</w:t>
            </w:r>
          </w:p>
        </w:tc>
      </w:tr>
      <w:tr w:rsidR="004161F9" w:rsidRPr="00000006" w14:paraId="316B5EA4" w14:textId="77777777" w:rsidTr="00E5165E">
        <w:tc>
          <w:tcPr>
            <w:tcW w:w="9067" w:type="dxa"/>
            <w:vAlign w:val="center"/>
          </w:tcPr>
          <w:p w14:paraId="0983B453" w14:textId="77777777" w:rsidR="004161F9" w:rsidRPr="00000006" w:rsidRDefault="004161F9" w:rsidP="00000006">
            <w:pPr>
              <w:ind w:firstLine="0"/>
              <w:jc w:val="left"/>
              <w:rPr>
                <w:b/>
                <w:sz w:val="22"/>
                <w:szCs w:val="22"/>
              </w:rPr>
            </w:pPr>
            <w:bookmarkStart w:id="1" w:name="_Hlk188368606"/>
            <w:r w:rsidRPr="00000006">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000006">
              <w:rPr>
                <w:sz w:val="22"/>
                <w:szCs w:val="22"/>
              </w:rPr>
              <w:t xml:space="preserve"> установлен запрет приобретения товаров, работ, услуг иностранного происхождения </w:t>
            </w:r>
          </w:p>
        </w:tc>
        <w:tc>
          <w:tcPr>
            <w:tcW w:w="1136" w:type="dxa"/>
            <w:vAlign w:val="center"/>
          </w:tcPr>
          <w:p w14:paraId="1CA99950" w14:textId="5948FE84" w:rsidR="004161F9" w:rsidRPr="00D833B9" w:rsidRDefault="00897FCE" w:rsidP="00000006">
            <w:pPr>
              <w:spacing w:after="0"/>
              <w:ind w:firstLine="0"/>
              <w:contextualSpacing/>
              <w:jc w:val="center"/>
              <w:rPr>
                <w:b/>
                <w:sz w:val="22"/>
                <w:szCs w:val="22"/>
                <w:highlight w:val="yellow"/>
              </w:rPr>
            </w:pPr>
            <w:r>
              <w:rPr>
                <w:b/>
                <w:sz w:val="22"/>
                <w:szCs w:val="22"/>
              </w:rPr>
              <w:t>нет</w:t>
            </w:r>
          </w:p>
        </w:tc>
      </w:tr>
      <w:tr w:rsidR="004161F9" w:rsidRPr="00000006" w14:paraId="35345B39" w14:textId="77777777" w:rsidTr="00E5165E">
        <w:tc>
          <w:tcPr>
            <w:tcW w:w="9067" w:type="dxa"/>
            <w:vAlign w:val="center"/>
          </w:tcPr>
          <w:p w14:paraId="7F1A857A" w14:textId="77777777" w:rsidR="004161F9" w:rsidRPr="00000006" w:rsidRDefault="004161F9" w:rsidP="00000006">
            <w:pPr>
              <w:spacing w:after="0"/>
              <w:ind w:firstLine="0"/>
              <w:contextualSpacing/>
              <w:jc w:val="left"/>
              <w:rPr>
                <w:bCs/>
                <w:sz w:val="22"/>
                <w:szCs w:val="22"/>
              </w:rPr>
            </w:pPr>
            <w:r w:rsidRPr="00000006">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136" w:type="dxa"/>
            <w:vAlign w:val="center"/>
          </w:tcPr>
          <w:p w14:paraId="377F9999" w14:textId="51841D18" w:rsidR="004161F9" w:rsidRPr="00D833B9" w:rsidRDefault="00897FCE" w:rsidP="00000006">
            <w:pPr>
              <w:spacing w:after="0"/>
              <w:ind w:firstLine="0"/>
              <w:contextualSpacing/>
              <w:jc w:val="center"/>
              <w:rPr>
                <w:b/>
                <w:sz w:val="22"/>
                <w:szCs w:val="22"/>
                <w:highlight w:val="yellow"/>
              </w:rPr>
            </w:pPr>
            <w:r>
              <w:rPr>
                <w:b/>
                <w:sz w:val="22"/>
                <w:szCs w:val="22"/>
              </w:rPr>
              <w:t>н</w:t>
            </w:r>
            <w:r w:rsidR="00C65C9B" w:rsidRPr="00C65C9B">
              <w:rPr>
                <w:b/>
                <w:sz w:val="22"/>
                <w:szCs w:val="22"/>
              </w:rPr>
              <w:t>ет</w:t>
            </w:r>
          </w:p>
        </w:tc>
      </w:tr>
      <w:bookmarkEnd w:id="0"/>
    </w:tbl>
    <w:p w14:paraId="41E95AF8" w14:textId="77777777" w:rsidR="004161F9" w:rsidRPr="00000006" w:rsidRDefault="004161F9" w:rsidP="00000006">
      <w:pPr>
        <w:spacing w:after="0"/>
        <w:ind w:firstLine="555"/>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7938"/>
        <w:gridCol w:w="1701"/>
      </w:tblGrid>
      <w:tr w:rsidR="00183E93" w:rsidRPr="00000006" w14:paraId="62564D69" w14:textId="77777777" w:rsidTr="00D17D07">
        <w:trPr>
          <w:trHeight w:val="336"/>
        </w:trPr>
        <w:tc>
          <w:tcPr>
            <w:tcW w:w="562" w:type="dxa"/>
            <w:shd w:val="clear" w:color="auto" w:fill="C0C0C0"/>
            <w:vAlign w:val="center"/>
          </w:tcPr>
          <w:p w14:paraId="73BA3149" w14:textId="77777777" w:rsidR="00183E93" w:rsidRPr="00000006" w:rsidRDefault="00183E93" w:rsidP="00000006">
            <w:pPr>
              <w:jc w:val="right"/>
              <w:rPr>
                <w:b/>
                <w:sz w:val="22"/>
                <w:szCs w:val="22"/>
              </w:rPr>
            </w:pPr>
            <w:bookmarkStart w:id="2" w:name="_Hlk224063874"/>
            <w:r w:rsidRPr="00000006">
              <w:rPr>
                <w:b/>
                <w:sz w:val="22"/>
                <w:szCs w:val="22"/>
              </w:rPr>
              <w:lastRenderedPageBreak/>
              <w:t>№ п/п</w:t>
            </w:r>
          </w:p>
        </w:tc>
        <w:tc>
          <w:tcPr>
            <w:tcW w:w="7938" w:type="dxa"/>
            <w:shd w:val="clear" w:color="auto" w:fill="C0C0C0"/>
            <w:vAlign w:val="center"/>
          </w:tcPr>
          <w:p w14:paraId="4901B88D" w14:textId="4D5E666D" w:rsidR="00183E93" w:rsidRPr="00000006" w:rsidRDefault="00183E93" w:rsidP="00000006">
            <w:pPr>
              <w:jc w:val="center"/>
              <w:rPr>
                <w:b/>
                <w:sz w:val="22"/>
                <w:szCs w:val="22"/>
              </w:rPr>
            </w:pPr>
            <w:r w:rsidRPr="00000006">
              <w:rPr>
                <w:b/>
                <w:sz w:val="22"/>
                <w:szCs w:val="22"/>
              </w:rPr>
              <w:t>Наименование товара</w:t>
            </w:r>
            <w:r w:rsidR="002D51F4">
              <w:rPr>
                <w:b/>
                <w:sz w:val="22"/>
                <w:szCs w:val="22"/>
              </w:rPr>
              <w:t xml:space="preserve"> </w:t>
            </w:r>
            <w:r w:rsidR="00B32D4A">
              <w:rPr>
                <w:b/>
                <w:sz w:val="22"/>
                <w:szCs w:val="22"/>
              </w:rPr>
              <w:t xml:space="preserve">   </w:t>
            </w:r>
          </w:p>
        </w:tc>
        <w:tc>
          <w:tcPr>
            <w:tcW w:w="1701" w:type="dxa"/>
            <w:shd w:val="clear" w:color="auto" w:fill="C0C0C0"/>
            <w:vAlign w:val="center"/>
          </w:tcPr>
          <w:p w14:paraId="6211DCF3" w14:textId="77777777" w:rsidR="00183E93" w:rsidRPr="00000006" w:rsidRDefault="00183E93" w:rsidP="00D17D07">
            <w:pPr>
              <w:jc w:val="center"/>
              <w:rPr>
                <w:b/>
                <w:sz w:val="22"/>
                <w:szCs w:val="22"/>
              </w:rPr>
            </w:pPr>
            <w:r w:rsidRPr="00000006">
              <w:rPr>
                <w:b/>
                <w:sz w:val="22"/>
                <w:szCs w:val="22"/>
              </w:rPr>
              <w:t>ОКПД 2</w:t>
            </w:r>
          </w:p>
        </w:tc>
      </w:tr>
      <w:tr w:rsidR="00F5636A" w:rsidRPr="00000006" w14:paraId="18769A78" w14:textId="77777777" w:rsidTr="00F5636A">
        <w:trPr>
          <w:trHeight w:val="336"/>
        </w:trPr>
        <w:tc>
          <w:tcPr>
            <w:tcW w:w="850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6F435AE" w14:textId="763BC821" w:rsidR="00F5636A" w:rsidRPr="00000006" w:rsidRDefault="00F5636A" w:rsidP="00F5636A">
            <w:pPr>
              <w:jc w:val="center"/>
              <w:rPr>
                <w:sz w:val="22"/>
                <w:szCs w:val="22"/>
              </w:rPr>
            </w:pPr>
            <w:r w:rsidRPr="0068311A">
              <w:rPr>
                <w:b/>
                <w:bCs/>
                <w:color w:val="000000"/>
                <w:sz w:val="22"/>
                <w:szCs w:val="22"/>
              </w:rPr>
              <w:t>Бланочная продукция</w:t>
            </w:r>
          </w:p>
        </w:tc>
        <w:tc>
          <w:tcPr>
            <w:tcW w:w="1701" w:type="dxa"/>
            <w:shd w:val="clear" w:color="auto" w:fill="D9D9D9" w:themeFill="background1" w:themeFillShade="D9"/>
            <w:vAlign w:val="center"/>
          </w:tcPr>
          <w:p w14:paraId="31BC1B78" w14:textId="74EEC8FF" w:rsidR="00F5636A" w:rsidRPr="00D833B9" w:rsidRDefault="00F5636A" w:rsidP="00D17D07">
            <w:pPr>
              <w:widowControl w:val="0"/>
              <w:jc w:val="center"/>
              <w:rPr>
                <w:sz w:val="22"/>
                <w:szCs w:val="22"/>
                <w:highlight w:val="yellow"/>
              </w:rPr>
            </w:pPr>
            <w:r w:rsidRPr="00D17D07">
              <w:rPr>
                <w:sz w:val="22"/>
                <w:szCs w:val="22"/>
              </w:rPr>
              <w:t>С.17.23.13.140</w:t>
            </w:r>
          </w:p>
        </w:tc>
      </w:tr>
      <w:tr w:rsidR="00D17D07" w:rsidRPr="00000006" w14:paraId="5EB9731F"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7944F135" w14:textId="154291DE" w:rsidR="00D17D07" w:rsidRPr="00000006" w:rsidRDefault="00C06754" w:rsidP="00D17D07">
            <w:pPr>
              <w:jc w:val="center"/>
              <w:rPr>
                <w:sz w:val="22"/>
                <w:szCs w:val="22"/>
              </w:rPr>
            </w:pPr>
            <w:r>
              <w:rPr>
                <w:sz w:val="22"/>
                <w:szCs w:val="22"/>
              </w:rPr>
              <w:t>1</w:t>
            </w:r>
          </w:p>
        </w:tc>
        <w:tc>
          <w:tcPr>
            <w:tcW w:w="7938" w:type="dxa"/>
            <w:tcBorders>
              <w:top w:val="nil"/>
              <w:left w:val="nil"/>
              <w:bottom w:val="single" w:sz="4" w:space="0" w:color="auto"/>
              <w:right w:val="single" w:sz="4" w:space="0" w:color="auto"/>
            </w:tcBorders>
            <w:vAlign w:val="center"/>
          </w:tcPr>
          <w:p w14:paraId="64E6728A" w14:textId="57E3BC96" w:rsidR="00D17D07" w:rsidRPr="00000006" w:rsidRDefault="00D17D07" w:rsidP="00D17D07">
            <w:pPr>
              <w:jc w:val="left"/>
              <w:rPr>
                <w:sz w:val="22"/>
                <w:szCs w:val="22"/>
              </w:rPr>
            </w:pPr>
            <w:r w:rsidRPr="0068311A">
              <w:rPr>
                <w:color w:val="000000"/>
                <w:sz w:val="22"/>
                <w:szCs w:val="22"/>
              </w:rPr>
              <w:t>Постовая ведомость, формат А3, двухсторонняя, черно-белая,80гр</w:t>
            </w:r>
          </w:p>
        </w:tc>
        <w:tc>
          <w:tcPr>
            <w:tcW w:w="1701" w:type="dxa"/>
            <w:vAlign w:val="center"/>
          </w:tcPr>
          <w:p w14:paraId="77C514BC" w14:textId="0D3DBD2E" w:rsidR="00D17D07" w:rsidRPr="00D833B9" w:rsidRDefault="00D17D07" w:rsidP="00D17D07">
            <w:pPr>
              <w:jc w:val="center"/>
              <w:rPr>
                <w:sz w:val="22"/>
                <w:szCs w:val="22"/>
                <w:highlight w:val="yellow"/>
              </w:rPr>
            </w:pPr>
          </w:p>
        </w:tc>
      </w:tr>
      <w:tr w:rsidR="00D17D07" w:rsidRPr="00000006" w14:paraId="13CFBF1F"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74D63080" w14:textId="5258B4A2" w:rsidR="00D17D07" w:rsidRPr="00000006" w:rsidRDefault="00C06754" w:rsidP="00D17D07">
            <w:pPr>
              <w:jc w:val="center"/>
              <w:rPr>
                <w:sz w:val="22"/>
                <w:szCs w:val="22"/>
              </w:rPr>
            </w:pPr>
            <w:r>
              <w:rPr>
                <w:sz w:val="22"/>
                <w:szCs w:val="22"/>
              </w:rPr>
              <w:t>2</w:t>
            </w:r>
          </w:p>
        </w:tc>
        <w:tc>
          <w:tcPr>
            <w:tcW w:w="7938" w:type="dxa"/>
            <w:tcBorders>
              <w:top w:val="nil"/>
              <w:left w:val="nil"/>
              <w:bottom w:val="single" w:sz="4" w:space="0" w:color="auto"/>
              <w:right w:val="single" w:sz="4" w:space="0" w:color="auto"/>
            </w:tcBorders>
            <w:vAlign w:val="center"/>
          </w:tcPr>
          <w:p w14:paraId="580FA61E" w14:textId="1E2CA11A" w:rsidR="00D17D07" w:rsidRPr="00000006" w:rsidRDefault="00D17D07" w:rsidP="00D17D07">
            <w:pPr>
              <w:jc w:val="left"/>
              <w:rPr>
                <w:sz w:val="22"/>
                <w:szCs w:val="22"/>
              </w:rPr>
            </w:pPr>
            <w:r w:rsidRPr="0068311A">
              <w:rPr>
                <w:color w:val="000000"/>
                <w:sz w:val="22"/>
                <w:szCs w:val="22"/>
              </w:rPr>
              <w:t>План-график, формат А3, односторонняя, черно-белая,80гр</w:t>
            </w:r>
          </w:p>
        </w:tc>
        <w:tc>
          <w:tcPr>
            <w:tcW w:w="1701" w:type="dxa"/>
            <w:vAlign w:val="center"/>
          </w:tcPr>
          <w:p w14:paraId="6B64C468" w14:textId="77777777" w:rsidR="00D17D07" w:rsidRPr="00C65C9B" w:rsidRDefault="00D17D07" w:rsidP="00D17D07">
            <w:pPr>
              <w:jc w:val="center"/>
              <w:rPr>
                <w:sz w:val="22"/>
                <w:szCs w:val="22"/>
              </w:rPr>
            </w:pPr>
          </w:p>
        </w:tc>
      </w:tr>
      <w:tr w:rsidR="00D17D07" w:rsidRPr="00000006" w14:paraId="68E561BD"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0A3B3D69" w14:textId="319F855D" w:rsidR="00D17D07" w:rsidRPr="00000006" w:rsidRDefault="00C06754" w:rsidP="00D17D07">
            <w:pPr>
              <w:jc w:val="center"/>
              <w:rPr>
                <w:sz w:val="22"/>
                <w:szCs w:val="22"/>
              </w:rPr>
            </w:pPr>
            <w:r>
              <w:rPr>
                <w:sz w:val="22"/>
                <w:szCs w:val="22"/>
              </w:rPr>
              <w:t>3</w:t>
            </w:r>
          </w:p>
        </w:tc>
        <w:tc>
          <w:tcPr>
            <w:tcW w:w="7938" w:type="dxa"/>
            <w:tcBorders>
              <w:top w:val="nil"/>
              <w:left w:val="nil"/>
              <w:bottom w:val="single" w:sz="4" w:space="0" w:color="auto"/>
              <w:right w:val="single" w:sz="4" w:space="0" w:color="auto"/>
            </w:tcBorders>
            <w:vAlign w:val="center"/>
          </w:tcPr>
          <w:p w14:paraId="1DAFAC7B" w14:textId="2E605A59" w:rsidR="00D17D07" w:rsidRPr="00000006" w:rsidRDefault="00D17D07" w:rsidP="00D17D07">
            <w:pPr>
              <w:jc w:val="left"/>
              <w:rPr>
                <w:sz w:val="22"/>
                <w:szCs w:val="22"/>
              </w:rPr>
            </w:pPr>
            <w:r w:rsidRPr="0068311A">
              <w:rPr>
                <w:color w:val="000000"/>
                <w:sz w:val="22"/>
                <w:szCs w:val="22"/>
              </w:rPr>
              <w:t>Акт распознания оружия и его составных частей, формат А4, двухсторонняя, черно-белая,80гр</w:t>
            </w:r>
          </w:p>
        </w:tc>
        <w:tc>
          <w:tcPr>
            <w:tcW w:w="1701" w:type="dxa"/>
            <w:vAlign w:val="center"/>
          </w:tcPr>
          <w:p w14:paraId="77789B29" w14:textId="77777777" w:rsidR="00D17D07" w:rsidRPr="00C65C9B" w:rsidRDefault="00D17D07" w:rsidP="00D17D07">
            <w:pPr>
              <w:jc w:val="center"/>
              <w:rPr>
                <w:sz w:val="22"/>
                <w:szCs w:val="22"/>
              </w:rPr>
            </w:pPr>
          </w:p>
        </w:tc>
      </w:tr>
      <w:tr w:rsidR="00D17D07" w:rsidRPr="00000006" w14:paraId="2BA8A91C"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42E37497" w14:textId="65095394" w:rsidR="00D17D07" w:rsidRPr="00000006" w:rsidRDefault="00C06754" w:rsidP="00D17D07">
            <w:pPr>
              <w:jc w:val="center"/>
              <w:rPr>
                <w:sz w:val="22"/>
                <w:szCs w:val="22"/>
              </w:rPr>
            </w:pPr>
            <w:r>
              <w:rPr>
                <w:sz w:val="22"/>
                <w:szCs w:val="22"/>
              </w:rPr>
              <w:t>4</w:t>
            </w:r>
          </w:p>
        </w:tc>
        <w:tc>
          <w:tcPr>
            <w:tcW w:w="7938" w:type="dxa"/>
            <w:tcBorders>
              <w:top w:val="nil"/>
              <w:left w:val="nil"/>
              <w:bottom w:val="single" w:sz="4" w:space="0" w:color="auto"/>
              <w:right w:val="single" w:sz="4" w:space="0" w:color="auto"/>
            </w:tcBorders>
            <w:vAlign w:val="center"/>
          </w:tcPr>
          <w:p w14:paraId="2AFC9209" w14:textId="094DFDF8" w:rsidR="00D17D07" w:rsidRPr="00000006" w:rsidRDefault="00D17D07" w:rsidP="00D17D07">
            <w:pPr>
              <w:jc w:val="left"/>
              <w:rPr>
                <w:sz w:val="22"/>
                <w:szCs w:val="22"/>
              </w:rPr>
            </w:pPr>
            <w:r w:rsidRPr="0068311A">
              <w:rPr>
                <w:color w:val="000000"/>
                <w:sz w:val="22"/>
                <w:szCs w:val="22"/>
              </w:rPr>
              <w:t xml:space="preserve">Акт досмотра материальных объектов, </w:t>
            </w:r>
            <w:proofErr w:type="spellStart"/>
            <w:r w:rsidRPr="0068311A">
              <w:rPr>
                <w:color w:val="000000"/>
                <w:sz w:val="22"/>
                <w:szCs w:val="22"/>
              </w:rPr>
              <w:t>консульной</w:t>
            </w:r>
            <w:proofErr w:type="spellEnd"/>
            <w:r w:rsidRPr="0068311A">
              <w:rPr>
                <w:color w:val="000000"/>
                <w:sz w:val="22"/>
                <w:szCs w:val="22"/>
              </w:rPr>
              <w:t xml:space="preserve"> вализы, формат А4, односторонняя, черно-белая, 80гр</w:t>
            </w:r>
          </w:p>
        </w:tc>
        <w:tc>
          <w:tcPr>
            <w:tcW w:w="1701" w:type="dxa"/>
            <w:vAlign w:val="center"/>
          </w:tcPr>
          <w:p w14:paraId="367B1A31" w14:textId="77777777" w:rsidR="00D17D07" w:rsidRPr="00C65C9B" w:rsidRDefault="00D17D07" w:rsidP="00D17D07">
            <w:pPr>
              <w:jc w:val="center"/>
              <w:rPr>
                <w:sz w:val="22"/>
                <w:szCs w:val="22"/>
              </w:rPr>
            </w:pPr>
          </w:p>
        </w:tc>
      </w:tr>
      <w:tr w:rsidR="00D17D07" w:rsidRPr="00000006" w14:paraId="293658FE"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006C72D0" w14:textId="506380BE" w:rsidR="00D17D07" w:rsidRPr="00000006" w:rsidRDefault="00C06754" w:rsidP="00D17D07">
            <w:pPr>
              <w:jc w:val="center"/>
              <w:rPr>
                <w:sz w:val="22"/>
                <w:szCs w:val="22"/>
              </w:rPr>
            </w:pPr>
            <w:r>
              <w:rPr>
                <w:sz w:val="22"/>
                <w:szCs w:val="22"/>
              </w:rPr>
              <w:t>5</w:t>
            </w:r>
          </w:p>
        </w:tc>
        <w:tc>
          <w:tcPr>
            <w:tcW w:w="7938" w:type="dxa"/>
            <w:tcBorders>
              <w:top w:val="nil"/>
              <w:left w:val="nil"/>
              <w:bottom w:val="single" w:sz="4" w:space="0" w:color="auto"/>
              <w:right w:val="single" w:sz="4" w:space="0" w:color="auto"/>
            </w:tcBorders>
            <w:vAlign w:val="center"/>
          </w:tcPr>
          <w:p w14:paraId="5B7D4EA8" w14:textId="0993CF63" w:rsidR="00D17D07" w:rsidRPr="00000006" w:rsidRDefault="00D17D07" w:rsidP="00D17D07">
            <w:pPr>
              <w:jc w:val="left"/>
              <w:rPr>
                <w:sz w:val="22"/>
                <w:szCs w:val="22"/>
              </w:rPr>
            </w:pPr>
            <w:r w:rsidRPr="0068311A">
              <w:rPr>
                <w:color w:val="000000"/>
                <w:sz w:val="22"/>
                <w:szCs w:val="22"/>
              </w:rPr>
              <w:t>Перечень контрольных операций, формат А5, двухсторонняя, черно-белая,80гр</w:t>
            </w:r>
          </w:p>
        </w:tc>
        <w:tc>
          <w:tcPr>
            <w:tcW w:w="1701" w:type="dxa"/>
            <w:vAlign w:val="center"/>
          </w:tcPr>
          <w:p w14:paraId="713F6C9B" w14:textId="77777777" w:rsidR="00D17D07" w:rsidRPr="00C65C9B" w:rsidRDefault="00D17D07" w:rsidP="00D17D07">
            <w:pPr>
              <w:jc w:val="center"/>
              <w:rPr>
                <w:sz w:val="22"/>
                <w:szCs w:val="22"/>
              </w:rPr>
            </w:pPr>
          </w:p>
        </w:tc>
      </w:tr>
      <w:tr w:rsidR="00D17D07" w:rsidRPr="00000006" w14:paraId="591A9D77"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2500C44B" w14:textId="312CC0BD" w:rsidR="00D17D07" w:rsidRPr="00000006" w:rsidRDefault="00C06754" w:rsidP="00D17D07">
            <w:pPr>
              <w:jc w:val="center"/>
              <w:rPr>
                <w:sz w:val="22"/>
                <w:szCs w:val="22"/>
              </w:rPr>
            </w:pPr>
            <w:r>
              <w:rPr>
                <w:sz w:val="22"/>
                <w:szCs w:val="22"/>
              </w:rPr>
              <w:t>6</w:t>
            </w:r>
          </w:p>
        </w:tc>
        <w:tc>
          <w:tcPr>
            <w:tcW w:w="7938" w:type="dxa"/>
            <w:tcBorders>
              <w:top w:val="nil"/>
              <w:left w:val="nil"/>
              <w:bottom w:val="single" w:sz="4" w:space="0" w:color="auto"/>
              <w:right w:val="single" w:sz="4" w:space="0" w:color="auto"/>
            </w:tcBorders>
            <w:vAlign w:val="center"/>
          </w:tcPr>
          <w:p w14:paraId="297737AE" w14:textId="1DFF27A0" w:rsidR="00D17D07" w:rsidRPr="00000006" w:rsidRDefault="00D17D07" w:rsidP="00D17D07">
            <w:pPr>
              <w:jc w:val="left"/>
              <w:rPr>
                <w:sz w:val="22"/>
                <w:szCs w:val="22"/>
              </w:rPr>
            </w:pPr>
            <w:r w:rsidRPr="0068311A">
              <w:rPr>
                <w:color w:val="000000"/>
                <w:sz w:val="22"/>
                <w:szCs w:val="22"/>
              </w:rPr>
              <w:t>Акт досмотра воздушного судна, формат А5, двухсторонняя, черно-белая,80гр</w:t>
            </w:r>
          </w:p>
        </w:tc>
        <w:tc>
          <w:tcPr>
            <w:tcW w:w="1701" w:type="dxa"/>
            <w:vAlign w:val="center"/>
          </w:tcPr>
          <w:p w14:paraId="5D9FDE28" w14:textId="77777777" w:rsidR="00D17D07" w:rsidRPr="00C65C9B" w:rsidRDefault="00D17D07" w:rsidP="00D17D07">
            <w:pPr>
              <w:jc w:val="center"/>
              <w:rPr>
                <w:sz w:val="22"/>
                <w:szCs w:val="22"/>
              </w:rPr>
            </w:pPr>
          </w:p>
        </w:tc>
      </w:tr>
      <w:tr w:rsidR="00D17D07" w:rsidRPr="00000006" w14:paraId="6B052F49"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29EAD564" w14:textId="7BBC1974" w:rsidR="00D17D07" w:rsidRPr="00000006" w:rsidRDefault="00C06754" w:rsidP="00D17D07">
            <w:pPr>
              <w:jc w:val="center"/>
              <w:rPr>
                <w:sz w:val="22"/>
                <w:szCs w:val="22"/>
              </w:rPr>
            </w:pPr>
            <w:r>
              <w:rPr>
                <w:sz w:val="22"/>
                <w:szCs w:val="22"/>
              </w:rPr>
              <w:t>7</w:t>
            </w:r>
          </w:p>
        </w:tc>
        <w:tc>
          <w:tcPr>
            <w:tcW w:w="7938" w:type="dxa"/>
            <w:tcBorders>
              <w:top w:val="nil"/>
              <w:left w:val="nil"/>
              <w:bottom w:val="single" w:sz="4" w:space="0" w:color="auto"/>
              <w:right w:val="single" w:sz="4" w:space="0" w:color="auto"/>
            </w:tcBorders>
            <w:vAlign w:val="center"/>
          </w:tcPr>
          <w:p w14:paraId="31092D21" w14:textId="712E07A1" w:rsidR="00D17D07" w:rsidRPr="00000006" w:rsidRDefault="00D17D07" w:rsidP="00D17D07">
            <w:pPr>
              <w:jc w:val="left"/>
              <w:rPr>
                <w:sz w:val="22"/>
                <w:szCs w:val="22"/>
              </w:rPr>
            </w:pPr>
            <w:r w:rsidRPr="0068311A">
              <w:rPr>
                <w:color w:val="000000"/>
                <w:sz w:val="22"/>
                <w:szCs w:val="22"/>
              </w:rPr>
              <w:t>Акт досмотра бортовых запасов, формат А7, односторонняя, черно-белая,80гр</w:t>
            </w:r>
          </w:p>
        </w:tc>
        <w:tc>
          <w:tcPr>
            <w:tcW w:w="1701" w:type="dxa"/>
            <w:vAlign w:val="center"/>
          </w:tcPr>
          <w:p w14:paraId="48150F9F" w14:textId="77777777" w:rsidR="00D17D07" w:rsidRPr="00C65C9B" w:rsidRDefault="00D17D07" w:rsidP="00D17D07">
            <w:pPr>
              <w:jc w:val="center"/>
              <w:rPr>
                <w:sz w:val="22"/>
                <w:szCs w:val="22"/>
              </w:rPr>
            </w:pPr>
          </w:p>
        </w:tc>
      </w:tr>
      <w:tr w:rsidR="00F5636A" w:rsidRPr="00000006" w14:paraId="4F939A87" w14:textId="77777777" w:rsidTr="00F5636A">
        <w:trPr>
          <w:trHeight w:val="336"/>
        </w:trPr>
        <w:tc>
          <w:tcPr>
            <w:tcW w:w="8500" w:type="dxa"/>
            <w:gridSpan w:val="2"/>
            <w:shd w:val="clear" w:color="auto" w:fill="D9D9D9" w:themeFill="background1" w:themeFillShade="D9"/>
            <w:vAlign w:val="center"/>
          </w:tcPr>
          <w:p w14:paraId="68BBEA81" w14:textId="09773A5A" w:rsidR="00F5636A" w:rsidRPr="00000006" w:rsidRDefault="00F5636A" w:rsidP="00F5636A">
            <w:pPr>
              <w:jc w:val="center"/>
              <w:rPr>
                <w:sz w:val="22"/>
                <w:szCs w:val="22"/>
              </w:rPr>
            </w:pPr>
            <w:r w:rsidRPr="0068311A">
              <w:rPr>
                <w:b/>
                <w:bCs/>
                <w:color w:val="000000"/>
                <w:sz w:val="22"/>
                <w:szCs w:val="22"/>
              </w:rPr>
              <w:t>Журналы</w:t>
            </w:r>
          </w:p>
        </w:tc>
        <w:tc>
          <w:tcPr>
            <w:tcW w:w="1701" w:type="dxa"/>
            <w:shd w:val="clear" w:color="auto" w:fill="D9D9D9" w:themeFill="background1" w:themeFillShade="D9"/>
            <w:vAlign w:val="center"/>
          </w:tcPr>
          <w:p w14:paraId="0C205618" w14:textId="2AEFF7B7" w:rsidR="00F5636A" w:rsidRPr="00C65C9B" w:rsidRDefault="00F5636A" w:rsidP="00D17D07">
            <w:pPr>
              <w:jc w:val="center"/>
              <w:rPr>
                <w:sz w:val="22"/>
                <w:szCs w:val="22"/>
              </w:rPr>
            </w:pPr>
            <w:r w:rsidRPr="00D17D07">
              <w:rPr>
                <w:sz w:val="22"/>
                <w:szCs w:val="22"/>
              </w:rPr>
              <w:t xml:space="preserve">С.17.23.13.110     </w:t>
            </w:r>
          </w:p>
        </w:tc>
      </w:tr>
      <w:tr w:rsidR="00D17D07" w:rsidRPr="00000006" w14:paraId="289C85D5"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6C9C15A4" w14:textId="627EC155" w:rsidR="00D17D07" w:rsidRPr="00000006" w:rsidRDefault="00D17D07" w:rsidP="00D17D07">
            <w:pPr>
              <w:jc w:val="center"/>
              <w:rPr>
                <w:sz w:val="22"/>
                <w:szCs w:val="22"/>
              </w:rPr>
            </w:pPr>
            <w:r w:rsidRPr="0068311A">
              <w:rPr>
                <w:color w:val="000000"/>
                <w:sz w:val="22"/>
                <w:szCs w:val="22"/>
              </w:rPr>
              <w:t>1</w:t>
            </w:r>
          </w:p>
        </w:tc>
        <w:tc>
          <w:tcPr>
            <w:tcW w:w="7938" w:type="dxa"/>
            <w:tcBorders>
              <w:top w:val="nil"/>
              <w:left w:val="nil"/>
              <w:bottom w:val="single" w:sz="4" w:space="0" w:color="auto"/>
              <w:right w:val="single" w:sz="4" w:space="0" w:color="auto"/>
            </w:tcBorders>
            <w:vAlign w:val="center"/>
          </w:tcPr>
          <w:p w14:paraId="3AF7244C" w14:textId="33CBD669" w:rsidR="00D17D07" w:rsidRPr="00000006" w:rsidRDefault="00D17D07" w:rsidP="00D17D07">
            <w:pPr>
              <w:jc w:val="left"/>
              <w:rPr>
                <w:sz w:val="22"/>
                <w:szCs w:val="22"/>
              </w:rPr>
            </w:pPr>
            <w:r w:rsidRPr="0068311A">
              <w:rPr>
                <w:color w:val="000000"/>
                <w:sz w:val="22"/>
                <w:szCs w:val="22"/>
              </w:rPr>
              <w:t>Журнал осмотра спецмашин, формат А5, альбомный, двухсторонняя, твердый переплет,120 листов,80 г</w:t>
            </w:r>
          </w:p>
        </w:tc>
        <w:tc>
          <w:tcPr>
            <w:tcW w:w="1701" w:type="dxa"/>
            <w:vAlign w:val="center"/>
          </w:tcPr>
          <w:p w14:paraId="36384ADB" w14:textId="77777777" w:rsidR="00D17D07" w:rsidRPr="00C65C9B" w:rsidRDefault="00D17D07" w:rsidP="00D17D07">
            <w:pPr>
              <w:jc w:val="center"/>
              <w:rPr>
                <w:sz w:val="22"/>
                <w:szCs w:val="22"/>
              </w:rPr>
            </w:pPr>
          </w:p>
        </w:tc>
      </w:tr>
      <w:tr w:rsidR="00D17D07" w:rsidRPr="00000006" w14:paraId="1752D0B5"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17C700CB" w14:textId="2DED4FA4" w:rsidR="00D17D07" w:rsidRPr="00000006" w:rsidRDefault="00D17D07" w:rsidP="00D17D07">
            <w:pPr>
              <w:jc w:val="center"/>
              <w:rPr>
                <w:sz w:val="22"/>
                <w:szCs w:val="22"/>
              </w:rPr>
            </w:pPr>
            <w:r w:rsidRPr="0068311A">
              <w:rPr>
                <w:color w:val="000000"/>
                <w:sz w:val="22"/>
                <w:szCs w:val="22"/>
              </w:rPr>
              <w:t>2</w:t>
            </w:r>
          </w:p>
        </w:tc>
        <w:tc>
          <w:tcPr>
            <w:tcW w:w="7938" w:type="dxa"/>
            <w:tcBorders>
              <w:top w:val="nil"/>
              <w:left w:val="nil"/>
              <w:bottom w:val="single" w:sz="4" w:space="0" w:color="auto"/>
              <w:right w:val="single" w:sz="4" w:space="0" w:color="auto"/>
            </w:tcBorders>
            <w:vAlign w:val="center"/>
          </w:tcPr>
          <w:p w14:paraId="48761901" w14:textId="041503B9" w:rsidR="00D17D07" w:rsidRPr="00000006" w:rsidRDefault="00D17D07" w:rsidP="00D17D07">
            <w:pPr>
              <w:jc w:val="left"/>
              <w:rPr>
                <w:sz w:val="22"/>
                <w:szCs w:val="22"/>
              </w:rPr>
            </w:pPr>
            <w:r w:rsidRPr="0068311A">
              <w:rPr>
                <w:color w:val="000000"/>
                <w:sz w:val="22"/>
                <w:szCs w:val="22"/>
              </w:rPr>
              <w:t>Журнал приёма-выдачи ключей от кабинетов, формат А4, книжный, двухсторонняя, твердый переплёт,100 листов,80 г</w:t>
            </w:r>
          </w:p>
        </w:tc>
        <w:tc>
          <w:tcPr>
            <w:tcW w:w="1701" w:type="dxa"/>
            <w:vAlign w:val="center"/>
          </w:tcPr>
          <w:p w14:paraId="75AA0A1C" w14:textId="77777777" w:rsidR="00D17D07" w:rsidRPr="00C65C9B" w:rsidRDefault="00D17D07" w:rsidP="00D17D07">
            <w:pPr>
              <w:jc w:val="center"/>
              <w:rPr>
                <w:sz w:val="22"/>
                <w:szCs w:val="22"/>
              </w:rPr>
            </w:pPr>
          </w:p>
        </w:tc>
      </w:tr>
      <w:tr w:rsidR="00D17D07" w:rsidRPr="00000006" w14:paraId="7B71803A"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7C35B865" w14:textId="353C8C13" w:rsidR="00D17D07" w:rsidRPr="00000006" w:rsidRDefault="00D17D07" w:rsidP="00D17D07">
            <w:pPr>
              <w:jc w:val="center"/>
              <w:rPr>
                <w:sz w:val="22"/>
                <w:szCs w:val="22"/>
              </w:rPr>
            </w:pPr>
            <w:r w:rsidRPr="0068311A">
              <w:rPr>
                <w:color w:val="000000"/>
                <w:sz w:val="22"/>
                <w:szCs w:val="22"/>
              </w:rPr>
              <w:t>3</w:t>
            </w:r>
          </w:p>
        </w:tc>
        <w:tc>
          <w:tcPr>
            <w:tcW w:w="7938" w:type="dxa"/>
            <w:tcBorders>
              <w:top w:val="nil"/>
              <w:left w:val="nil"/>
              <w:bottom w:val="nil"/>
              <w:right w:val="single" w:sz="4" w:space="0" w:color="auto"/>
            </w:tcBorders>
            <w:vAlign w:val="center"/>
          </w:tcPr>
          <w:p w14:paraId="33EFF234" w14:textId="6ED693C2" w:rsidR="00D17D07" w:rsidRPr="00000006" w:rsidRDefault="00D17D07" w:rsidP="00D17D07">
            <w:pPr>
              <w:jc w:val="left"/>
              <w:rPr>
                <w:sz w:val="22"/>
                <w:szCs w:val="22"/>
              </w:rPr>
            </w:pPr>
            <w:r w:rsidRPr="0068311A">
              <w:rPr>
                <w:color w:val="000000"/>
                <w:sz w:val="22"/>
                <w:szCs w:val="22"/>
              </w:rPr>
              <w:t>Журнал учёта посетителей, формат А4, книжный, двухсторонняя, твёрдый переплет,100 листов,80 г</w:t>
            </w:r>
          </w:p>
        </w:tc>
        <w:tc>
          <w:tcPr>
            <w:tcW w:w="1701" w:type="dxa"/>
            <w:vAlign w:val="center"/>
          </w:tcPr>
          <w:p w14:paraId="172B83F1" w14:textId="77777777" w:rsidR="00D17D07" w:rsidRPr="00C65C9B" w:rsidRDefault="00D17D07" w:rsidP="00D17D07">
            <w:pPr>
              <w:jc w:val="center"/>
              <w:rPr>
                <w:sz w:val="22"/>
                <w:szCs w:val="22"/>
              </w:rPr>
            </w:pPr>
          </w:p>
        </w:tc>
      </w:tr>
      <w:tr w:rsidR="00D17D07" w:rsidRPr="00000006" w14:paraId="19055E70"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005B337E" w14:textId="38EF7808" w:rsidR="00D17D07" w:rsidRPr="00000006" w:rsidRDefault="00D17D07" w:rsidP="00D17D07">
            <w:pPr>
              <w:jc w:val="center"/>
              <w:rPr>
                <w:sz w:val="22"/>
                <w:szCs w:val="22"/>
              </w:rPr>
            </w:pPr>
            <w:r w:rsidRPr="0068311A">
              <w:rPr>
                <w:color w:val="000000"/>
                <w:sz w:val="22"/>
                <w:szCs w:val="22"/>
              </w:rPr>
              <w:t>4</w:t>
            </w:r>
          </w:p>
        </w:tc>
        <w:tc>
          <w:tcPr>
            <w:tcW w:w="7938" w:type="dxa"/>
            <w:tcBorders>
              <w:top w:val="single" w:sz="4" w:space="0" w:color="auto"/>
              <w:left w:val="nil"/>
              <w:bottom w:val="single" w:sz="4" w:space="0" w:color="auto"/>
              <w:right w:val="single" w:sz="4" w:space="0" w:color="auto"/>
            </w:tcBorders>
            <w:vAlign w:val="center"/>
          </w:tcPr>
          <w:p w14:paraId="45D32278" w14:textId="55DC9CCD" w:rsidR="00D17D07" w:rsidRPr="00000006" w:rsidRDefault="00D17D07" w:rsidP="00D17D07">
            <w:pPr>
              <w:jc w:val="left"/>
              <w:rPr>
                <w:sz w:val="22"/>
                <w:szCs w:val="22"/>
              </w:rPr>
            </w:pPr>
            <w:r w:rsidRPr="0068311A">
              <w:rPr>
                <w:color w:val="000000"/>
                <w:sz w:val="22"/>
                <w:szCs w:val="22"/>
              </w:rPr>
              <w:t>Журнал регистрации предсменных, послерейсовых медицинских осмотров, формат А4, книжный, двухсторонняя, твердый переплет,100 листов,80г</w:t>
            </w:r>
          </w:p>
        </w:tc>
        <w:tc>
          <w:tcPr>
            <w:tcW w:w="1701" w:type="dxa"/>
            <w:vAlign w:val="center"/>
          </w:tcPr>
          <w:p w14:paraId="4FDE2A30" w14:textId="77777777" w:rsidR="00D17D07" w:rsidRPr="00C65C9B" w:rsidRDefault="00D17D07" w:rsidP="00D17D07">
            <w:pPr>
              <w:jc w:val="center"/>
              <w:rPr>
                <w:sz w:val="22"/>
                <w:szCs w:val="22"/>
              </w:rPr>
            </w:pPr>
          </w:p>
        </w:tc>
      </w:tr>
      <w:tr w:rsidR="00D17D07" w:rsidRPr="00000006" w14:paraId="1B8C9F25"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12065DE8" w14:textId="0B7852C5" w:rsidR="00D17D07" w:rsidRPr="00000006" w:rsidRDefault="00D17D07" w:rsidP="00D17D07">
            <w:pPr>
              <w:jc w:val="center"/>
              <w:rPr>
                <w:sz w:val="22"/>
                <w:szCs w:val="22"/>
              </w:rPr>
            </w:pPr>
            <w:r w:rsidRPr="0068311A">
              <w:rPr>
                <w:color w:val="000000"/>
                <w:sz w:val="22"/>
                <w:szCs w:val="22"/>
              </w:rPr>
              <w:t>5</w:t>
            </w:r>
          </w:p>
        </w:tc>
        <w:tc>
          <w:tcPr>
            <w:tcW w:w="7938" w:type="dxa"/>
            <w:tcBorders>
              <w:top w:val="nil"/>
              <w:left w:val="nil"/>
              <w:bottom w:val="nil"/>
              <w:right w:val="single" w:sz="4" w:space="0" w:color="auto"/>
            </w:tcBorders>
            <w:vAlign w:val="center"/>
          </w:tcPr>
          <w:p w14:paraId="194D513E" w14:textId="220C116E" w:rsidR="00D17D07" w:rsidRPr="00000006" w:rsidRDefault="00D17D07" w:rsidP="00D17D07">
            <w:pPr>
              <w:jc w:val="left"/>
              <w:rPr>
                <w:sz w:val="22"/>
                <w:szCs w:val="22"/>
              </w:rPr>
            </w:pPr>
            <w:r w:rsidRPr="0068311A">
              <w:rPr>
                <w:color w:val="000000"/>
                <w:sz w:val="22"/>
                <w:szCs w:val="22"/>
              </w:rPr>
              <w:t>Журнал предполетного(послеполётного) медицинского осмотра, формат А4, книжный, двухсторонняя, твердый переплет,100листов,80гр</w:t>
            </w:r>
          </w:p>
        </w:tc>
        <w:tc>
          <w:tcPr>
            <w:tcW w:w="1701" w:type="dxa"/>
            <w:vAlign w:val="center"/>
          </w:tcPr>
          <w:p w14:paraId="463287B2" w14:textId="77777777" w:rsidR="00D17D07" w:rsidRPr="00C65C9B" w:rsidRDefault="00D17D07" w:rsidP="00D17D07">
            <w:pPr>
              <w:jc w:val="center"/>
              <w:rPr>
                <w:sz w:val="22"/>
                <w:szCs w:val="22"/>
              </w:rPr>
            </w:pPr>
          </w:p>
        </w:tc>
      </w:tr>
      <w:tr w:rsidR="00D17D07" w:rsidRPr="00000006" w14:paraId="6B9DFD0A"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7CC1FBFF" w14:textId="440575D6" w:rsidR="00D17D07" w:rsidRPr="00000006" w:rsidRDefault="00D17D07" w:rsidP="00D17D07">
            <w:pPr>
              <w:jc w:val="center"/>
              <w:rPr>
                <w:sz w:val="22"/>
                <w:szCs w:val="22"/>
              </w:rPr>
            </w:pPr>
            <w:r w:rsidRPr="0068311A">
              <w:rPr>
                <w:color w:val="000000"/>
                <w:sz w:val="22"/>
                <w:szCs w:val="22"/>
              </w:rPr>
              <w:t>6</w:t>
            </w:r>
          </w:p>
        </w:tc>
        <w:tc>
          <w:tcPr>
            <w:tcW w:w="7938" w:type="dxa"/>
            <w:tcBorders>
              <w:top w:val="single" w:sz="4" w:space="0" w:color="auto"/>
              <w:left w:val="nil"/>
              <w:bottom w:val="single" w:sz="4" w:space="0" w:color="auto"/>
              <w:right w:val="single" w:sz="4" w:space="0" w:color="auto"/>
            </w:tcBorders>
            <w:vAlign w:val="center"/>
          </w:tcPr>
          <w:p w14:paraId="38ED5043" w14:textId="20867A85" w:rsidR="00D17D07" w:rsidRPr="00000006" w:rsidRDefault="00D17D07" w:rsidP="00D17D07">
            <w:pPr>
              <w:jc w:val="left"/>
              <w:rPr>
                <w:sz w:val="22"/>
                <w:szCs w:val="22"/>
              </w:rPr>
            </w:pPr>
            <w:r w:rsidRPr="0068311A">
              <w:rPr>
                <w:color w:val="000000"/>
                <w:sz w:val="22"/>
                <w:szCs w:val="22"/>
              </w:rPr>
              <w:t>Журнал обращения больных и регистрация медицинской помощи, формат А4, книжный, двухсторонняя, твердый переплет,100 листов,80гр</w:t>
            </w:r>
          </w:p>
        </w:tc>
        <w:tc>
          <w:tcPr>
            <w:tcW w:w="1701" w:type="dxa"/>
            <w:vAlign w:val="center"/>
          </w:tcPr>
          <w:p w14:paraId="032CE01A" w14:textId="77777777" w:rsidR="00D17D07" w:rsidRPr="00C65C9B" w:rsidRDefault="00D17D07" w:rsidP="00D17D07">
            <w:pPr>
              <w:jc w:val="center"/>
              <w:rPr>
                <w:sz w:val="22"/>
                <w:szCs w:val="22"/>
              </w:rPr>
            </w:pPr>
          </w:p>
        </w:tc>
      </w:tr>
      <w:tr w:rsidR="00D17D07" w:rsidRPr="00000006" w14:paraId="69F2BD3F"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2701604C" w14:textId="621709BF" w:rsidR="00D17D07" w:rsidRPr="00000006" w:rsidRDefault="00D17D07" w:rsidP="00D17D07">
            <w:pPr>
              <w:jc w:val="center"/>
              <w:rPr>
                <w:sz w:val="22"/>
                <w:szCs w:val="22"/>
              </w:rPr>
            </w:pPr>
            <w:r w:rsidRPr="0068311A">
              <w:rPr>
                <w:color w:val="000000"/>
                <w:sz w:val="22"/>
                <w:szCs w:val="22"/>
              </w:rPr>
              <w:t>7</w:t>
            </w:r>
          </w:p>
        </w:tc>
        <w:tc>
          <w:tcPr>
            <w:tcW w:w="7938" w:type="dxa"/>
            <w:tcBorders>
              <w:top w:val="nil"/>
              <w:left w:val="nil"/>
              <w:bottom w:val="single" w:sz="4" w:space="0" w:color="auto"/>
              <w:right w:val="single" w:sz="4" w:space="0" w:color="auto"/>
            </w:tcBorders>
            <w:vAlign w:val="center"/>
          </w:tcPr>
          <w:p w14:paraId="7AD81128" w14:textId="28DDBE87" w:rsidR="00D17D07" w:rsidRPr="00000006" w:rsidRDefault="00D17D07" w:rsidP="00D17D07">
            <w:pPr>
              <w:jc w:val="left"/>
              <w:rPr>
                <w:sz w:val="22"/>
                <w:szCs w:val="22"/>
              </w:rPr>
            </w:pPr>
            <w:r w:rsidRPr="0068311A">
              <w:rPr>
                <w:color w:val="000000"/>
                <w:sz w:val="22"/>
                <w:szCs w:val="22"/>
              </w:rPr>
              <w:t>Журнал учёта состояния и готовности лётного поля, формат А4, альбомный, двухсторонняя, твердый переплет,100 листов,80гр</w:t>
            </w:r>
          </w:p>
        </w:tc>
        <w:tc>
          <w:tcPr>
            <w:tcW w:w="1701" w:type="dxa"/>
            <w:vAlign w:val="center"/>
          </w:tcPr>
          <w:p w14:paraId="4E172BA8" w14:textId="77777777" w:rsidR="00D17D07" w:rsidRPr="00C65C9B" w:rsidRDefault="00D17D07" w:rsidP="00D17D07">
            <w:pPr>
              <w:jc w:val="center"/>
              <w:rPr>
                <w:sz w:val="22"/>
                <w:szCs w:val="22"/>
              </w:rPr>
            </w:pPr>
          </w:p>
        </w:tc>
      </w:tr>
      <w:tr w:rsidR="00D17D07" w:rsidRPr="00000006" w14:paraId="6790EDE2"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20530556" w14:textId="5DE30839" w:rsidR="00D17D07" w:rsidRPr="00000006" w:rsidRDefault="00D17D07" w:rsidP="00D17D07">
            <w:pPr>
              <w:jc w:val="center"/>
              <w:rPr>
                <w:sz w:val="22"/>
                <w:szCs w:val="22"/>
              </w:rPr>
            </w:pPr>
            <w:r w:rsidRPr="0068311A">
              <w:rPr>
                <w:color w:val="000000"/>
                <w:sz w:val="22"/>
                <w:szCs w:val="22"/>
              </w:rPr>
              <w:t>8</w:t>
            </w:r>
          </w:p>
        </w:tc>
        <w:tc>
          <w:tcPr>
            <w:tcW w:w="7938" w:type="dxa"/>
            <w:tcBorders>
              <w:top w:val="nil"/>
              <w:left w:val="nil"/>
              <w:bottom w:val="single" w:sz="4" w:space="0" w:color="auto"/>
              <w:right w:val="single" w:sz="4" w:space="0" w:color="auto"/>
            </w:tcBorders>
            <w:vAlign w:val="center"/>
          </w:tcPr>
          <w:p w14:paraId="2C0079DA" w14:textId="69BF61F9" w:rsidR="00D17D07" w:rsidRPr="00000006" w:rsidRDefault="00D17D07" w:rsidP="00D17D07">
            <w:pPr>
              <w:jc w:val="left"/>
              <w:rPr>
                <w:sz w:val="22"/>
                <w:szCs w:val="22"/>
              </w:rPr>
            </w:pPr>
            <w:r w:rsidRPr="0068311A">
              <w:rPr>
                <w:color w:val="000000"/>
                <w:sz w:val="22"/>
                <w:szCs w:val="22"/>
              </w:rPr>
              <w:t>Журнал учёта работы узла ЭТОП, формат А4, книжный, двухсторонняя, твердый переплет,100 листов,80гр</w:t>
            </w:r>
          </w:p>
        </w:tc>
        <w:tc>
          <w:tcPr>
            <w:tcW w:w="1701" w:type="dxa"/>
            <w:vAlign w:val="center"/>
          </w:tcPr>
          <w:p w14:paraId="294F7038" w14:textId="77777777" w:rsidR="00D17D07" w:rsidRPr="00C65C9B" w:rsidRDefault="00D17D07" w:rsidP="00D17D07">
            <w:pPr>
              <w:jc w:val="center"/>
              <w:rPr>
                <w:sz w:val="22"/>
                <w:szCs w:val="22"/>
              </w:rPr>
            </w:pPr>
          </w:p>
        </w:tc>
      </w:tr>
      <w:tr w:rsidR="00D17D07" w:rsidRPr="00000006" w14:paraId="28584E98"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3E02D344" w14:textId="6E1E838B" w:rsidR="00D17D07" w:rsidRPr="00000006" w:rsidRDefault="00D17D07" w:rsidP="00D17D07">
            <w:pPr>
              <w:jc w:val="center"/>
              <w:rPr>
                <w:sz w:val="22"/>
                <w:szCs w:val="22"/>
              </w:rPr>
            </w:pPr>
            <w:r w:rsidRPr="0068311A">
              <w:rPr>
                <w:color w:val="000000"/>
                <w:sz w:val="22"/>
                <w:szCs w:val="22"/>
              </w:rPr>
              <w:t>9</w:t>
            </w:r>
          </w:p>
        </w:tc>
        <w:tc>
          <w:tcPr>
            <w:tcW w:w="7938" w:type="dxa"/>
            <w:tcBorders>
              <w:top w:val="nil"/>
              <w:left w:val="nil"/>
              <w:bottom w:val="single" w:sz="4" w:space="0" w:color="auto"/>
              <w:right w:val="single" w:sz="4" w:space="0" w:color="auto"/>
            </w:tcBorders>
            <w:vAlign w:val="center"/>
          </w:tcPr>
          <w:p w14:paraId="0D6F9B38" w14:textId="23A94F87" w:rsidR="00D17D07" w:rsidRPr="00000006" w:rsidRDefault="00D17D07" w:rsidP="00D17D07">
            <w:pPr>
              <w:jc w:val="left"/>
              <w:rPr>
                <w:sz w:val="22"/>
                <w:szCs w:val="22"/>
              </w:rPr>
            </w:pPr>
            <w:r w:rsidRPr="0068311A">
              <w:rPr>
                <w:color w:val="000000"/>
                <w:sz w:val="22"/>
                <w:szCs w:val="22"/>
              </w:rPr>
              <w:t>Журнал учёта и проверки знаний норм правил работы, формат А4, альбомный, двухсторонняя, твердый переплет,100 листов,80гр</w:t>
            </w:r>
          </w:p>
        </w:tc>
        <w:tc>
          <w:tcPr>
            <w:tcW w:w="1701" w:type="dxa"/>
            <w:vAlign w:val="center"/>
          </w:tcPr>
          <w:p w14:paraId="0DA259B6" w14:textId="77777777" w:rsidR="00D17D07" w:rsidRPr="00C65C9B" w:rsidRDefault="00D17D07" w:rsidP="00D17D07">
            <w:pPr>
              <w:jc w:val="center"/>
              <w:rPr>
                <w:sz w:val="22"/>
                <w:szCs w:val="22"/>
              </w:rPr>
            </w:pPr>
          </w:p>
        </w:tc>
      </w:tr>
      <w:tr w:rsidR="00D17D07" w:rsidRPr="00000006" w14:paraId="770BA0CA"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5ECBEEE4" w14:textId="315CB467" w:rsidR="00D17D07" w:rsidRPr="00000006" w:rsidRDefault="00D17D07" w:rsidP="00D17D07">
            <w:pPr>
              <w:jc w:val="center"/>
              <w:rPr>
                <w:sz w:val="22"/>
                <w:szCs w:val="22"/>
              </w:rPr>
            </w:pPr>
            <w:r w:rsidRPr="0068311A">
              <w:rPr>
                <w:color w:val="000000"/>
                <w:sz w:val="22"/>
                <w:szCs w:val="22"/>
              </w:rPr>
              <w:t>10</w:t>
            </w:r>
          </w:p>
        </w:tc>
        <w:tc>
          <w:tcPr>
            <w:tcW w:w="7938" w:type="dxa"/>
            <w:tcBorders>
              <w:top w:val="nil"/>
              <w:left w:val="nil"/>
              <w:bottom w:val="single" w:sz="4" w:space="0" w:color="auto"/>
              <w:right w:val="single" w:sz="4" w:space="0" w:color="auto"/>
            </w:tcBorders>
            <w:vAlign w:val="center"/>
          </w:tcPr>
          <w:p w14:paraId="50987A38" w14:textId="65AD8D11" w:rsidR="00D17D07" w:rsidRPr="00000006" w:rsidRDefault="00D17D07" w:rsidP="00D17D07">
            <w:pPr>
              <w:jc w:val="left"/>
              <w:rPr>
                <w:sz w:val="22"/>
                <w:szCs w:val="22"/>
              </w:rPr>
            </w:pPr>
            <w:r w:rsidRPr="0068311A">
              <w:rPr>
                <w:color w:val="000000"/>
                <w:sz w:val="22"/>
                <w:szCs w:val="22"/>
              </w:rPr>
              <w:t xml:space="preserve">Журнал передачи смен агентов, формат А4, </w:t>
            </w:r>
            <w:r w:rsidR="005D6611" w:rsidRPr="0068311A">
              <w:rPr>
                <w:color w:val="000000"/>
                <w:sz w:val="22"/>
                <w:szCs w:val="22"/>
              </w:rPr>
              <w:t>альбомный, двухсторонняя</w:t>
            </w:r>
            <w:r w:rsidRPr="0068311A">
              <w:rPr>
                <w:color w:val="000000"/>
                <w:sz w:val="22"/>
                <w:szCs w:val="22"/>
              </w:rPr>
              <w:t>, твердый переплет,100листов,80гр</w:t>
            </w:r>
          </w:p>
        </w:tc>
        <w:tc>
          <w:tcPr>
            <w:tcW w:w="1701" w:type="dxa"/>
            <w:vAlign w:val="center"/>
          </w:tcPr>
          <w:p w14:paraId="04958493" w14:textId="77777777" w:rsidR="00D17D07" w:rsidRPr="00C65C9B" w:rsidRDefault="00D17D07" w:rsidP="00D17D07">
            <w:pPr>
              <w:jc w:val="center"/>
              <w:rPr>
                <w:sz w:val="22"/>
                <w:szCs w:val="22"/>
              </w:rPr>
            </w:pPr>
          </w:p>
        </w:tc>
      </w:tr>
      <w:tr w:rsidR="00D17D07" w:rsidRPr="00000006" w14:paraId="674945CC"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142457BA" w14:textId="2359CBC0" w:rsidR="00D17D07" w:rsidRPr="00000006" w:rsidRDefault="00D17D07" w:rsidP="00D17D07">
            <w:pPr>
              <w:jc w:val="center"/>
              <w:rPr>
                <w:sz w:val="22"/>
                <w:szCs w:val="22"/>
              </w:rPr>
            </w:pPr>
            <w:r w:rsidRPr="0068311A">
              <w:rPr>
                <w:color w:val="000000"/>
                <w:sz w:val="22"/>
                <w:szCs w:val="22"/>
              </w:rPr>
              <w:t>11</w:t>
            </w:r>
          </w:p>
        </w:tc>
        <w:tc>
          <w:tcPr>
            <w:tcW w:w="7938" w:type="dxa"/>
            <w:tcBorders>
              <w:top w:val="nil"/>
              <w:left w:val="nil"/>
              <w:bottom w:val="single" w:sz="4" w:space="0" w:color="auto"/>
              <w:right w:val="single" w:sz="4" w:space="0" w:color="auto"/>
            </w:tcBorders>
            <w:vAlign w:val="center"/>
          </w:tcPr>
          <w:p w14:paraId="5146353D" w14:textId="46EA3E4B" w:rsidR="00D17D07" w:rsidRPr="00000006" w:rsidRDefault="00D17D07" w:rsidP="00D17D07">
            <w:pPr>
              <w:jc w:val="left"/>
              <w:rPr>
                <w:sz w:val="22"/>
                <w:szCs w:val="22"/>
              </w:rPr>
            </w:pPr>
            <w:r w:rsidRPr="0068311A">
              <w:rPr>
                <w:color w:val="000000"/>
                <w:sz w:val="22"/>
                <w:szCs w:val="22"/>
              </w:rPr>
              <w:t>Журнал передачи смены, формат А4, альбомный, двухсторонняя, твердый переплёт,100 листов,80гр</w:t>
            </w:r>
          </w:p>
        </w:tc>
        <w:tc>
          <w:tcPr>
            <w:tcW w:w="1701" w:type="dxa"/>
            <w:vAlign w:val="center"/>
          </w:tcPr>
          <w:p w14:paraId="0D75479F" w14:textId="77777777" w:rsidR="00D17D07" w:rsidRPr="00C65C9B" w:rsidRDefault="00D17D07" w:rsidP="00D17D07">
            <w:pPr>
              <w:jc w:val="center"/>
              <w:rPr>
                <w:sz w:val="22"/>
                <w:szCs w:val="22"/>
              </w:rPr>
            </w:pPr>
          </w:p>
        </w:tc>
      </w:tr>
      <w:tr w:rsidR="00D17D07" w:rsidRPr="00000006" w14:paraId="451B61BF"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0107954E" w14:textId="2364B045" w:rsidR="00D17D07" w:rsidRPr="00000006" w:rsidRDefault="00D17D07" w:rsidP="00D17D07">
            <w:pPr>
              <w:jc w:val="center"/>
              <w:rPr>
                <w:sz w:val="22"/>
                <w:szCs w:val="22"/>
              </w:rPr>
            </w:pPr>
            <w:r w:rsidRPr="0068311A">
              <w:rPr>
                <w:color w:val="000000"/>
                <w:sz w:val="22"/>
                <w:szCs w:val="22"/>
              </w:rPr>
              <w:t>12</w:t>
            </w:r>
          </w:p>
        </w:tc>
        <w:tc>
          <w:tcPr>
            <w:tcW w:w="7938" w:type="dxa"/>
            <w:tcBorders>
              <w:top w:val="nil"/>
              <w:left w:val="nil"/>
              <w:bottom w:val="single" w:sz="4" w:space="0" w:color="auto"/>
              <w:right w:val="single" w:sz="4" w:space="0" w:color="auto"/>
            </w:tcBorders>
            <w:vAlign w:val="center"/>
          </w:tcPr>
          <w:p w14:paraId="1AF77DEC" w14:textId="68CB058E" w:rsidR="00D17D07" w:rsidRPr="00000006" w:rsidRDefault="00D17D07" w:rsidP="00D17D07">
            <w:pPr>
              <w:jc w:val="left"/>
              <w:rPr>
                <w:sz w:val="22"/>
                <w:szCs w:val="22"/>
              </w:rPr>
            </w:pPr>
            <w:r w:rsidRPr="0068311A">
              <w:rPr>
                <w:color w:val="000000"/>
                <w:sz w:val="22"/>
                <w:szCs w:val="22"/>
              </w:rPr>
              <w:t>Журнал распоряжений, формат А4, альбомный, двухсторонняя, твердый переплет,100 листов,80гр</w:t>
            </w:r>
          </w:p>
        </w:tc>
        <w:tc>
          <w:tcPr>
            <w:tcW w:w="1701" w:type="dxa"/>
            <w:vAlign w:val="center"/>
          </w:tcPr>
          <w:p w14:paraId="23A67D23" w14:textId="77777777" w:rsidR="00D17D07" w:rsidRPr="00C65C9B" w:rsidRDefault="00D17D07" w:rsidP="00D17D07">
            <w:pPr>
              <w:jc w:val="center"/>
              <w:rPr>
                <w:sz w:val="22"/>
                <w:szCs w:val="22"/>
              </w:rPr>
            </w:pPr>
          </w:p>
        </w:tc>
      </w:tr>
      <w:tr w:rsidR="00D17D07" w:rsidRPr="00000006" w14:paraId="30D0E09F"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4681BD28" w14:textId="4FA10528" w:rsidR="00D17D07" w:rsidRPr="00000006" w:rsidRDefault="00D17D07" w:rsidP="00D17D07">
            <w:pPr>
              <w:jc w:val="center"/>
              <w:rPr>
                <w:sz w:val="22"/>
                <w:szCs w:val="22"/>
              </w:rPr>
            </w:pPr>
            <w:r w:rsidRPr="0068311A">
              <w:rPr>
                <w:color w:val="000000"/>
                <w:sz w:val="22"/>
                <w:szCs w:val="22"/>
              </w:rPr>
              <w:t>13</w:t>
            </w:r>
          </w:p>
        </w:tc>
        <w:tc>
          <w:tcPr>
            <w:tcW w:w="7938" w:type="dxa"/>
            <w:tcBorders>
              <w:top w:val="nil"/>
              <w:left w:val="nil"/>
              <w:bottom w:val="single" w:sz="4" w:space="0" w:color="auto"/>
              <w:right w:val="single" w:sz="4" w:space="0" w:color="auto"/>
            </w:tcBorders>
            <w:vAlign w:val="center"/>
          </w:tcPr>
          <w:p w14:paraId="7A4284BD" w14:textId="6F4FB0EF" w:rsidR="00D17D07" w:rsidRPr="00000006" w:rsidRDefault="00D17D07" w:rsidP="00D17D07">
            <w:pPr>
              <w:jc w:val="left"/>
              <w:rPr>
                <w:sz w:val="22"/>
                <w:szCs w:val="22"/>
              </w:rPr>
            </w:pPr>
            <w:r w:rsidRPr="0068311A">
              <w:rPr>
                <w:color w:val="000000"/>
                <w:sz w:val="22"/>
                <w:szCs w:val="22"/>
              </w:rPr>
              <w:t>Журнал предсменного (послесменного) медицинского осмотра диспетчеров, формат А4, книжный, двухсторонняя, твердый переплет,100 листов,80гр</w:t>
            </w:r>
          </w:p>
        </w:tc>
        <w:tc>
          <w:tcPr>
            <w:tcW w:w="1701" w:type="dxa"/>
            <w:vAlign w:val="center"/>
          </w:tcPr>
          <w:p w14:paraId="64EB455D" w14:textId="77777777" w:rsidR="00D17D07" w:rsidRPr="00C65C9B" w:rsidRDefault="00D17D07" w:rsidP="00D17D07">
            <w:pPr>
              <w:jc w:val="center"/>
              <w:rPr>
                <w:sz w:val="22"/>
                <w:szCs w:val="22"/>
              </w:rPr>
            </w:pPr>
          </w:p>
        </w:tc>
      </w:tr>
      <w:tr w:rsidR="00D17D07" w:rsidRPr="00000006" w14:paraId="391078D8"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5845F373" w14:textId="5F43C61F" w:rsidR="00D17D07" w:rsidRPr="00000006" w:rsidRDefault="00D17D07" w:rsidP="00D17D07">
            <w:pPr>
              <w:jc w:val="center"/>
              <w:rPr>
                <w:sz w:val="22"/>
                <w:szCs w:val="22"/>
              </w:rPr>
            </w:pPr>
            <w:r w:rsidRPr="0068311A">
              <w:rPr>
                <w:color w:val="000000"/>
                <w:sz w:val="22"/>
                <w:szCs w:val="22"/>
              </w:rPr>
              <w:t>14</w:t>
            </w:r>
          </w:p>
        </w:tc>
        <w:tc>
          <w:tcPr>
            <w:tcW w:w="7938" w:type="dxa"/>
            <w:tcBorders>
              <w:top w:val="nil"/>
              <w:left w:val="nil"/>
              <w:bottom w:val="single" w:sz="4" w:space="0" w:color="auto"/>
              <w:right w:val="single" w:sz="4" w:space="0" w:color="auto"/>
            </w:tcBorders>
            <w:vAlign w:val="center"/>
          </w:tcPr>
          <w:p w14:paraId="0E996BC1" w14:textId="4614727F" w:rsidR="00D17D07" w:rsidRPr="00000006" w:rsidRDefault="00D17D07" w:rsidP="00D17D07">
            <w:pPr>
              <w:jc w:val="left"/>
              <w:rPr>
                <w:sz w:val="22"/>
                <w:szCs w:val="22"/>
              </w:rPr>
            </w:pPr>
            <w:r w:rsidRPr="0068311A">
              <w:rPr>
                <w:color w:val="000000"/>
                <w:sz w:val="22"/>
                <w:szCs w:val="22"/>
              </w:rPr>
              <w:t>Журнал перемещения оружия в контролируемой зоне, формат А4, альбомный, двухсторонняя, твердый переплет,150 листов, 80гр</w:t>
            </w:r>
          </w:p>
        </w:tc>
        <w:tc>
          <w:tcPr>
            <w:tcW w:w="1701" w:type="dxa"/>
            <w:vAlign w:val="center"/>
          </w:tcPr>
          <w:p w14:paraId="2EC790F3" w14:textId="77777777" w:rsidR="00D17D07" w:rsidRPr="00C65C9B" w:rsidRDefault="00D17D07" w:rsidP="00D17D07">
            <w:pPr>
              <w:jc w:val="center"/>
              <w:rPr>
                <w:sz w:val="22"/>
                <w:szCs w:val="22"/>
              </w:rPr>
            </w:pPr>
          </w:p>
        </w:tc>
      </w:tr>
      <w:tr w:rsidR="00D17D07" w:rsidRPr="00000006" w14:paraId="588312E0"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47F8C3A5" w14:textId="197946CF" w:rsidR="00D17D07" w:rsidRPr="00000006" w:rsidRDefault="00D17D07" w:rsidP="00D17D07">
            <w:pPr>
              <w:jc w:val="center"/>
              <w:rPr>
                <w:sz w:val="22"/>
                <w:szCs w:val="22"/>
              </w:rPr>
            </w:pPr>
            <w:r w:rsidRPr="0068311A">
              <w:rPr>
                <w:color w:val="000000"/>
                <w:sz w:val="22"/>
                <w:szCs w:val="22"/>
              </w:rPr>
              <w:t>15</w:t>
            </w:r>
          </w:p>
        </w:tc>
        <w:tc>
          <w:tcPr>
            <w:tcW w:w="7938" w:type="dxa"/>
            <w:tcBorders>
              <w:top w:val="nil"/>
              <w:left w:val="nil"/>
              <w:bottom w:val="single" w:sz="4" w:space="0" w:color="auto"/>
              <w:right w:val="single" w:sz="4" w:space="0" w:color="auto"/>
            </w:tcBorders>
            <w:vAlign w:val="center"/>
          </w:tcPr>
          <w:p w14:paraId="2D766E3B" w14:textId="5C9E306A" w:rsidR="00D17D07" w:rsidRPr="00000006" w:rsidRDefault="00D17D07" w:rsidP="00D17D07">
            <w:pPr>
              <w:jc w:val="left"/>
              <w:rPr>
                <w:sz w:val="22"/>
                <w:szCs w:val="22"/>
              </w:rPr>
            </w:pPr>
            <w:r w:rsidRPr="0068311A">
              <w:rPr>
                <w:color w:val="000000"/>
                <w:sz w:val="22"/>
                <w:szCs w:val="22"/>
              </w:rPr>
              <w:t>Журнал бюро пропусков АО "Аэропорт Сургут", формат А4, альбомный, двухсторонняя, твердый переплет,150 листов,80гр</w:t>
            </w:r>
          </w:p>
        </w:tc>
        <w:tc>
          <w:tcPr>
            <w:tcW w:w="1701" w:type="dxa"/>
            <w:vAlign w:val="center"/>
          </w:tcPr>
          <w:p w14:paraId="336F8661" w14:textId="77777777" w:rsidR="00D17D07" w:rsidRPr="00C65C9B" w:rsidRDefault="00D17D07" w:rsidP="00D17D07">
            <w:pPr>
              <w:jc w:val="center"/>
              <w:rPr>
                <w:sz w:val="22"/>
                <w:szCs w:val="22"/>
              </w:rPr>
            </w:pPr>
          </w:p>
        </w:tc>
      </w:tr>
      <w:tr w:rsidR="00D17D07" w:rsidRPr="00000006" w14:paraId="566DF633"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4AC87CE2" w14:textId="3BB43BB5" w:rsidR="00D17D07" w:rsidRPr="00000006" w:rsidRDefault="00D17D07" w:rsidP="00D17D07">
            <w:pPr>
              <w:jc w:val="center"/>
              <w:rPr>
                <w:sz w:val="22"/>
                <w:szCs w:val="22"/>
              </w:rPr>
            </w:pPr>
            <w:r w:rsidRPr="0068311A">
              <w:rPr>
                <w:color w:val="000000"/>
                <w:sz w:val="22"/>
                <w:szCs w:val="22"/>
              </w:rPr>
              <w:t>16</w:t>
            </w:r>
          </w:p>
        </w:tc>
        <w:tc>
          <w:tcPr>
            <w:tcW w:w="7938" w:type="dxa"/>
            <w:tcBorders>
              <w:top w:val="nil"/>
              <w:left w:val="nil"/>
              <w:bottom w:val="single" w:sz="4" w:space="0" w:color="auto"/>
              <w:right w:val="single" w:sz="4" w:space="0" w:color="auto"/>
            </w:tcBorders>
            <w:vAlign w:val="center"/>
          </w:tcPr>
          <w:p w14:paraId="086BBA47" w14:textId="0C63697F" w:rsidR="00D17D07" w:rsidRPr="00000006" w:rsidRDefault="00D17D07" w:rsidP="00D17D07">
            <w:pPr>
              <w:jc w:val="left"/>
              <w:rPr>
                <w:sz w:val="22"/>
                <w:szCs w:val="22"/>
              </w:rPr>
            </w:pPr>
            <w:r w:rsidRPr="0068311A">
              <w:rPr>
                <w:color w:val="000000"/>
                <w:sz w:val="22"/>
                <w:szCs w:val="22"/>
              </w:rPr>
              <w:t>Журнал регистрации обращений на получение пропусков, формат  А4, альбомный, двухсторонняя, твердый переплет,150 листов,80гр</w:t>
            </w:r>
          </w:p>
        </w:tc>
        <w:tc>
          <w:tcPr>
            <w:tcW w:w="1701" w:type="dxa"/>
            <w:vAlign w:val="center"/>
          </w:tcPr>
          <w:p w14:paraId="27D5F6E8" w14:textId="77777777" w:rsidR="00D17D07" w:rsidRPr="00C65C9B" w:rsidRDefault="00D17D07" w:rsidP="00D17D07">
            <w:pPr>
              <w:jc w:val="center"/>
              <w:rPr>
                <w:sz w:val="22"/>
                <w:szCs w:val="22"/>
              </w:rPr>
            </w:pPr>
          </w:p>
        </w:tc>
      </w:tr>
      <w:tr w:rsidR="00D17D07" w:rsidRPr="00000006" w14:paraId="604D26DB"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538AED26" w14:textId="5CD2DF56" w:rsidR="00D17D07" w:rsidRPr="00000006" w:rsidRDefault="00D17D07" w:rsidP="00D17D07">
            <w:pPr>
              <w:jc w:val="center"/>
              <w:rPr>
                <w:sz w:val="22"/>
                <w:szCs w:val="22"/>
              </w:rPr>
            </w:pPr>
            <w:r w:rsidRPr="0068311A">
              <w:rPr>
                <w:color w:val="000000"/>
                <w:sz w:val="22"/>
                <w:szCs w:val="22"/>
              </w:rPr>
              <w:t>17</w:t>
            </w:r>
          </w:p>
        </w:tc>
        <w:tc>
          <w:tcPr>
            <w:tcW w:w="7938" w:type="dxa"/>
            <w:tcBorders>
              <w:top w:val="nil"/>
              <w:left w:val="nil"/>
              <w:bottom w:val="single" w:sz="4" w:space="0" w:color="auto"/>
              <w:right w:val="single" w:sz="4" w:space="0" w:color="auto"/>
            </w:tcBorders>
            <w:vAlign w:val="center"/>
          </w:tcPr>
          <w:p w14:paraId="13B8B6DB" w14:textId="20CEDAE8" w:rsidR="00D17D07" w:rsidRPr="00000006" w:rsidRDefault="00D17D07" w:rsidP="00D17D07">
            <w:pPr>
              <w:jc w:val="left"/>
              <w:rPr>
                <w:sz w:val="22"/>
                <w:szCs w:val="22"/>
              </w:rPr>
            </w:pPr>
            <w:r w:rsidRPr="0068311A">
              <w:rPr>
                <w:color w:val="000000"/>
                <w:sz w:val="22"/>
                <w:szCs w:val="22"/>
              </w:rPr>
              <w:t>Журнал регистрации проведения инструктажа, формат А4, альбомный, двухсторонняя, твердый переплет,150 листов,80гр</w:t>
            </w:r>
          </w:p>
        </w:tc>
        <w:tc>
          <w:tcPr>
            <w:tcW w:w="1701" w:type="dxa"/>
            <w:vAlign w:val="center"/>
          </w:tcPr>
          <w:p w14:paraId="304BA030" w14:textId="77777777" w:rsidR="00D17D07" w:rsidRPr="00C65C9B" w:rsidRDefault="00D17D07" w:rsidP="00D17D07">
            <w:pPr>
              <w:jc w:val="center"/>
              <w:rPr>
                <w:sz w:val="22"/>
                <w:szCs w:val="22"/>
              </w:rPr>
            </w:pPr>
          </w:p>
        </w:tc>
      </w:tr>
      <w:tr w:rsidR="00D17D07" w:rsidRPr="00000006" w14:paraId="790C91E4"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0AD87C19" w14:textId="3AB0C901" w:rsidR="00D17D07" w:rsidRPr="00000006" w:rsidRDefault="00D17D07" w:rsidP="00D17D07">
            <w:pPr>
              <w:jc w:val="center"/>
              <w:rPr>
                <w:sz w:val="22"/>
                <w:szCs w:val="22"/>
              </w:rPr>
            </w:pPr>
            <w:r w:rsidRPr="0068311A">
              <w:rPr>
                <w:color w:val="000000"/>
                <w:sz w:val="22"/>
                <w:szCs w:val="22"/>
              </w:rPr>
              <w:t>18</w:t>
            </w:r>
          </w:p>
        </w:tc>
        <w:tc>
          <w:tcPr>
            <w:tcW w:w="7938" w:type="dxa"/>
            <w:tcBorders>
              <w:top w:val="nil"/>
              <w:left w:val="nil"/>
              <w:bottom w:val="single" w:sz="4" w:space="0" w:color="auto"/>
              <w:right w:val="single" w:sz="4" w:space="0" w:color="auto"/>
            </w:tcBorders>
            <w:vAlign w:val="center"/>
          </w:tcPr>
          <w:p w14:paraId="2E1D8B12" w14:textId="2B1BF339" w:rsidR="00D17D07" w:rsidRPr="00000006" w:rsidRDefault="00D17D07" w:rsidP="00D17D07">
            <w:pPr>
              <w:jc w:val="left"/>
              <w:rPr>
                <w:sz w:val="22"/>
                <w:szCs w:val="22"/>
              </w:rPr>
            </w:pPr>
            <w:r w:rsidRPr="0068311A">
              <w:rPr>
                <w:color w:val="000000"/>
                <w:sz w:val="22"/>
                <w:szCs w:val="22"/>
              </w:rPr>
              <w:t>Журнал приёма-сдачи дежурства администраторов, формат А4, книжный, двухсторонняя, твердый переплет,150 листов,80гр</w:t>
            </w:r>
          </w:p>
        </w:tc>
        <w:tc>
          <w:tcPr>
            <w:tcW w:w="1701" w:type="dxa"/>
            <w:vAlign w:val="center"/>
          </w:tcPr>
          <w:p w14:paraId="3E6D1006" w14:textId="77777777" w:rsidR="00D17D07" w:rsidRPr="00C65C9B" w:rsidRDefault="00D17D07" w:rsidP="00D17D07">
            <w:pPr>
              <w:jc w:val="center"/>
              <w:rPr>
                <w:sz w:val="22"/>
                <w:szCs w:val="22"/>
              </w:rPr>
            </w:pPr>
          </w:p>
        </w:tc>
      </w:tr>
      <w:tr w:rsidR="00D17D07" w:rsidRPr="00000006" w14:paraId="10A637D8"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7245BE41" w14:textId="6A4E8C99" w:rsidR="00D17D07" w:rsidRPr="00000006" w:rsidRDefault="00D17D07" w:rsidP="00D17D07">
            <w:pPr>
              <w:jc w:val="center"/>
              <w:rPr>
                <w:sz w:val="22"/>
                <w:szCs w:val="22"/>
              </w:rPr>
            </w:pPr>
            <w:r w:rsidRPr="0068311A">
              <w:rPr>
                <w:color w:val="000000"/>
                <w:sz w:val="22"/>
                <w:szCs w:val="22"/>
              </w:rPr>
              <w:t>19</w:t>
            </w:r>
          </w:p>
        </w:tc>
        <w:tc>
          <w:tcPr>
            <w:tcW w:w="7938" w:type="dxa"/>
            <w:tcBorders>
              <w:top w:val="nil"/>
              <w:left w:val="nil"/>
              <w:bottom w:val="single" w:sz="4" w:space="0" w:color="auto"/>
              <w:right w:val="single" w:sz="4" w:space="0" w:color="auto"/>
            </w:tcBorders>
            <w:vAlign w:val="center"/>
          </w:tcPr>
          <w:p w14:paraId="78A0A923" w14:textId="6274C0F1" w:rsidR="00D17D07" w:rsidRPr="00000006" w:rsidRDefault="00D17D07" w:rsidP="00D17D07">
            <w:pPr>
              <w:jc w:val="left"/>
              <w:rPr>
                <w:sz w:val="22"/>
                <w:szCs w:val="22"/>
              </w:rPr>
            </w:pPr>
            <w:r w:rsidRPr="0068311A">
              <w:rPr>
                <w:color w:val="000000"/>
                <w:sz w:val="22"/>
                <w:szCs w:val="22"/>
              </w:rPr>
              <w:t>Журнал приема-передачи дежурства начальников смен, формат А4, книжный, двухсторонняя, твердый переплет,150 листов,80гр</w:t>
            </w:r>
          </w:p>
        </w:tc>
        <w:tc>
          <w:tcPr>
            <w:tcW w:w="1701" w:type="dxa"/>
            <w:vAlign w:val="center"/>
          </w:tcPr>
          <w:p w14:paraId="4685A8B6" w14:textId="77777777" w:rsidR="00D17D07" w:rsidRPr="00C65C9B" w:rsidRDefault="00D17D07" w:rsidP="00D17D07">
            <w:pPr>
              <w:jc w:val="center"/>
              <w:rPr>
                <w:sz w:val="22"/>
                <w:szCs w:val="22"/>
              </w:rPr>
            </w:pPr>
          </w:p>
        </w:tc>
      </w:tr>
      <w:tr w:rsidR="00D17D07" w:rsidRPr="00000006" w14:paraId="0060DAF3"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53B91842" w14:textId="341AC4F4" w:rsidR="00D17D07" w:rsidRPr="00000006" w:rsidRDefault="00D17D07" w:rsidP="00D17D07">
            <w:pPr>
              <w:jc w:val="center"/>
              <w:rPr>
                <w:sz w:val="22"/>
                <w:szCs w:val="22"/>
              </w:rPr>
            </w:pPr>
            <w:r w:rsidRPr="0068311A">
              <w:rPr>
                <w:color w:val="000000"/>
                <w:sz w:val="22"/>
                <w:szCs w:val="22"/>
              </w:rPr>
              <w:lastRenderedPageBreak/>
              <w:t>20</w:t>
            </w:r>
          </w:p>
        </w:tc>
        <w:tc>
          <w:tcPr>
            <w:tcW w:w="7938" w:type="dxa"/>
            <w:tcBorders>
              <w:top w:val="nil"/>
              <w:left w:val="nil"/>
              <w:bottom w:val="single" w:sz="4" w:space="0" w:color="auto"/>
              <w:right w:val="single" w:sz="4" w:space="0" w:color="auto"/>
            </w:tcBorders>
            <w:vAlign w:val="center"/>
          </w:tcPr>
          <w:p w14:paraId="7EE47E0E" w14:textId="02029199" w:rsidR="00D17D07" w:rsidRPr="00000006" w:rsidRDefault="00D17D07" w:rsidP="00D17D07">
            <w:pPr>
              <w:jc w:val="left"/>
              <w:rPr>
                <w:sz w:val="22"/>
                <w:szCs w:val="22"/>
              </w:rPr>
            </w:pPr>
            <w:r w:rsidRPr="0068311A">
              <w:rPr>
                <w:color w:val="000000"/>
                <w:sz w:val="22"/>
                <w:szCs w:val="22"/>
              </w:rPr>
              <w:t>Журнал приёма-передачи ВС под охрану, формат А4, альбомный, двухсторонняя, твердый переплет, 150 листов, 80гр</w:t>
            </w:r>
          </w:p>
        </w:tc>
        <w:tc>
          <w:tcPr>
            <w:tcW w:w="1701" w:type="dxa"/>
            <w:vAlign w:val="center"/>
          </w:tcPr>
          <w:p w14:paraId="1EC4D660" w14:textId="77777777" w:rsidR="00D17D07" w:rsidRPr="00C65C9B" w:rsidRDefault="00D17D07" w:rsidP="00D17D07">
            <w:pPr>
              <w:jc w:val="center"/>
              <w:rPr>
                <w:sz w:val="22"/>
                <w:szCs w:val="22"/>
              </w:rPr>
            </w:pPr>
          </w:p>
        </w:tc>
      </w:tr>
      <w:tr w:rsidR="00D17D07" w:rsidRPr="00000006" w14:paraId="5683D1D0"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1EBC46FD" w14:textId="37983C9A" w:rsidR="00D17D07" w:rsidRPr="00000006" w:rsidRDefault="00D17D07" w:rsidP="00D17D07">
            <w:pPr>
              <w:jc w:val="center"/>
              <w:rPr>
                <w:sz w:val="22"/>
                <w:szCs w:val="22"/>
              </w:rPr>
            </w:pPr>
            <w:r w:rsidRPr="0068311A">
              <w:rPr>
                <w:color w:val="000000"/>
                <w:sz w:val="22"/>
                <w:szCs w:val="22"/>
              </w:rPr>
              <w:t>21</w:t>
            </w:r>
          </w:p>
        </w:tc>
        <w:tc>
          <w:tcPr>
            <w:tcW w:w="7938" w:type="dxa"/>
            <w:tcBorders>
              <w:top w:val="nil"/>
              <w:left w:val="nil"/>
              <w:bottom w:val="single" w:sz="4" w:space="0" w:color="auto"/>
              <w:right w:val="single" w:sz="4" w:space="0" w:color="auto"/>
            </w:tcBorders>
            <w:vAlign w:val="center"/>
          </w:tcPr>
          <w:p w14:paraId="37FC1FEB" w14:textId="6659A541" w:rsidR="00D17D07" w:rsidRPr="00000006" w:rsidRDefault="00D17D07" w:rsidP="00D17D07">
            <w:pPr>
              <w:jc w:val="left"/>
              <w:rPr>
                <w:sz w:val="22"/>
                <w:szCs w:val="22"/>
              </w:rPr>
            </w:pPr>
            <w:r w:rsidRPr="0068311A">
              <w:rPr>
                <w:color w:val="000000"/>
                <w:sz w:val="22"/>
                <w:szCs w:val="22"/>
              </w:rPr>
              <w:t>Журнал учёта досмотра транспортных средств воздушного транспорта, формат А4, книжный, двухсторонняя, твердый переплет, 150 листов, 80гр</w:t>
            </w:r>
          </w:p>
        </w:tc>
        <w:tc>
          <w:tcPr>
            <w:tcW w:w="1701" w:type="dxa"/>
            <w:vAlign w:val="center"/>
          </w:tcPr>
          <w:p w14:paraId="5E615196" w14:textId="77777777" w:rsidR="00D17D07" w:rsidRPr="00C65C9B" w:rsidRDefault="00D17D07" w:rsidP="00D17D07">
            <w:pPr>
              <w:jc w:val="center"/>
              <w:rPr>
                <w:sz w:val="22"/>
                <w:szCs w:val="22"/>
              </w:rPr>
            </w:pPr>
          </w:p>
        </w:tc>
      </w:tr>
      <w:tr w:rsidR="00D17D07" w:rsidRPr="00000006" w14:paraId="44076D45"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1A150F1A" w14:textId="1825A022" w:rsidR="00D17D07" w:rsidRPr="00000006" w:rsidRDefault="00D17D07" w:rsidP="00D17D07">
            <w:pPr>
              <w:jc w:val="center"/>
              <w:rPr>
                <w:sz w:val="22"/>
                <w:szCs w:val="22"/>
              </w:rPr>
            </w:pPr>
            <w:r w:rsidRPr="0068311A">
              <w:rPr>
                <w:color w:val="000000"/>
                <w:sz w:val="22"/>
                <w:szCs w:val="22"/>
              </w:rPr>
              <w:t>22</w:t>
            </w:r>
          </w:p>
        </w:tc>
        <w:tc>
          <w:tcPr>
            <w:tcW w:w="7938" w:type="dxa"/>
            <w:tcBorders>
              <w:top w:val="nil"/>
              <w:left w:val="nil"/>
              <w:bottom w:val="single" w:sz="4" w:space="0" w:color="auto"/>
              <w:right w:val="single" w:sz="4" w:space="0" w:color="auto"/>
            </w:tcBorders>
            <w:vAlign w:val="center"/>
          </w:tcPr>
          <w:p w14:paraId="34F1198F" w14:textId="767CF2F1" w:rsidR="00D17D07" w:rsidRPr="00000006" w:rsidRDefault="00D17D07" w:rsidP="00D17D07">
            <w:pPr>
              <w:jc w:val="left"/>
              <w:rPr>
                <w:sz w:val="22"/>
                <w:szCs w:val="22"/>
              </w:rPr>
            </w:pPr>
            <w:r w:rsidRPr="0068311A">
              <w:rPr>
                <w:color w:val="000000"/>
                <w:sz w:val="22"/>
                <w:szCs w:val="22"/>
              </w:rPr>
              <w:t>Журнал учёта актов досмотра материальных объектов, формат А4, книжный, двухсторонняя, твердый переплет, 150 листов, 80гр</w:t>
            </w:r>
          </w:p>
        </w:tc>
        <w:tc>
          <w:tcPr>
            <w:tcW w:w="1701" w:type="dxa"/>
            <w:vAlign w:val="center"/>
          </w:tcPr>
          <w:p w14:paraId="206E56DF" w14:textId="77777777" w:rsidR="00D17D07" w:rsidRPr="00C65C9B" w:rsidRDefault="00D17D07" w:rsidP="00D17D07">
            <w:pPr>
              <w:jc w:val="center"/>
              <w:rPr>
                <w:sz w:val="22"/>
                <w:szCs w:val="22"/>
              </w:rPr>
            </w:pPr>
          </w:p>
        </w:tc>
      </w:tr>
      <w:tr w:rsidR="00D17D07" w:rsidRPr="00000006" w14:paraId="736C6E46"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6BF7DC1C" w14:textId="32810967" w:rsidR="00D17D07" w:rsidRPr="00000006" w:rsidRDefault="00D17D07" w:rsidP="00D17D07">
            <w:pPr>
              <w:jc w:val="center"/>
              <w:rPr>
                <w:sz w:val="22"/>
                <w:szCs w:val="22"/>
              </w:rPr>
            </w:pPr>
            <w:r w:rsidRPr="0068311A">
              <w:rPr>
                <w:color w:val="000000"/>
                <w:sz w:val="22"/>
                <w:szCs w:val="22"/>
              </w:rPr>
              <w:t>23</w:t>
            </w:r>
          </w:p>
        </w:tc>
        <w:tc>
          <w:tcPr>
            <w:tcW w:w="7938" w:type="dxa"/>
            <w:tcBorders>
              <w:top w:val="nil"/>
              <w:left w:val="nil"/>
              <w:bottom w:val="single" w:sz="4" w:space="0" w:color="auto"/>
              <w:right w:val="single" w:sz="4" w:space="0" w:color="auto"/>
            </w:tcBorders>
            <w:vAlign w:val="center"/>
          </w:tcPr>
          <w:p w14:paraId="1EC41B87" w14:textId="1B528604" w:rsidR="00D17D07" w:rsidRPr="00000006" w:rsidRDefault="00D17D07" w:rsidP="00D17D07">
            <w:pPr>
              <w:jc w:val="left"/>
              <w:rPr>
                <w:sz w:val="22"/>
                <w:szCs w:val="22"/>
              </w:rPr>
            </w:pPr>
            <w:r w:rsidRPr="0068311A">
              <w:rPr>
                <w:color w:val="000000"/>
                <w:sz w:val="22"/>
                <w:szCs w:val="22"/>
              </w:rPr>
              <w:t>Журнал консульской вализы, формат А4, книжный, двухсторонняя, твердый переплет,150 листов,80гр</w:t>
            </w:r>
          </w:p>
        </w:tc>
        <w:tc>
          <w:tcPr>
            <w:tcW w:w="1701" w:type="dxa"/>
            <w:vAlign w:val="center"/>
          </w:tcPr>
          <w:p w14:paraId="6460DF89" w14:textId="77777777" w:rsidR="00D17D07" w:rsidRPr="00C65C9B" w:rsidRDefault="00D17D07" w:rsidP="00D17D07">
            <w:pPr>
              <w:jc w:val="center"/>
              <w:rPr>
                <w:sz w:val="22"/>
                <w:szCs w:val="22"/>
              </w:rPr>
            </w:pPr>
          </w:p>
        </w:tc>
      </w:tr>
      <w:tr w:rsidR="00D17D07" w:rsidRPr="00000006" w14:paraId="3F20268C"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21CF55AA" w14:textId="47EC19E0" w:rsidR="00D17D07" w:rsidRPr="00000006" w:rsidRDefault="00D17D07" w:rsidP="00D17D07">
            <w:pPr>
              <w:jc w:val="center"/>
              <w:rPr>
                <w:sz w:val="22"/>
                <w:szCs w:val="22"/>
              </w:rPr>
            </w:pPr>
            <w:r w:rsidRPr="0068311A">
              <w:rPr>
                <w:color w:val="000000"/>
                <w:sz w:val="22"/>
                <w:szCs w:val="22"/>
              </w:rPr>
              <w:t>24</w:t>
            </w:r>
          </w:p>
        </w:tc>
        <w:tc>
          <w:tcPr>
            <w:tcW w:w="7938" w:type="dxa"/>
            <w:tcBorders>
              <w:top w:val="nil"/>
              <w:left w:val="nil"/>
              <w:bottom w:val="single" w:sz="4" w:space="0" w:color="auto"/>
              <w:right w:val="single" w:sz="4" w:space="0" w:color="auto"/>
            </w:tcBorders>
            <w:vAlign w:val="center"/>
          </w:tcPr>
          <w:p w14:paraId="2A161355" w14:textId="47A978B9" w:rsidR="00D17D07" w:rsidRPr="00000006" w:rsidRDefault="00D17D07" w:rsidP="00D17D07">
            <w:pPr>
              <w:jc w:val="left"/>
              <w:rPr>
                <w:sz w:val="22"/>
                <w:szCs w:val="22"/>
              </w:rPr>
            </w:pPr>
            <w:r w:rsidRPr="0068311A">
              <w:rPr>
                <w:color w:val="000000"/>
                <w:sz w:val="22"/>
                <w:szCs w:val="22"/>
              </w:rPr>
              <w:t>Журнал учёта актов распознания оружия и его составных частей, формат А4, книжный, двухсторонняя, твердый переплет,150 листов,80г</w:t>
            </w:r>
          </w:p>
        </w:tc>
        <w:tc>
          <w:tcPr>
            <w:tcW w:w="1701" w:type="dxa"/>
            <w:vAlign w:val="center"/>
          </w:tcPr>
          <w:p w14:paraId="2BF05CAD" w14:textId="77777777" w:rsidR="00D17D07" w:rsidRPr="00C65C9B" w:rsidRDefault="00D17D07" w:rsidP="00D17D07">
            <w:pPr>
              <w:jc w:val="center"/>
              <w:rPr>
                <w:sz w:val="22"/>
                <w:szCs w:val="22"/>
              </w:rPr>
            </w:pPr>
          </w:p>
        </w:tc>
      </w:tr>
      <w:tr w:rsidR="00D17D07" w:rsidRPr="00000006" w14:paraId="1A3A369C"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4F73B08F" w14:textId="4B891C96" w:rsidR="00D17D07" w:rsidRPr="00000006" w:rsidRDefault="00D17D07" w:rsidP="00D17D07">
            <w:pPr>
              <w:jc w:val="center"/>
              <w:rPr>
                <w:sz w:val="22"/>
                <w:szCs w:val="22"/>
              </w:rPr>
            </w:pPr>
            <w:r w:rsidRPr="0068311A">
              <w:rPr>
                <w:color w:val="000000"/>
                <w:sz w:val="22"/>
                <w:szCs w:val="22"/>
              </w:rPr>
              <w:t>25</w:t>
            </w:r>
          </w:p>
        </w:tc>
        <w:tc>
          <w:tcPr>
            <w:tcW w:w="7938" w:type="dxa"/>
            <w:tcBorders>
              <w:top w:val="nil"/>
              <w:left w:val="nil"/>
              <w:bottom w:val="single" w:sz="4" w:space="0" w:color="auto"/>
              <w:right w:val="single" w:sz="4" w:space="0" w:color="auto"/>
            </w:tcBorders>
            <w:vAlign w:val="center"/>
          </w:tcPr>
          <w:p w14:paraId="244946C7" w14:textId="661A75FD" w:rsidR="00D17D07" w:rsidRPr="00000006" w:rsidRDefault="00D17D07" w:rsidP="00D17D07">
            <w:pPr>
              <w:jc w:val="left"/>
              <w:rPr>
                <w:sz w:val="22"/>
                <w:szCs w:val="22"/>
              </w:rPr>
            </w:pPr>
            <w:r w:rsidRPr="0068311A">
              <w:rPr>
                <w:color w:val="000000"/>
                <w:sz w:val="22"/>
                <w:szCs w:val="22"/>
              </w:rPr>
              <w:t>Журнал передачи смен, формат А4, книжный, твердый переплёт,200 листов, 80 г</w:t>
            </w:r>
          </w:p>
        </w:tc>
        <w:tc>
          <w:tcPr>
            <w:tcW w:w="1701" w:type="dxa"/>
            <w:vAlign w:val="center"/>
          </w:tcPr>
          <w:p w14:paraId="2A2CF831" w14:textId="77777777" w:rsidR="00D17D07" w:rsidRPr="00C65C9B" w:rsidRDefault="00D17D07" w:rsidP="00D17D07">
            <w:pPr>
              <w:jc w:val="center"/>
              <w:rPr>
                <w:sz w:val="22"/>
                <w:szCs w:val="22"/>
              </w:rPr>
            </w:pPr>
          </w:p>
        </w:tc>
      </w:tr>
      <w:tr w:rsidR="00D17D07" w:rsidRPr="00000006" w14:paraId="5075B9DD"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464DCB19" w14:textId="202D6066" w:rsidR="00D17D07" w:rsidRPr="00000006" w:rsidRDefault="00D17D07" w:rsidP="00D17D07">
            <w:pPr>
              <w:jc w:val="center"/>
              <w:rPr>
                <w:sz w:val="22"/>
                <w:szCs w:val="22"/>
              </w:rPr>
            </w:pPr>
            <w:r w:rsidRPr="0068311A">
              <w:rPr>
                <w:color w:val="000000"/>
                <w:sz w:val="22"/>
                <w:szCs w:val="22"/>
              </w:rPr>
              <w:t>26</w:t>
            </w:r>
          </w:p>
        </w:tc>
        <w:tc>
          <w:tcPr>
            <w:tcW w:w="7938" w:type="dxa"/>
            <w:tcBorders>
              <w:top w:val="nil"/>
              <w:left w:val="nil"/>
              <w:bottom w:val="single" w:sz="4" w:space="0" w:color="auto"/>
              <w:right w:val="single" w:sz="4" w:space="0" w:color="auto"/>
            </w:tcBorders>
            <w:vAlign w:val="center"/>
          </w:tcPr>
          <w:p w14:paraId="3175626A" w14:textId="07D7FBB4" w:rsidR="00D17D07" w:rsidRPr="00000006" w:rsidRDefault="00D17D07" w:rsidP="00D17D07">
            <w:pPr>
              <w:jc w:val="left"/>
              <w:rPr>
                <w:sz w:val="22"/>
                <w:szCs w:val="22"/>
              </w:rPr>
            </w:pPr>
            <w:r w:rsidRPr="0068311A">
              <w:rPr>
                <w:color w:val="000000"/>
                <w:sz w:val="22"/>
                <w:szCs w:val="22"/>
              </w:rPr>
              <w:t xml:space="preserve">Журнал </w:t>
            </w:r>
            <w:proofErr w:type="spellStart"/>
            <w:r w:rsidRPr="0068311A">
              <w:rPr>
                <w:color w:val="000000"/>
                <w:sz w:val="22"/>
                <w:szCs w:val="22"/>
              </w:rPr>
              <w:t>бракеражный</w:t>
            </w:r>
            <w:proofErr w:type="spellEnd"/>
            <w:r w:rsidRPr="0068311A">
              <w:rPr>
                <w:color w:val="000000"/>
                <w:sz w:val="22"/>
                <w:szCs w:val="22"/>
              </w:rPr>
              <w:t>, формат А4, альбомный, двухсторонняя, твердый переплет, 200 листов, 80гр</w:t>
            </w:r>
          </w:p>
        </w:tc>
        <w:tc>
          <w:tcPr>
            <w:tcW w:w="1701" w:type="dxa"/>
            <w:vAlign w:val="center"/>
          </w:tcPr>
          <w:p w14:paraId="7F4D384C" w14:textId="77777777" w:rsidR="00D17D07" w:rsidRPr="00C65C9B" w:rsidRDefault="00D17D07" w:rsidP="00D17D07">
            <w:pPr>
              <w:jc w:val="center"/>
              <w:rPr>
                <w:sz w:val="22"/>
                <w:szCs w:val="22"/>
              </w:rPr>
            </w:pPr>
          </w:p>
        </w:tc>
      </w:tr>
      <w:tr w:rsidR="00D17D07" w:rsidRPr="00000006" w14:paraId="5F5745E6"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67F9C431" w14:textId="03DFE948" w:rsidR="00D17D07" w:rsidRPr="00000006" w:rsidRDefault="00D17D07" w:rsidP="00D17D07">
            <w:pPr>
              <w:jc w:val="center"/>
              <w:rPr>
                <w:sz w:val="22"/>
                <w:szCs w:val="22"/>
              </w:rPr>
            </w:pPr>
            <w:r w:rsidRPr="0068311A">
              <w:rPr>
                <w:color w:val="000000"/>
                <w:sz w:val="22"/>
                <w:szCs w:val="22"/>
              </w:rPr>
              <w:t>27</w:t>
            </w:r>
          </w:p>
        </w:tc>
        <w:tc>
          <w:tcPr>
            <w:tcW w:w="7938" w:type="dxa"/>
            <w:tcBorders>
              <w:top w:val="nil"/>
              <w:left w:val="nil"/>
              <w:bottom w:val="single" w:sz="4" w:space="0" w:color="auto"/>
              <w:right w:val="single" w:sz="4" w:space="0" w:color="auto"/>
            </w:tcBorders>
            <w:vAlign w:val="center"/>
          </w:tcPr>
          <w:p w14:paraId="73E8803D" w14:textId="40052E2C" w:rsidR="00D17D07" w:rsidRPr="00000006" w:rsidRDefault="00D17D07" w:rsidP="00D17D07">
            <w:pPr>
              <w:jc w:val="left"/>
              <w:rPr>
                <w:sz w:val="22"/>
                <w:szCs w:val="22"/>
              </w:rPr>
            </w:pPr>
            <w:r w:rsidRPr="0068311A">
              <w:rPr>
                <w:color w:val="000000"/>
                <w:sz w:val="22"/>
                <w:szCs w:val="22"/>
              </w:rPr>
              <w:t>Оперативный журнал, формат А4, книжный, двухсторонняя, твердый переплет,200листов,80гр</w:t>
            </w:r>
          </w:p>
        </w:tc>
        <w:tc>
          <w:tcPr>
            <w:tcW w:w="1701" w:type="dxa"/>
            <w:vAlign w:val="center"/>
          </w:tcPr>
          <w:p w14:paraId="398C8857" w14:textId="77777777" w:rsidR="00D17D07" w:rsidRPr="00C65C9B" w:rsidRDefault="00D17D07" w:rsidP="00D17D07">
            <w:pPr>
              <w:jc w:val="center"/>
              <w:rPr>
                <w:sz w:val="22"/>
                <w:szCs w:val="22"/>
              </w:rPr>
            </w:pPr>
          </w:p>
        </w:tc>
      </w:tr>
      <w:tr w:rsidR="00D17D07" w:rsidRPr="00000006" w14:paraId="02B58377"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32216FA8" w14:textId="21C91E9C" w:rsidR="00D17D07" w:rsidRPr="00000006" w:rsidRDefault="00D17D07" w:rsidP="00D17D07">
            <w:pPr>
              <w:jc w:val="center"/>
              <w:rPr>
                <w:sz w:val="22"/>
                <w:szCs w:val="22"/>
              </w:rPr>
            </w:pPr>
            <w:r w:rsidRPr="0068311A">
              <w:rPr>
                <w:color w:val="000000"/>
                <w:sz w:val="22"/>
                <w:szCs w:val="22"/>
              </w:rPr>
              <w:t>28</w:t>
            </w:r>
          </w:p>
        </w:tc>
        <w:tc>
          <w:tcPr>
            <w:tcW w:w="7938" w:type="dxa"/>
            <w:tcBorders>
              <w:top w:val="nil"/>
              <w:left w:val="nil"/>
              <w:bottom w:val="single" w:sz="4" w:space="0" w:color="auto"/>
              <w:right w:val="single" w:sz="4" w:space="0" w:color="auto"/>
            </w:tcBorders>
            <w:vAlign w:val="center"/>
          </w:tcPr>
          <w:p w14:paraId="47C55779" w14:textId="3BA80B3B" w:rsidR="00D17D07" w:rsidRPr="00000006" w:rsidRDefault="00D17D07" w:rsidP="00D17D07">
            <w:pPr>
              <w:jc w:val="left"/>
              <w:rPr>
                <w:sz w:val="22"/>
                <w:szCs w:val="22"/>
              </w:rPr>
            </w:pPr>
            <w:r w:rsidRPr="0068311A">
              <w:rPr>
                <w:color w:val="000000"/>
                <w:sz w:val="22"/>
                <w:szCs w:val="22"/>
              </w:rPr>
              <w:t>Журнал приёма-передачи смен, формат А4, книжный, двухсторонняя, твердый переплет,300 листов,80гр</w:t>
            </w:r>
          </w:p>
        </w:tc>
        <w:tc>
          <w:tcPr>
            <w:tcW w:w="1701" w:type="dxa"/>
            <w:vAlign w:val="center"/>
          </w:tcPr>
          <w:p w14:paraId="78B995D2" w14:textId="77777777" w:rsidR="00D17D07" w:rsidRPr="00C65C9B" w:rsidRDefault="00D17D07" w:rsidP="00D17D07">
            <w:pPr>
              <w:jc w:val="center"/>
              <w:rPr>
                <w:sz w:val="22"/>
                <w:szCs w:val="22"/>
              </w:rPr>
            </w:pPr>
          </w:p>
        </w:tc>
      </w:tr>
      <w:tr w:rsidR="00D17D07" w:rsidRPr="00000006" w14:paraId="101F6692"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08812E8C" w14:textId="38C3B7FE" w:rsidR="00D17D07" w:rsidRPr="00000006" w:rsidRDefault="00D17D07" w:rsidP="00D17D07">
            <w:pPr>
              <w:jc w:val="center"/>
              <w:rPr>
                <w:sz w:val="22"/>
                <w:szCs w:val="22"/>
              </w:rPr>
            </w:pPr>
            <w:r w:rsidRPr="0068311A">
              <w:rPr>
                <w:color w:val="000000"/>
                <w:sz w:val="22"/>
                <w:szCs w:val="22"/>
              </w:rPr>
              <w:t>29</w:t>
            </w:r>
          </w:p>
        </w:tc>
        <w:tc>
          <w:tcPr>
            <w:tcW w:w="7938" w:type="dxa"/>
            <w:tcBorders>
              <w:top w:val="nil"/>
              <w:left w:val="nil"/>
              <w:bottom w:val="single" w:sz="4" w:space="0" w:color="auto"/>
              <w:right w:val="single" w:sz="4" w:space="0" w:color="auto"/>
            </w:tcBorders>
            <w:vAlign w:val="center"/>
          </w:tcPr>
          <w:p w14:paraId="5EE35AD2" w14:textId="477651C8" w:rsidR="00D17D07" w:rsidRPr="00000006" w:rsidRDefault="00D17D07" w:rsidP="00D17D07">
            <w:pPr>
              <w:jc w:val="left"/>
              <w:rPr>
                <w:sz w:val="22"/>
                <w:szCs w:val="22"/>
              </w:rPr>
            </w:pPr>
            <w:r w:rsidRPr="0068311A">
              <w:rPr>
                <w:color w:val="000000"/>
                <w:sz w:val="22"/>
                <w:szCs w:val="22"/>
              </w:rPr>
              <w:t>Журнал выпуска на линию, формат А4, книжный, двухсторонняя, твердый переплет,300 листов,80гр</w:t>
            </w:r>
          </w:p>
        </w:tc>
        <w:tc>
          <w:tcPr>
            <w:tcW w:w="1701" w:type="dxa"/>
            <w:vAlign w:val="center"/>
          </w:tcPr>
          <w:p w14:paraId="53201055" w14:textId="77777777" w:rsidR="00D17D07" w:rsidRPr="00C65C9B" w:rsidRDefault="00D17D07" w:rsidP="00D17D07">
            <w:pPr>
              <w:jc w:val="center"/>
              <w:rPr>
                <w:sz w:val="22"/>
                <w:szCs w:val="22"/>
              </w:rPr>
            </w:pPr>
          </w:p>
        </w:tc>
      </w:tr>
      <w:tr w:rsidR="00D17D07" w:rsidRPr="00000006" w14:paraId="5209842E"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1FAEB2C7" w14:textId="212C3C93" w:rsidR="00D17D07" w:rsidRPr="00000006" w:rsidRDefault="00D17D07" w:rsidP="00D17D07">
            <w:pPr>
              <w:jc w:val="center"/>
              <w:rPr>
                <w:sz w:val="22"/>
                <w:szCs w:val="22"/>
              </w:rPr>
            </w:pPr>
            <w:r w:rsidRPr="0068311A">
              <w:rPr>
                <w:color w:val="000000"/>
                <w:sz w:val="22"/>
                <w:szCs w:val="22"/>
              </w:rPr>
              <w:t>30</w:t>
            </w:r>
          </w:p>
        </w:tc>
        <w:tc>
          <w:tcPr>
            <w:tcW w:w="7938" w:type="dxa"/>
            <w:tcBorders>
              <w:top w:val="nil"/>
              <w:left w:val="nil"/>
              <w:bottom w:val="single" w:sz="4" w:space="0" w:color="auto"/>
              <w:right w:val="single" w:sz="4" w:space="0" w:color="auto"/>
            </w:tcBorders>
            <w:vAlign w:val="center"/>
          </w:tcPr>
          <w:p w14:paraId="0C0D3791" w14:textId="391CA1DA" w:rsidR="00D17D07" w:rsidRPr="00000006" w:rsidRDefault="00D17D07" w:rsidP="00D17D07">
            <w:pPr>
              <w:jc w:val="left"/>
              <w:rPr>
                <w:sz w:val="22"/>
                <w:szCs w:val="22"/>
              </w:rPr>
            </w:pPr>
            <w:r w:rsidRPr="0068311A">
              <w:rPr>
                <w:color w:val="000000"/>
                <w:sz w:val="22"/>
                <w:szCs w:val="22"/>
              </w:rPr>
              <w:t xml:space="preserve">Журнал заявок на </w:t>
            </w:r>
            <w:proofErr w:type="spellStart"/>
            <w:r w:rsidRPr="0068311A">
              <w:rPr>
                <w:color w:val="000000"/>
                <w:sz w:val="22"/>
                <w:szCs w:val="22"/>
              </w:rPr>
              <w:t>спец.транспорт</w:t>
            </w:r>
            <w:proofErr w:type="spellEnd"/>
            <w:r w:rsidRPr="0068311A">
              <w:rPr>
                <w:color w:val="000000"/>
                <w:sz w:val="22"/>
                <w:szCs w:val="22"/>
              </w:rPr>
              <w:t>, формат А4, книжный, двухсторонняя, твердый переплет,300 листов,80гр</w:t>
            </w:r>
          </w:p>
        </w:tc>
        <w:tc>
          <w:tcPr>
            <w:tcW w:w="1701" w:type="dxa"/>
            <w:vAlign w:val="center"/>
          </w:tcPr>
          <w:p w14:paraId="72195CC9" w14:textId="77777777" w:rsidR="00D17D07" w:rsidRPr="00C65C9B" w:rsidRDefault="00D17D07" w:rsidP="00D17D07">
            <w:pPr>
              <w:jc w:val="center"/>
              <w:rPr>
                <w:sz w:val="22"/>
                <w:szCs w:val="22"/>
              </w:rPr>
            </w:pPr>
          </w:p>
        </w:tc>
      </w:tr>
      <w:tr w:rsidR="00D17D07" w:rsidRPr="00000006" w14:paraId="610022C0"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5220A79C" w14:textId="1A7A08DB" w:rsidR="00D17D07" w:rsidRPr="00000006" w:rsidRDefault="00D17D07" w:rsidP="00D17D07">
            <w:pPr>
              <w:jc w:val="center"/>
              <w:rPr>
                <w:sz w:val="22"/>
                <w:szCs w:val="22"/>
              </w:rPr>
            </w:pPr>
            <w:r w:rsidRPr="0068311A">
              <w:rPr>
                <w:color w:val="000000"/>
                <w:sz w:val="22"/>
                <w:szCs w:val="22"/>
              </w:rPr>
              <w:t>31</w:t>
            </w:r>
          </w:p>
        </w:tc>
        <w:tc>
          <w:tcPr>
            <w:tcW w:w="7938" w:type="dxa"/>
            <w:tcBorders>
              <w:top w:val="nil"/>
              <w:left w:val="nil"/>
              <w:bottom w:val="single" w:sz="4" w:space="0" w:color="auto"/>
              <w:right w:val="single" w:sz="4" w:space="0" w:color="auto"/>
            </w:tcBorders>
            <w:vAlign w:val="center"/>
          </w:tcPr>
          <w:p w14:paraId="49CAEFC7" w14:textId="56B2792C" w:rsidR="00D17D07" w:rsidRPr="00000006" w:rsidRDefault="00D17D07" w:rsidP="00D17D07">
            <w:pPr>
              <w:jc w:val="left"/>
              <w:rPr>
                <w:sz w:val="22"/>
                <w:szCs w:val="22"/>
              </w:rPr>
            </w:pPr>
            <w:r w:rsidRPr="0068311A">
              <w:rPr>
                <w:color w:val="000000"/>
                <w:sz w:val="22"/>
                <w:szCs w:val="22"/>
              </w:rPr>
              <w:t>Журнал сварочных работ, формат А4, книжный, двухсторонняя, твердый переплет, 300 листов,80гр</w:t>
            </w:r>
          </w:p>
        </w:tc>
        <w:tc>
          <w:tcPr>
            <w:tcW w:w="1701" w:type="dxa"/>
            <w:vAlign w:val="center"/>
          </w:tcPr>
          <w:p w14:paraId="095D728C" w14:textId="77777777" w:rsidR="00D17D07" w:rsidRPr="00C65C9B" w:rsidRDefault="00D17D07" w:rsidP="00D17D07">
            <w:pPr>
              <w:jc w:val="center"/>
              <w:rPr>
                <w:sz w:val="22"/>
                <w:szCs w:val="22"/>
              </w:rPr>
            </w:pPr>
          </w:p>
        </w:tc>
      </w:tr>
      <w:tr w:rsidR="00D17D07" w:rsidRPr="00000006" w14:paraId="3A47B733"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5D41FAF0" w14:textId="17DF6EFE" w:rsidR="00D17D07" w:rsidRPr="00000006" w:rsidRDefault="00D17D07" w:rsidP="00D17D07">
            <w:pPr>
              <w:jc w:val="center"/>
              <w:rPr>
                <w:sz w:val="22"/>
                <w:szCs w:val="22"/>
              </w:rPr>
            </w:pPr>
            <w:r w:rsidRPr="0068311A">
              <w:rPr>
                <w:color w:val="000000"/>
                <w:sz w:val="22"/>
                <w:szCs w:val="22"/>
              </w:rPr>
              <w:t>32</w:t>
            </w:r>
          </w:p>
        </w:tc>
        <w:tc>
          <w:tcPr>
            <w:tcW w:w="7938" w:type="dxa"/>
            <w:tcBorders>
              <w:top w:val="nil"/>
              <w:left w:val="nil"/>
              <w:bottom w:val="single" w:sz="4" w:space="0" w:color="auto"/>
              <w:right w:val="single" w:sz="4" w:space="0" w:color="auto"/>
            </w:tcBorders>
            <w:vAlign w:val="center"/>
          </w:tcPr>
          <w:p w14:paraId="4744A533" w14:textId="71B1D03A" w:rsidR="00D17D07" w:rsidRPr="00000006" w:rsidRDefault="00D17D07" w:rsidP="00D17D07">
            <w:pPr>
              <w:jc w:val="left"/>
              <w:rPr>
                <w:sz w:val="22"/>
                <w:szCs w:val="22"/>
              </w:rPr>
            </w:pPr>
            <w:r w:rsidRPr="0068311A">
              <w:rPr>
                <w:color w:val="000000"/>
                <w:sz w:val="22"/>
                <w:szCs w:val="22"/>
              </w:rPr>
              <w:t>Журнал разнарядки СВП, формат А4, книжный, двухсторонняя, твердый переплет, 300 листов, 80гр</w:t>
            </w:r>
          </w:p>
        </w:tc>
        <w:tc>
          <w:tcPr>
            <w:tcW w:w="1701" w:type="dxa"/>
            <w:vAlign w:val="center"/>
          </w:tcPr>
          <w:p w14:paraId="2F827177" w14:textId="77777777" w:rsidR="00D17D07" w:rsidRPr="00C65C9B" w:rsidRDefault="00D17D07" w:rsidP="00D17D07">
            <w:pPr>
              <w:jc w:val="center"/>
              <w:rPr>
                <w:sz w:val="22"/>
                <w:szCs w:val="22"/>
              </w:rPr>
            </w:pPr>
          </w:p>
        </w:tc>
      </w:tr>
      <w:tr w:rsidR="00D17D07" w:rsidRPr="00000006" w14:paraId="1DF96869" w14:textId="77777777" w:rsidTr="00D17D07">
        <w:trPr>
          <w:trHeight w:val="336"/>
        </w:trPr>
        <w:tc>
          <w:tcPr>
            <w:tcW w:w="562" w:type="dxa"/>
            <w:tcBorders>
              <w:top w:val="nil"/>
              <w:left w:val="single" w:sz="4" w:space="0" w:color="auto"/>
              <w:bottom w:val="single" w:sz="4" w:space="0" w:color="auto"/>
              <w:right w:val="single" w:sz="4" w:space="0" w:color="auto"/>
            </w:tcBorders>
            <w:vAlign w:val="center"/>
          </w:tcPr>
          <w:p w14:paraId="6C4BF89D" w14:textId="4D8E25A0" w:rsidR="00D17D07" w:rsidRPr="00000006" w:rsidRDefault="00D17D07" w:rsidP="00D17D07">
            <w:pPr>
              <w:jc w:val="center"/>
              <w:rPr>
                <w:sz w:val="22"/>
                <w:szCs w:val="22"/>
              </w:rPr>
            </w:pPr>
            <w:r w:rsidRPr="0068311A">
              <w:rPr>
                <w:color w:val="000000"/>
                <w:sz w:val="22"/>
                <w:szCs w:val="22"/>
              </w:rPr>
              <w:t>33</w:t>
            </w:r>
          </w:p>
        </w:tc>
        <w:tc>
          <w:tcPr>
            <w:tcW w:w="7938" w:type="dxa"/>
            <w:tcBorders>
              <w:top w:val="nil"/>
              <w:left w:val="nil"/>
              <w:bottom w:val="single" w:sz="4" w:space="0" w:color="auto"/>
              <w:right w:val="single" w:sz="4" w:space="0" w:color="auto"/>
            </w:tcBorders>
            <w:vAlign w:val="center"/>
          </w:tcPr>
          <w:p w14:paraId="398D9E1D" w14:textId="61463BF9" w:rsidR="00D17D07" w:rsidRPr="00000006" w:rsidRDefault="00D17D07" w:rsidP="00D17D07">
            <w:pPr>
              <w:jc w:val="left"/>
              <w:rPr>
                <w:sz w:val="22"/>
                <w:szCs w:val="22"/>
              </w:rPr>
            </w:pPr>
            <w:r w:rsidRPr="0068311A">
              <w:rPr>
                <w:color w:val="000000"/>
                <w:sz w:val="22"/>
                <w:szCs w:val="22"/>
              </w:rPr>
              <w:t>Журнал учёта регистрации и выдачи путевых листов, формат А4, книжный, двухсторонняя, твердый переплет,300 листов,80гр</w:t>
            </w:r>
          </w:p>
        </w:tc>
        <w:tc>
          <w:tcPr>
            <w:tcW w:w="1701" w:type="dxa"/>
            <w:vAlign w:val="center"/>
          </w:tcPr>
          <w:p w14:paraId="08F79AC7" w14:textId="77777777" w:rsidR="00D17D07" w:rsidRPr="00C65C9B" w:rsidRDefault="00D17D07" w:rsidP="00D17D07">
            <w:pPr>
              <w:jc w:val="center"/>
              <w:rPr>
                <w:sz w:val="22"/>
                <w:szCs w:val="22"/>
              </w:rPr>
            </w:pPr>
          </w:p>
        </w:tc>
      </w:tr>
      <w:bookmarkEnd w:id="2"/>
    </w:tbl>
    <w:p w14:paraId="26039D67" w14:textId="77777777" w:rsidR="00183E93" w:rsidRDefault="00183E93" w:rsidP="00000006">
      <w:pPr>
        <w:spacing w:after="0"/>
        <w:rPr>
          <w:sz w:val="22"/>
          <w:szCs w:val="22"/>
        </w:rPr>
      </w:pPr>
    </w:p>
    <w:p w14:paraId="28BC1C3B" w14:textId="77777777" w:rsidR="00482AB0" w:rsidRPr="00000006" w:rsidRDefault="00C90F4F" w:rsidP="00000006">
      <w:pPr>
        <w:spacing w:after="0"/>
        <w:ind w:firstLine="567"/>
        <w:rPr>
          <w:sz w:val="22"/>
          <w:szCs w:val="22"/>
        </w:rPr>
      </w:pPr>
      <w:r w:rsidRPr="00000006">
        <w:rPr>
          <w:b/>
          <w:sz w:val="22"/>
          <w:szCs w:val="22"/>
        </w:rPr>
        <w:t xml:space="preserve">Срок, место и порядок предоставления </w:t>
      </w:r>
      <w:r w:rsidR="00877CA8" w:rsidRPr="00000006">
        <w:rPr>
          <w:b/>
          <w:sz w:val="22"/>
          <w:szCs w:val="22"/>
        </w:rPr>
        <w:t xml:space="preserve">Извещения </w:t>
      </w:r>
      <w:r w:rsidRPr="00000006">
        <w:rPr>
          <w:b/>
          <w:sz w:val="22"/>
          <w:szCs w:val="22"/>
        </w:rPr>
        <w:t xml:space="preserve">о закупке: </w:t>
      </w:r>
      <w:r w:rsidRPr="00000006">
        <w:rPr>
          <w:sz w:val="22"/>
          <w:szCs w:val="22"/>
        </w:rPr>
        <w:t xml:space="preserve">размещена </w:t>
      </w:r>
      <w:r w:rsidR="00CA5CFA" w:rsidRPr="00000006">
        <w:rPr>
          <w:sz w:val="22"/>
          <w:szCs w:val="22"/>
        </w:rPr>
        <w:t xml:space="preserve">в открытом доступе </w:t>
      </w:r>
      <w:r w:rsidR="001E0F1B" w:rsidRPr="00000006">
        <w:rPr>
          <w:sz w:val="22"/>
          <w:szCs w:val="22"/>
        </w:rPr>
        <w:t xml:space="preserve">в Единой информационной системе </w:t>
      </w:r>
      <w:hyperlink r:id="rId13" w:history="1">
        <w:r w:rsidRPr="00000006">
          <w:rPr>
            <w:rStyle w:val="a9"/>
            <w:color w:val="auto"/>
            <w:sz w:val="22"/>
            <w:szCs w:val="22"/>
            <w:u w:val="none"/>
          </w:rPr>
          <w:t>www.</w:t>
        </w:r>
        <w:r w:rsidRPr="00000006">
          <w:rPr>
            <w:rStyle w:val="a9"/>
            <w:color w:val="auto"/>
            <w:sz w:val="22"/>
            <w:szCs w:val="22"/>
            <w:u w:val="none"/>
            <w:lang w:val="en-US"/>
          </w:rPr>
          <w:t>zakupki</w:t>
        </w:r>
        <w:r w:rsidRPr="00000006">
          <w:rPr>
            <w:rStyle w:val="a9"/>
            <w:color w:val="auto"/>
            <w:sz w:val="22"/>
            <w:szCs w:val="22"/>
            <w:u w:val="none"/>
          </w:rPr>
          <w:t>.</w:t>
        </w:r>
        <w:r w:rsidRPr="00000006">
          <w:rPr>
            <w:rStyle w:val="a9"/>
            <w:color w:val="auto"/>
            <w:sz w:val="22"/>
            <w:szCs w:val="22"/>
            <w:u w:val="none"/>
            <w:lang w:val="en-US"/>
          </w:rPr>
          <w:t>gov</w:t>
        </w:r>
        <w:r w:rsidRPr="00000006">
          <w:rPr>
            <w:rStyle w:val="a9"/>
            <w:color w:val="auto"/>
            <w:sz w:val="22"/>
            <w:szCs w:val="22"/>
            <w:u w:val="none"/>
          </w:rPr>
          <w:t>.ru</w:t>
        </w:r>
      </w:hyperlink>
      <w:r w:rsidRPr="00000006">
        <w:rPr>
          <w:sz w:val="22"/>
          <w:szCs w:val="22"/>
        </w:rPr>
        <w:t xml:space="preserve">, сайте электронной торговой площадки </w:t>
      </w:r>
      <w:hyperlink r:id="rId14" w:history="1">
        <w:r w:rsidR="00DF4374" w:rsidRPr="00000006">
          <w:rPr>
            <w:rStyle w:val="a9"/>
            <w:color w:val="2420D0"/>
            <w:sz w:val="22"/>
            <w:szCs w:val="22"/>
            <w:lang w:val="en-US"/>
          </w:rPr>
          <w:t>corp</w:t>
        </w:r>
        <w:r w:rsidR="00DF4374" w:rsidRPr="00000006">
          <w:rPr>
            <w:rStyle w:val="a9"/>
            <w:color w:val="2420D0"/>
            <w:sz w:val="22"/>
            <w:szCs w:val="22"/>
          </w:rPr>
          <w:t>.</w:t>
        </w:r>
        <w:r w:rsidR="00DF4374" w:rsidRPr="00000006">
          <w:rPr>
            <w:rStyle w:val="a9"/>
            <w:color w:val="2420D0"/>
            <w:sz w:val="22"/>
            <w:szCs w:val="22"/>
            <w:lang w:val="en-US"/>
          </w:rPr>
          <w:t>roseltorg</w:t>
        </w:r>
        <w:r w:rsidR="00DF4374" w:rsidRPr="00000006">
          <w:rPr>
            <w:rStyle w:val="a9"/>
            <w:color w:val="2420D0"/>
            <w:sz w:val="22"/>
            <w:szCs w:val="22"/>
          </w:rPr>
          <w:t>.</w:t>
        </w:r>
        <w:r w:rsidR="00DF4374" w:rsidRPr="00000006">
          <w:rPr>
            <w:rStyle w:val="a9"/>
            <w:color w:val="2420D0"/>
            <w:sz w:val="22"/>
            <w:szCs w:val="22"/>
            <w:lang w:val="en-US"/>
          </w:rPr>
          <w:t>ru</w:t>
        </w:r>
      </w:hyperlink>
      <w:r w:rsidR="00983D47" w:rsidRPr="00000006">
        <w:rPr>
          <w:sz w:val="22"/>
          <w:szCs w:val="22"/>
        </w:rPr>
        <w:t xml:space="preserve"> и на сайте Заказчика (информационно) </w:t>
      </w:r>
      <w:hyperlink r:id="rId15" w:history="1">
        <w:r w:rsidR="00983D47" w:rsidRPr="00000006">
          <w:rPr>
            <w:sz w:val="22"/>
            <w:szCs w:val="22"/>
          </w:rPr>
          <w:t>www.airport-surgut.ru</w:t>
        </w:r>
      </w:hyperlink>
      <w:r w:rsidR="00983D47" w:rsidRPr="00000006">
        <w:rPr>
          <w:sz w:val="22"/>
          <w:szCs w:val="22"/>
        </w:rPr>
        <w:t xml:space="preserve"> для всеобщего ознакомления</w:t>
      </w:r>
      <w:r w:rsidR="00922417" w:rsidRPr="00000006">
        <w:rPr>
          <w:sz w:val="22"/>
          <w:szCs w:val="22"/>
        </w:rPr>
        <w:t>.</w:t>
      </w:r>
    </w:p>
    <w:p w14:paraId="5393DED8" w14:textId="77777777" w:rsidR="00966158" w:rsidRPr="00000006" w:rsidRDefault="00C90F4F" w:rsidP="00000006">
      <w:pPr>
        <w:spacing w:after="0"/>
        <w:ind w:firstLine="567"/>
        <w:rPr>
          <w:sz w:val="22"/>
          <w:szCs w:val="22"/>
        </w:rPr>
      </w:pPr>
      <w:r w:rsidRPr="00000006">
        <w:rPr>
          <w:b/>
          <w:sz w:val="22"/>
          <w:szCs w:val="22"/>
        </w:rPr>
        <w:t xml:space="preserve">Размер, порядок и сроки внесения платы, взимаемой Заказчиком за предоставление </w:t>
      </w:r>
      <w:r w:rsidR="00877CA8" w:rsidRPr="00000006">
        <w:rPr>
          <w:b/>
          <w:sz w:val="22"/>
          <w:szCs w:val="22"/>
        </w:rPr>
        <w:t>Извещения</w:t>
      </w:r>
      <w:r w:rsidRPr="00000006">
        <w:rPr>
          <w:b/>
          <w:sz w:val="22"/>
          <w:szCs w:val="22"/>
        </w:rPr>
        <w:t>:</w:t>
      </w:r>
      <w:r w:rsidR="00184181" w:rsidRPr="00000006">
        <w:rPr>
          <w:sz w:val="22"/>
          <w:szCs w:val="22"/>
        </w:rPr>
        <w:t xml:space="preserve"> не предусмотрены.</w:t>
      </w:r>
    </w:p>
    <w:p w14:paraId="204AA68A" w14:textId="77777777" w:rsidR="00482AB0" w:rsidRPr="00000006" w:rsidRDefault="00515449" w:rsidP="00000006">
      <w:pPr>
        <w:spacing w:after="0"/>
        <w:ind w:firstLine="567"/>
        <w:rPr>
          <w:b/>
          <w:sz w:val="22"/>
          <w:szCs w:val="22"/>
        </w:rPr>
      </w:pPr>
      <w:r w:rsidRPr="00000006">
        <w:rPr>
          <w:b/>
          <w:sz w:val="22"/>
          <w:szCs w:val="22"/>
        </w:rPr>
        <w:t xml:space="preserve">Порядок, дата начала, дата и время окончания срока подачи заявок </w:t>
      </w:r>
      <w:r w:rsidR="00482AB0" w:rsidRPr="00000006">
        <w:rPr>
          <w:b/>
          <w:sz w:val="22"/>
          <w:szCs w:val="22"/>
        </w:rPr>
        <w:t>на участие в закупке</w:t>
      </w:r>
      <w:r w:rsidRPr="00000006">
        <w:rPr>
          <w:b/>
          <w:sz w:val="22"/>
          <w:szCs w:val="22"/>
        </w:rPr>
        <w:t xml:space="preserve"> и порядок подведен</w:t>
      </w:r>
      <w:r w:rsidR="00482AB0" w:rsidRPr="00000006">
        <w:rPr>
          <w:b/>
          <w:sz w:val="22"/>
          <w:szCs w:val="22"/>
        </w:rPr>
        <w:t>ия итогов конкурентной закупки</w:t>
      </w:r>
      <w:r w:rsidRPr="00000006">
        <w:rPr>
          <w:b/>
          <w:sz w:val="22"/>
          <w:szCs w:val="22"/>
        </w:rPr>
        <w:t>:</w:t>
      </w:r>
    </w:p>
    <w:p w14:paraId="6AE3D25F" w14:textId="77777777" w:rsidR="005F2F4F" w:rsidRPr="00000006" w:rsidRDefault="005F2F4F" w:rsidP="00000006">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000006"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000006" w:rsidRDefault="005F2F4F" w:rsidP="00000006">
            <w:pPr>
              <w:spacing w:after="0"/>
              <w:jc w:val="left"/>
              <w:rPr>
                <w:sz w:val="22"/>
                <w:szCs w:val="22"/>
              </w:rPr>
            </w:pPr>
            <w:r w:rsidRPr="00000006">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000006" w:rsidRDefault="005F2F4F" w:rsidP="00000006">
            <w:pPr>
              <w:spacing w:after="0"/>
              <w:rPr>
                <w:sz w:val="22"/>
                <w:szCs w:val="22"/>
              </w:rPr>
            </w:pPr>
            <w:r w:rsidRPr="00000006">
              <w:rPr>
                <w:sz w:val="22"/>
                <w:szCs w:val="22"/>
              </w:rPr>
              <w:t xml:space="preserve">Сайт электронной торговой площадки: </w:t>
            </w:r>
            <w:hyperlink r:id="rId16" w:history="1">
              <w:proofErr w:type="spellStart"/>
              <w:r w:rsidR="00F11E35" w:rsidRPr="00000006">
                <w:rPr>
                  <w:rStyle w:val="a9"/>
                  <w:color w:val="2420D0"/>
                  <w:sz w:val="22"/>
                  <w:szCs w:val="22"/>
                  <w:lang w:val="en-US"/>
                </w:rPr>
                <w:t>corp</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roseltorg</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ru</w:t>
              </w:r>
              <w:proofErr w:type="spellEnd"/>
            </w:hyperlink>
          </w:p>
        </w:tc>
      </w:tr>
      <w:tr w:rsidR="005F2F4F" w:rsidRPr="00000006"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000006" w:rsidRDefault="005F2F4F" w:rsidP="00000006">
            <w:pPr>
              <w:spacing w:after="0"/>
              <w:jc w:val="left"/>
              <w:rPr>
                <w:sz w:val="22"/>
                <w:szCs w:val="22"/>
              </w:rPr>
            </w:pPr>
            <w:r w:rsidRPr="00000006">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6947C8FF" w:rsidR="005F2F4F" w:rsidRPr="00000006" w:rsidRDefault="00C02E80" w:rsidP="00000006">
            <w:pPr>
              <w:spacing w:after="0"/>
              <w:rPr>
                <w:b/>
                <w:sz w:val="22"/>
                <w:szCs w:val="22"/>
              </w:rPr>
            </w:pPr>
            <w:r>
              <w:rPr>
                <w:b/>
                <w:sz w:val="22"/>
                <w:szCs w:val="22"/>
              </w:rPr>
              <w:t>28.05</w:t>
            </w:r>
            <w:r w:rsidR="0078764B">
              <w:rPr>
                <w:b/>
                <w:sz w:val="22"/>
                <w:szCs w:val="22"/>
              </w:rPr>
              <w:t>.</w:t>
            </w:r>
            <w:r w:rsidR="004161F9" w:rsidRPr="00000006">
              <w:rPr>
                <w:b/>
                <w:sz w:val="22"/>
                <w:szCs w:val="22"/>
              </w:rPr>
              <w:t>2026</w:t>
            </w:r>
          </w:p>
        </w:tc>
      </w:tr>
      <w:tr w:rsidR="005F2F4F" w:rsidRPr="00000006"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000006" w:rsidRDefault="005F2F4F" w:rsidP="00000006">
            <w:pPr>
              <w:spacing w:after="0"/>
              <w:jc w:val="left"/>
              <w:rPr>
                <w:sz w:val="22"/>
                <w:szCs w:val="22"/>
              </w:rPr>
            </w:pPr>
            <w:r w:rsidRPr="00000006">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7669A0C6" w:rsidR="005F2F4F" w:rsidRPr="00000006" w:rsidRDefault="005F2F4F" w:rsidP="00000006">
            <w:pPr>
              <w:spacing w:after="0"/>
              <w:rPr>
                <w:b/>
                <w:sz w:val="22"/>
                <w:szCs w:val="22"/>
              </w:rPr>
            </w:pPr>
            <w:r w:rsidRPr="00000006">
              <w:rPr>
                <w:b/>
                <w:sz w:val="22"/>
                <w:szCs w:val="22"/>
              </w:rPr>
              <w:t xml:space="preserve">в 08 ч. 00 мин. (время местное) </w:t>
            </w:r>
            <w:r w:rsidR="00C02E80">
              <w:rPr>
                <w:b/>
                <w:sz w:val="22"/>
                <w:szCs w:val="22"/>
              </w:rPr>
              <w:t>03.06</w:t>
            </w:r>
            <w:r w:rsidR="0078764B">
              <w:rPr>
                <w:b/>
                <w:sz w:val="22"/>
                <w:szCs w:val="22"/>
              </w:rPr>
              <w:t>.</w:t>
            </w:r>
            <w:r w:rsidR="004161F9" w:rsidRPr="00000006">
              <w:rPr>
                <w:b/>
                <w:sz w:val="22"/>
                <w:szCs w:val="22"/>
              </w:rPr>
              <w:t>2026</w:t>
            </w:r>
          </w:p>
        </w:tc>
      </w:tr>
      <w:tr w:rsidR="005F2F4F" w:rsidRPr="00000006"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000006" w:rsidRDefault="005F2F4F" w:rsidP="00000006">
            <w:pPr>
              <w:spacing w:after="0"/>
              <w:jc w:val="left"/>
              <w:rPr>
                <w:sz w:val="22"/>
                <w:szCs w:val="22"/>
              </w:rPr>
            </w:pPr>
            <w:r w:rsidRPr="00000006">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1136BD30" w:rsidR="005F2F4F" w:rsidRPr="00000006" w:rsidRDefault="005F2F4F" w:rsidP="00000006">
            <w:pPr>
              <w:spacing w:after="0"/>
              <w:rPr>
                <w:b/>
                <w:sz w:val="22"/>
                <w:szCs w:val="22"/>
              </w:rPr>
            </w:pPr>
            <w:r w:rsidRPr="00000006">
              <w:rPr>
                <w:b/>
                <w:sz w:val="22"/>
                <w:szCs w:val="22"/>
              </w:rPr>
              <w:t>в 08 ч. 05 мин. (время местное</w:t>
            </w:r>
            <w:r w:rsidR="00D17D07">
              <w:rPr>
                <w:b/>
                <w:sz w:val="22"/>
                <w:szCs w:val="22"/>
              </w:rPr>
              <w:t>)</w:t>
            </w:r>
            <w:r w:rsidR="00C02E80">
              <w:rPr>
                <w:b/>
                <w:sz w:val="22"/>
                <w:szCs w:val="22"/>
              </w:rPr>
              <w:t xml:space="preserve"> 03.06</w:t>
            </w:r>
            <w:r w:rsidR="0078764B" w:rsidRPr="0078764B">
              <w:rPr>
                <w:b/>
                <w:sz w:val="22"/>
                <w:szCs w:val="22"/>
              </w:rPr>
              <w:t>.2026</w:t>
            </w:r>
          </w:p>
          <w:p w14:paraId="1B8400EB" w14:textId="77777777" w:rsidR="005F2F4F" w:rsidRPr="00000006" w:rsidRDefault="005F2F4F" w:rsidP="00000006">
            <w:pPr>
              <w:spacing w:after="0"/>
              <w:rPr>
                <w:sz w:val="22"/>
                <w:szCs w:val="22"/>
              </w:rPr>
            </w:pPr>
            <w:r w:rsidRPr="00000006">
              <w:rPr>
                <w:sz w:val="22"/>
                <w:szCs w:val="22"/>
              </w:rPr>
              <w:t>Протокол размещается Заказчиком не позднее чем через три дня со дня подписания протокола.</w:t>
            </w:r>
          </w:p>
        </w:tc>
      </w:tr>
      <w:tr w:rsidR="005F2F4F" w:rsidRPr="00000006"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000006" w:rsidRDefault="005F2F4F" w:rsidP="00000006">
            <w:pPr>
              <w:spacing w:after="0"/>
              <w:rPr>
                <w:b/>
                <w:sz w:val="22"/>
                <w:szCs w:val="22"/>
              </w:rPr>
            </w:pPr>
            <w:r w:rsidRPr="00000006">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000006" w:rsidRDefault="00482AB0" w:rsidP="00000006">
      <w:pPr>
        <w:spacing w:after="0"/>
        <w:ind w:firstLine="567"/>
        <w:rPr>
          <w:b/>
          <w:sz w:val="22"/>
          <w:szCs w:val="22"/>
        </w:rPr>
      </w:pPr>
    </w:p>
    <w:p w14:paraId="2E19F8A1" w14:textId="77777777" w:rsidR="00482AB0" w:rsidRPr="00000006" w:rsidRDefault="00482AB0" w:rsidP="00000006">
      <w:pPr>
        <w:spacing w:after="0"/>
        <w:ind w:firstLine="567"/>
        <w:rPr>
          <w:sz w:val="22"/>
          <w:szCs w:val="22"/>
        </w:rPr>
      </w:pPr>
      <w:r w:rsidRPr="00000006">
        <w:rPr>
          <w:b/>
          <w:sz w:val="22"/>
          <w:szCs w:val="22"/>
        </w:rPr>
        <w:t>Место открытия доступа к заявкам, поданным в электронной форме, рассмотрения заявок и подведения итогов:</w:t>
      </w:r>
      <w:r w:rsidR="000A221F" w:rsidRPr="00000006">
        <w:rPr>
          <w:sz w:val="22"/>
          <w:szCs w:val="22"/>
        </w:rPr>
        <w:t xml:space="preserve"> 628422, Российская Федерация</w:t>
      </w:r>
      <w:r w:rsidRPr="00000006">
        <w:rPr>
          <w:sz w:val="22"/>
          <w:szCs w:val="22"/>
        </w:rPr>
        <w:t xml:space="preserve">, Ханты-Мансийский автономный округ – Югра, город Сургут, ул. </w:t>
      </w:r>
      <w:proofErr w:type="spellStart"/>
      <w:r w:rsidRPr="00000006">
        <w:rPr>
          <w:sz w:val="22"/>
          <w:szCs w:val="22"/>
        </w:rPr>
        <w:t>Аэрофлотская</w:t>
      </w:r>
      <w:proofErr w:type="spellEnd"/>
      <w:r w:rsidRPr="00000006">
        <w:rPr>
          <w:sz w:val="22"/>
          <w:szCs w:val="22"/>
        </w:rPr>
        <w:t xml:space="preserve">, д. 49/1 (здание административного корпуса), сайт электронной торговой площадки </w:t>
      </w:r>
      <w:hyperlink r:id="rId17" w:history="1">
        <w:proofErr w:type="spellStart"/>
        <w:r w:rsidR="00F11E35" w:rsidRPr="00000006">
          <w:rPr>
            <w:rStyle w:val="a9"/>
            <w:color w:val="2420D0"/>
            <w:sz w:val="22"/>
            <w:szCs w:val="22"/>
            <w:lang w:val="en-US"/>
          </w:rPr>
          <w:t>corp</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roseltorg</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ru</w:t>
        </w:r>
        <w:proofErr w:type="spellEnd"/>
      </w:hyperlink>
      <w:r w:rsidRPr="00000006">
        <w:rPr>
          <w:sz w:val="22"/>
          <w:szCs w:val="22"/>
        </w:rPr>
        <w:t>.</w:t>
      </w:r>
    </w:p>
    <w:p w14:paraId="7C1050D4" w14:textId="77777777" w:rsidR="008907DF" w:rsidRPr="00000006" w:rsidRDefault="008907DF" w:rsidP="00000006">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00006"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000006" w:rsidRDefault="006A7328" w:rsidP="00000006">
            <w:pPr>
              <w:spacing w:after="0"/>
              <w:jc w:val="left"/>
              <w:rPr>
                <w:sz w:val="22"/>
                <w:szCs w:val="22"/>
              </w:rPr>
            </w:pPr>
            <w:r w:rsidRPr="00000006">
              <w:rPr>
                <w:sz w:val="22"/>
                <w:szCs w:val="22"/>
              </w:rPr>
              <w:t xml:space="preserve">Наименование </w:t>
            </w:r>
            <w:r w:rsidR="005C7E11" w:rsidRPr="00000006">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000006" w:rsidRDefault="006A7328" w:rsidP="00000006">
            <w:pPr>
              <w:spacing w:after="0"/>
              <w:jc w:val="center"/>
              <w:rPr>
                <w:sz w:val="22"/>
                <w:szCs w:val="22"/>
              </w:rPr>
            </w:pPr>
            <w:r w:rsidRPr="00000006">
              <w:rPr>
                <w:sz w:val="22"/>
                <w:szCs w:val="22"/>
              </w:rPr>
              <w:t>Сведения</w:t>
            </w:r>
          </w:p>
        </w:tc>
      </w:tr>
      <w:tr w:rsidR="00951F47" w:rsidRPr="00000006"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000006" w:rsidRDefault="00951F47" w:rsidP="00000006">
            <w:pPr>
              <w:spacing w:after="0"/>
              <w:jc w:val="left"/>
              <w:rPr>
                <w:sz w:val="22"/>
                <w:szCs w:val="22"/>
              </w:rPr>
            </w:pPr>
            <w:r w:rsidRPr="00000006">
              <w:rPr>
                <w:sz w:val="22"/>
                <w:szCs w:val="22"/>
              </w:rPr>
              <w:lastRenderedPageBreak/>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000006" w:rsidRDefault="00951F47" w:rsidP="00000006">
            <w:pPr>
              <w:autoSpaceDE w:val="0"/>
              <w:autoSpaceDN w:val="0"/>
              <w:adjustRightInd w:val="0"/>
              <w:spacing w:after="0"/>
              <w:outlineLvl w:val="0"/>
              <w:rPr>
                <w:b/>
                <w:bCs/>
                <w:sz w:val="22"/>
                <w:szCs w:val="22"/>
              </w:rPr>
            </w:pPr>
            <w:r w:rsidRPr="00000006">
              <w:rPr>
                <w:b/>
                <w:bCs/>
                <w:sz w:val="22"/>
                <w:szCs w:val="22"/>
              </w:rPr>
              <w:t xml:space="preserve">Участниками </w:t>
            </w:r>
            <w:r w:rsidR="00165E36" w:rsidRPr="00000006">
              <w:rPr>
                <w:b/>
                <w:bCs/>
                <w:sz w:val="22"/>
                <w:szCs w:val="22"/>
              </w:rPr>
              <w:t>закупки</w:t>
            </w:r>
            <w:r w:rsidRPr="00000006">
              <w:rPr>
                <w:b/>
                <w:bCs/>
                <w:sz w:val="22"/>
                <w:szCs w:val="22"/>
              </w:rPr>
              <w:t xml:space="preserve"> могут быть только субъекты малого и среднего предпринимательства</w:t>
            </w:r>
          </w:p>
        </w:tc>
      </w:tr>
      <w:tr w:rsidR="006A7328" w:rsidRPr="00000006" w14:paraId="7B149C18"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000006" w:rsidRDefault="006A7328" w:rsidP="00000006">
            <w:pPr>
              <w:spacing w:after="0"/>
              <w:ind w:right="176"/>
              <w:rPr>
                <w:sz w:val="22"/>
                <w:szCs w:val="22"/>
              </w:rPr>
            </w:pPr>
            <w:r w:rsidRPr="00000006">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000006" w:rsidRDefault="006A7328" w:rsidP="00000006">
            <w:pPr>
              <w:spacing w:after="0"/>
              <w:rPr>
                <w:sz w:val="22"/>
                <w:szCs w:val="22"/>
              </w:rPr>
            </w:pPr>
            <w:r w:rsidRPr="00000006">
              <w:rPr>
                <w:sz w:val="22"/>
                <w:szCs w:val="22"/>
              </w:rPr>
              <w:t>Устанавливаются Техническим заданием (</w:t>
            </w:r>
            <w:r w:rsidR="0077381D" w:rsidRPr="00000006">
              <w:rPr>
                <w:sz w:val="22"/>
                <w:szCs w:val="22"/>
              </w:rPr>
              <w:t xml:space="preserve">Раздел </w:t>
            </w:r>
            <w:r w:rsidR="00877CA8" w:rsidRPr="00000006">
              <w:rPr>
                <w:sz w:val="22"/>
                <w:szCs w:val="22"/>
              </w:rPr>
              <w:t>2</w:t>
            </w:r>
            <w:r w:rsidRPr="00000006">
              <w:rPr>
                <w:sz w:val="22"/>
                <w:szCs w:val="22"/>
              </w:rPr>
              <w:t>)</w:t>
            </w:r>
            <w:r w:rsidR="008B3F60" w:rsidRPr="00000006">
              <w:rPr>
                <w:sz w:val="22"/>
                <w:szCs w:val="22"/>
              </w:rPr>
              <w:t xml:space="preserve"> </w:t>
            </w:r>
          </w:p>
          <w:p w14:paraId="137498BF" w14:textId="77777777" w:rsidR="006A7328" w:rsidRPr="00000006" w:rsidRDefault="006A7328" w:rsidP="00000006">
            <w:pPr>
              <w:spacing w:after="0"/>
              <w:rPr>
                <w:sz w:val="22"/>
                <w:szCs w:val="22"/>
              </w:rPr>
            </w:pPr>
          </w:p>
        </w:tc>
      </w:tr>
      <w:tr w:rsidR="008A074F" w:rsidRPr="00000006"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000006" w:rsidRDefault="008A074F" w:rsidP="00000006">
            <w:pPr>
              <w:spacing w:after="0"/>
              <w:rPr>
                <w:sz w:val="22"/>
                <w:szCs w:val="22"/>
              </w:rPr>
            </w:pPr>
            <w:r w:rsidRPr="00000006">
              <w:rPr>
                <w:sz w:val="22"/>
                <w:szCs w:val="22"/>
              </w:rPr>
              <w:t>Требования к описанию участниками закупки поставляемого товара</w:t>
            </w:r>
            <w:r w:rsidR="00E52B2F" w:rsidRPr="00000006">
              <w:rPr>
                <w:sz w:val="22"/>
                <w:szCs w:val="22"/>
              </w:rPr>
              <w:t xml:space="preserve"> (выполнения работ, оказания услуг)</w:t>
            </w:r>
            <w:r w:rsidRPr="00000006">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000006" w:rsidRDefault="008A074F" w:rsidP="00000006">
            <w:pPr>
              <w:spacing w:after="0"/>
              <w:rPr>
                <w:sz w:val="22"/>
                <w:szCs w:val="22"/>
              </w:rPr>
            </w:pPr>
            <w:r w:rsidRPr="00000006">
              <w:rPr>
                <w:sz w:val="22"/>
                <w:szCs w:val="22"/>
              </w:rPr>
              <w:t>Описание участниками закупки</w:t>
            </w:r>
            <w:r w:rsidR="00E52B2F" w:rsidRPr="00000006">
              <w:rPr>
                <w:sz w:val="22"/>
                <w:szCs w:val="22"/>
              </w:rPr>
              <w:t xml:space="preserve"> </w:t>
            </w:r>
            <w:r w:rsidR="0077483B" w:rsidRPr="00000006">
              <w:rPr>
                <w:sz w:val="22"/>
                <w:szCs w:val="22"/>
              </w:rPr>
              <w:t>товара (работы, услуги),</w:t>
            </w:r>
            <w:r w:rsidR="00165E36" w:rsidRPr="00000006">
              <w:rPr>
                <w:sz w:val="22"/>
                <w:szCs w:val="22"/>
              </w:rPr>
              <w:t xml:space="preserve"> </w:t>
            </w:r>
            <w:r w:rsidRPr="00000006">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00006">
              <w:rPr>
                <w:sz w:val="22"/>
                <w:szCs w:val="22"/>
              </w:rPr>
              <w:t>раздел</w:t>
            </w:r>
            <w:r w:rsidR="009E694E" w:rsidRPr="00000006">
              <w:rPr>
                <w:sz w:val="22"/>
                <w:szCs w:val="22"/>
              </w:rPr>
              <w:t>у</w:t>
            </w:r>
            <w:r w:rsidR="009E4590" w:rsidRPr="00000006">
              <w:rPr>
                <w:sz w:val="22"/>
                <w:szCs w:val="22"/>
              </w:rPr>
              <w:t xml:space="preserve"> 2 «Техническое задание».</w:t>
            </w:r>
          </w:p>
        </w:tc>
      </w:tr>
      <w:tr w:rsidR="008907DF" w:rsidRPr="00000006" w14:paraId="01864E1A"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000006" w:rsidRDefault="008907DF" w:rsidP="00000006">
            <w:pPr>
              <w:spacing w:after="0"/>
              <w:jc w:val="left"/>
              <w:rPr>
                <w:sz w:val="22"/>
                <w:szCs w:val="22"/>
              </w:rPr>
            </w:pPr>
            <w:r w:rsidRPr="00000006">
              <w:rPr>
                <w:sz w:val="22"/>
                <w:szCs w:val="22"/>
              </w:rPr>
              <w:t>Место, срок (периоды) и условия поставки товара</w:t>
            </w:r>
            <w:r w:rsidR="00A94D90" w:rsidRPr="00000006">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371DCB5B" w14:textId="55F81966" w:rsidR="0077483B" w:rsidRPr="00000006" w:rsidRDefault="000A1C10" w:rsidP="00000006">
            <w:pPr>
              <w:spacing w:after="0"/>
              <w:rPr>
                <w:sz w:val="22"/>
                <w:szCs w:val="22"/>
              </w:rPr>
            </w:pPr>
            <w:r w:rsidRPr="00000006">
              <w:rPr>
                <w:b/>
              </w:rPr>
              <w:t>Место поставки</w:t>
            </w:r>
            <w:r w:rsidRPr="00000006">
              <w:t xml:space="preserve">: </w:t>
            </w:r>
            <w:r w:rsidR="004B2C2C" w:rsidRPr="00000006">
              <w:rPr>
                <w:sz w:val="22"/>
                <w:szCs w:val="22"/>
              </w:rPr>
              <w:t>в соответствии с разделом 2 «Техническое задание».</w:t>
            </w:r>
            <w:r w:rsidR="004B2C2C">
              <w:t xml:space="preserve"> </w:t>
            </w:r>
          </w:p>
          <w:p w14:paraId="0D0F20ED" w14:textId="4CFCBE57" w:rsidR="00CA7630" w:rsidRPr="00000006" w:rsidRDefault="00F814E5" w:rsidP="00000006">
            <w:pPr>
              <w:spacing w:after="0"/>
              <w:rPr>
                <w:sz w:val="22"/>
                <w:szCs w:val="22"/>
              </w:rPr>
            </w:pPr>
            <w:r w:rsidRPr="00000006">
              <w:rPr>
                <w:b/>
                <w:sz w:val="22"/>
                <w:szCs w:val="22"/>
              </w:rPr>
              <w:t xml:space="preserve">Условия </w:t>
            </w:r>
            <w:r w:rsidR="000A1C10" w:rsidRPr="00000006">
              <w:rPr>
                <w:b/>
                <w:sz w:val="22"/>
                <w:szCs w:val="22"/>
              </w:rPr>
              <w:t>поставки</w:t>
            </w:r>
            <w:r w:rsidRPr="00000006">
              <w:rPr>
                <w:b/>
                <w:sz w:val="22"/>
                <w:szCs w:val="22"/>
              </w:rPr>
              <w:t>:</w:t>
            </w:r>
            <w:r w:rsidRPr="00000006">
              <w:rPr>
                <w:sz w:val="22"/>
                <w:szCs w:val="22"/>
              </w:rPr>
              <w:t xml:space="preserve"> в соответствии </w:t>
            </w:r>
            <w:r w:rsidR="00BD52D1" w:rsidRPr="00000006">
              <w:rPr>
                <w:sz w:val="22"/>
                <w:szCs w:val="22"/>
              </w:rPr>
              <w:t xml:space="preserve">с разделом </w:t>
            </w:r>
            <w:r w:rsidR="005D1488" w:rsidRPr="00000006">
              <w:rPr>
                <w:sz w:val="22"/>
                <w:szCs w:val="22"/>
              </w:rPr>
              <w:t>2</w:t>
            </w:r>
            <w:r w:rsidR="0099777A" w:rsidRPr="00000006">
              <w:rPr>
                <w:sz w:val="22"/>
                <w:szCs w:val="22"/>
              </w:rPr>
              <w:t xml:space="preserve"> </w:t>
            </w:r>
            <w:r w:rsidR="009E4590" w:rsidRPr="00000006">
              <w:rPr>
                <w:sz w:val="22"/>
                <w:szCs w:val="22"/>
              </w:rPr>
              <w:t>«Т</w:t>
            </w:r>
            <w:r w:rsidR="00657E54" w:rsidRPr="00000006">
              <w:rPr>
                <w:sz w:val="22"/>
                <w:szCs w:val="22"/>
              </w:rPr>
              <w:t>ехническое задание»</w:t>
            </w:r>
            <w:r w:rsidR="004B2C2C">
              <w:rPr>
                <w:sz w:val="22"/>
                <w:szCs w:val="22"/>
              </w:rPr>
              <w:t>.</w:t>
            </w:r>
          </w:p>
          <w:p w14:paraId="719879D1" w14:textId="1B7D5DC5" w:rsidR="00A94D90" w:rsidRPr="00000006" w:rsidRDefault="000A1C10" w:rsidP="00000006">
            <w:pPr>
              <w:tabs>
                <w:tab w:val="left" w:leader="underscore" w:pos="0"/>
                <w:tab w:val="left" w:pos="426"/>
                <w:tab w:val="left" w:pos="709"/>
              </w:tabs>
              <w:spacing w:after="0"/>
              <w:rPr>
                <w:b/>
                <w:sz w:val="22"/>
                <w:szCs w:val="22"/>
              </w:rPr>
            </w:pPr>
            <w:r w:rsidRPr="00000006">
              <w:rPr>
                <w:b/>
                <w:sz w:val="22"/>
                <w:szCs w:val="22"/>
              </w:rPr>
              <w:t xml:space="preserve">Срок поставки: </w:t>
            </w:r>
            <w:r w:rsidR="004B2C2C" w:rsidRPr="00000006">
              <w:rPr>
                <w:sz w:val="22"/>
                <w:szCs w:val="22"/>
              </w:rPr>
              <w:t>в соответствии с разделом 2 «Техническое задание».</w:t>
            </w:r>
          </w:p>
        </w:tc>
      </w:tr>
      <w:tr w:rsidR="00DC7E99" w:rsidRPr="00000006"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000006" w:rsidRDefault="00DC7E99" w:rsidP="00000006">
            <w:pPr>
              <w:spacing w:after="0"/>
              <w:jc w:val="center"/>
              <w:rPr>
                <w:b/>
                <w:sz w:val="22"/>
                <w:szCs w:val="22"/>
              </w:rPr>
            </w:pPr>
            <w:r w:rsidRPr="00000006">
              <w:rPr>
                <w:b/>
                <w:sz w:val="22"/>
                <w:szCs w:val="22"/>
              </w:rPr>
              <w:t>Сведения о начальной (максимальной) цене договора (цене лота)</w:t>
            </w:r>
          </w:p>
        </w:tc>
      </w:tr>
      <w:tr w:rsidR="00854775" w:rsidRPr="00000006" w14:paraId="10A1181C" w14:textId="77777777" w:rsidTr="00877CA8">
        <w:trPr>
          <w:trHeight w:val="262"/>
        </w:trPr>
        <w:tc>
          <w:tcPr>
            <w:tcW w:w="3828" w:type="dxa"/>
            <w:vAlign w:val="center"/>
          </w:tcPr>
          <w:p w14:paraId="244A959B" w14:textId="77777777" w:rsidR="00854775" w:rsidRPr="00000006" w:rsidRDefault="00854775" w:rsidP="00000006">
            <w:pPr>
              <w:tabs>
                <w:tab w:val="left" w:pos="6795"/>
              </w:tabs>
              <w:spacing w:after="0"/>
              <w:jc w:val="left"/>
              <w:rPr>
                <w:sz w:val="22"/>
                <w:szCs w:val="22"/>
              </w:rPr>
            </w:pPr>
            <w:r w:rsidRPr="00000006">
              <w:rPr>
                <w:sz w:val="22"/>
                <w:szCs w:val="22"/>
              </w:rPr>
              <w:t>Сведения о начальной (максималь</w:t>
            </w:r>
            <w:r w:rsidR="007D2E6C" w:rsidRPr="00000006">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3F682B84" w14:textId="48D9A13A" w:rsidR="007B4FFA" w:rsidRDefault="00C06754" w:rsidP="00000006">
            <w:pPr>
              <w:spacing w:after="0"/>
              <w:rPr>
                <w:bCs/>
                <w:sz w:val="22"/>
                <w:szCs w:val="22"/>
              </w:rPr>
            </w:pPr>
            <w:r>
              <w:rPr>
                <w:b/>
                <w:sz w:val="22"/>
                <w:szCs w:val="22"/>
              </w:rPr>
              <w:t>501 205,75</w:t>
            </w:r>
            <w:r w:rsidR="004B2C2C" w:rsidRPr="004B2C2C">
              <w:rPr>
                <w:b/>
                <w:sz w:val="22"/>
                <w:szCs w:val="22"/>
              </w:rPr>
              <w:t xml:space="preserve"> (</w:t>
            </w:r>
            <w:r>
              <w:rPr>
                <w:b/>
                <w:sz w:val="22"/>
                <w:szCs w:val="22"/>
              </w:rPr>
              <w:t>П</w:t>
            </w:r>
            <w:r w:rsidRPr="00C06754">
              <w:rPr>
                <w:b/>
                <w:sz w:val="22"/>
                <w:szCs w:val="22"/>
              </w:rPr>
              <w:t>ятьсот одна тысяча двести пять рублей 75 копеек</w:t>
            </w:r>
            <w:r w:rsidR="004B2C2C" w:rsidRPr="004B2C2C">
              <w:rPr>
                <w:b/>
                <w:sz w:val="22"/>
                <w:szCs w:val="22"/>
              </w:rPr>
              <w:t>) без учета НДС.</w:t>
            </w:r>
            <w:r w:rsidR="007B4FFA" w:rsidRPr="007B4FFA">
              <w:rPr>
                <w:bCs/>
                <w:sz w:val="22"/>
                <w:szCs w:val="22"/>
              </w:rPr>
              <w:t>.</w:t>
            </w:r>
          </w:p>
          <w:p w14:paraId="151B0A69" w14:textId="77777777" w:rsidR="007B4FFA" w:rsidRDefault="007B4FFA" w:rsidP="00000006">
            <w:pPr>
              <w:spacing w:after="0"/>
              <w:rPr>
                <w:bCs/>
                <w:sz w:val="22"/>
                <w:szCs w:val="22"/>
              </w:rPr>
            </w:pPr>
          </w:p>
          <w:p w14:paraId="7635FFBE" w14:textId="2109B792" w:rsidR="00906366" w:rsidRPr="00000006" w:rsidRDefault="00BD36B8" w:rsidP="00000006">
            <w:pPr>
              <w:spacing w:after="0"/>
              <w:rPr>
                <w:sz w:val="22"/>
                <w:szCs w:val="22"/>
              </w:rPr>
            </w:pPr>
            <w:r w:rsidRPr="00000006">
              <w:rPr>
                <w:sz w:val="22"/>
                <w:szCs w:val="22"/>
              </w:rPr>
              <w:t>Цена включает в себя стоимость товара, его упаковки и маркировки, погрузо-разгрузочные работы, доставк</w:t>
            </w:r>
            <w:r w:rsidR="00275B46">
              <w:rPr>
                <w:sz w:val="22"/>
                <w:szCs w:val="22"/>
              </w:rPr>
              <w:t>у</w:t>
            </w:r>
            <w:r w:rsidRPr="00000006">
              <w:rPr>
                <w:sz w:val="22"/>
                <w:szCs w:val="22"/>
              </w:rPr>
              <w:t xml:space="preserve"> Товара по адресу Покупателя, указанному в Техническом задании (Раздел 2 Извещения о закупке), таможенных пошлин (при необходимости), других обязательных платежей, иные расходы Поставщика, связанные с поставкой товара, все инфляционные ожидания и финансовые риски Поставщика.</w:t>
            </w:r>
          </w:p>
        </w:tc>
      </w:tr>
      <w:tr w:rsidR="00D67D31" w:rsidRPr="00000006" w14:paraId="4DC8DD95" w14:textId="77777777" w:rsidTr="00877CA8">
        <w:trPr>
          <w:trHeight w:val="558"/>
        </w:trPr>
        <w:tc>
          <w:tcPr>
            <w:tcW w:w="3828" w:type="dxa"/>
            <w:vAlign w:val="center"/>
          </w:tcPr>
          <w:p w14:paraId="0F2695DC" w14:textId="77777777" w:rsidR="00D67D31" w:rsidRPr="00000006" w:rsidRDefault="00D67D31" w:rsidP="00000006">
            <w:pPr>
              <w:tabs>
                <w:tab w:val="left" w:pos="6795"/>
              </w:tabs>
              <w:spacing w:after="0"/>
              <w:jc w:val="left"/>
              <w:rPr>
                <w:sz w:val="22"/>
                <w:szCs w:val="22"/>
              </w:rPr>
            </w:pPr>
            <w:r w:rsidRPr="00000006">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000006" w:rsidRDefault="00D67D31" w:rsidP="00000006">
            <w:pPr>
              <w:spacing w:after="0"/>
              <w:rPr>
                <w:b/>
                <w:sz w:val="22"/>
                <w:szCs w:val="22"/>
              </w:rPr>
            </w:pPr>
            <w:r w:rsidRPr="00000006">
              <w:rPr>
                <w:b/>
                <w:sz w:val="22"/>
                <w:szCs w:val="22"/>
              </w:rPr>
              <w:t xml:space="preserve">Не предусмотрено </w:t>
            </w:r>
          </w:p>
        </w:tc>
      </w:tr>
      <w:tr w:rsidR="00DC7E99" w:rsidRPr="00000006"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000006" w:rsidRDefault="00DC7E99" w:rsidP="00000006">
            <w:pPr>
              <w:spacing w:after="0"/>
              <w:jc w:val="left"/>
              <w:rPr>
                <w:sz w:val="22"/>
                <w:szCs w:val="22"/>
              </w:rPr>
            </w:pPr>
            <w:r w:rsidRPr="00000006">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000006" w:rsidRDefault="00DC7E99" w:rsidP="00000006">
            <w:pPr>
              <w:spacing w:after="0"/>
              <w:rPr>
                <w:b/>
                <w:sz w:val="22"/>
                <w:szCs w:val="22"/>
              </w:rPr>
            </w:pPr>
            <w:r w:rsidRPr="00000006">
              <w:rPr>
                <w:b/>
                <w:sz w:val="22"/>
                <w:szCs w:val="22"/>
              </w:rPr>
              <w:t>Российский рубль</w:t>
            </w:r>
          </w:p>
        </w:tc>
      </w:tr>
      <w:tr w:rsidR="00880AB5" w:rsidRPr="00000006"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000006" w:rsidRDefault="00880AB5" w:rsidP="00000006">
            <w:pPr>
              <w:spacing w:after="0"/>
              <w:jc w:val="left"/>
              <w:rPr>
                <w:sz w:val="22"/>
                <w:szCs w:val="22"/>
              </w:rPr>
            </w:pPr>
            <w:r w:rsidRPr="00000006">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000006" w:rsidRDefault="00D67D31" w:rsidP="00000006">
            <w:pPr>
              <w:spacing w:after="0"/>
              <w:rPr>
                <w:b/>
                <w:sz w:val="22"/>
                <w:szCs w:val="22"/>
              </w:rPr>
            </w:pPr>
            <w:r w:rsidRPr="00000006">
              <w:rPr>
                <w:b/>
                <w:sz w:val="22"/>
                <w:szCs w:val="22"/>
              </w:rPr>
              <w:t>Не предусмотрено</w:t>
            </w:r>
          </w:p>
        </w:tc>
      </w:tr>
      <w:tr w:rsidR="00DC7E99" w:rsidRPr="00000006"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000006" w:rsidRDefault="00DC7E99" w:rsidP="00000006">
            <w:pPr>
              <w:spacing w:after="0"/>
              <w:rPr>
                <w:sz w:val="22"/>
                <w:szCs w:val="22"/>
              </w:rPr>
            </w:pPr>
            <w:r w:rsidRPr="00000006">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2016EBE5" w14:textId="77777777" w:rsidR="00CF2997" w:rsidRPr="00000006" w:rsidRDefault="00CF2997" w:rsidP="00000006">
            <w:pPr>
              <w:spacing w:after="0"/>
              <w:rPr>
                <w:sz w:val="22"/>
                <w:szCs w:val="22"/>
              </w:rPr>
            </w:pPr>
            <w:r w:rsidRPr="00000006">
              <w:rPr>
                <w:sz w:val="22"/>
                <w:szCs w:val="22"/>
              </w:rPr>
              <w:t>Форма оплаты – безналичная, путем перечисления денежных средств на расчетный счет Поставщика.</w:t>
            </w:r>
          </w:p>
          <w:p w14:paraId="2A64750D" w14:textId="77777777" w:rsidR="00DF0A69" w:rsidRPr="00000006" w:rsidRDefault="00CA5E81" w:rsidP="00000006">
            <w:pPr>
              <w:spacing w:after="0"/>
              <w:rPr>
                <w:sz w:val="22"/>
                <w:szCs w:val="22"/>
              </w:rPr>
            </w:pPr>
            <w:r w:rsidRPr="00000006">
              <w:rPr>
                <w:sz w:val="22"/>
                <w:szCs w:val="22"/>
              </w:rPr>
              <w:t xml:space="preserve">Оплата производится Покупателем </w:t>
            </w:r>
            <w:r w:rsidR="00DF0A69" w:rsidRPr="00000006">
              <w:rPr>
                <w:sz w:val="22"/>
                <w:szCs w:val="22"/>
              </w:rPr>
              <w:t>в следующем порядке:</w:t>
            </w:r>
          </w:p>
          <w:p w14:paraId="5FA103C5" w14:textId="171F00AD" w:rsidR="00A53133" w:rsidRPr="00000006" w:rsidRDefault="00A50EE0" w:rsidP="00A50EE0">
            <w:pPr>
              <w:tabs>
                <w:tab w:val="left" w:pos="34"/>
                <w:tab w:val="left" w:pos="317"/>
                <w:tab w:val="left" w:pos="851"/>
              </w:tabs>
              <w:spacing w:after="0"/>
              <w:rPr>
                <w:sz w:val="22"/>
                <w:szCs w:val="22"/>
              </w:rPr>
            </w:pPr>
            <w:r>
              <w:rPr>
                <w:sz w:val="22"/>
                <w:szCs w:val="22"/>
              </w:rPr>
              <w:t xml:space="preserve">- </w:t>
            </w:r>
            <w:r w:rsidR="00A53133" w:rsidRPr="00000006">
              <w:rPr>
                <w:sz w:val="22"/>
                <w:szCs w:val="22"/>
              </w:rPr>
              <w:t>в течение 7 (семи) рабочих дней подписания Покупателем товарно-сопроводительного документа без замечаний Покупателя на основании счета (счета – фактуры, универсального передаточного документа).</w:t>
            </w:r>
          </w:p>
        </w:tc>
      </w:tr>
    </w:tbl>
    <w:p w14:paraId="750987C7" w14:textId="77777777" w:rsidR="00C136CF" w:rsidRPr="00000006" w:rsidRDefault="00C136CF" w:rsidP="00000006">
      <w:pPr>
        <w:spacing w:after="0"/>
        <w:ind w:firstLine="567"/>
        <w:rPr>
          <w:b/>
          <w:sz w:val="22"/>
          <w:szCs w:val="22"/>
          <w:u w:val="single"/>
        </w:rPr>
      </w:pPr>
    </w:p>
    <w:p w14:paraId="32D0C370" w14:textId="77777777" w:rsidR="004B2C2C" w:rsidRDefault="004B2C2C" w:rsidP="00000006">
      <w:pPr>
        <w:spacing w:after="0"/>
        <w:jc w:val="center"/>
        <w:rPr>
          <w:b/>
          <w:sz w:val="22"/>
          <w:szCs w:val="22"/>
          <w:lang w:eastAsia="en-US"/>
        </w:rPr>
      </w:pPr>
    </w:p>
    <w:p w14:paraId="5C21D51D" w14:textId="77777777" w:rsidR="004B2C2C" w:rsidRDefault="004B2C2C" w:rsidP="00000006">
      <w:pPr>
        <w:spacing w:after="0"/>
        <w:jc w:val="center"/>
        <w:rPr>
          <w:b/>
          <w:sz w:val="22"/>
          <w:szCs w:val="22"/>
          <w:lang w:eastAsia="en-US"/>
        </w:rPr>
      </w:pPr>
    </w:p>
    <w:p w14:paraId="09AADA80" w14:textId="0DE66E4A" w:rsidR="00482AB0" w:rsidRPr="00000006" w:rsidRDefault="00482AB0" w:rsidP="00000006">
      <w:pPr>
        <w:spacing w:after="0"/>
        <w:jc w:val="center"/>
        <w:rPr>
          <w:b/>
          <w:sz w:val="22"/>
          <w:szCs w:val="22"/>
        </w:rPr>
      </w:pPr>
      <w:r w:rsidRPr="00000006">
        <w:rPr>
          <w:b/>
          <w:sz w:val="22"/>
          <w:szCs w:val="22"/>
          <w:lang w:eastAsia="en-US"/>
        </w:rPr>
        <w:t xml:space="preserve">1.2. </w:t>
      </w:r>
      <w:r w:rsidRPr="00000006">
        <w:rPr>
          <w:b/>
          <w:sz w:val="22"/>
          <w:szCs w:val="22"/>
        </w:rPr>
        <w:t xml:space="preserve">Порядок проведения запроса котировок в электронной форме.  </w:t>
      </w:r>
    </w:p>
    <w:p w14:paraId="7A8D280E" w14:textId="77777777" w:rsidR="00482AB0" w:rsidRPr="00000006" w:rsidRDefault="00482AB0" w:rsidP="00000006">
      <w:pPr>
        <w:spacing w:after="0"/>
        <w:jc w:val="center"/>
        <w:rPr>
          <w:b/>
          <w:sz w:val="22"/>
          <w:szCs w:val="22"/>
        </w:rPr>
      </w:pPr>
      <w:r w:rsidRPr="00000006">
        <w:rPr>
          <w:b/>
          <w:sz w:val="22"/>
          <w:szCs w:val="22"/>
        </w:rPr>
        <w:t xml:space="preserve">Порядок подачи заявок, требования к содержанию, форме, оформлению и составу заявки </w:t>
      </w:r>
    </w:p>
    <w:p w14:paraId="14468CD6" w14:textId="77777777" w:rsidR="00482AB0" w:rsidRPr="00000006" w:rsidRDefault="00482AB0" w:rsidP="00000006">
      <w:pPr>
        <w:spacing w:after="0"/>
        <w:jc w:val="center"/>
        <w:rPr>
          <w:b/>
          <w:sz w:val="22"/>
          <w:szCs w:val="22"/>
        </w:rPr>
      </w:pPr>
      <w:r w:rsidRPr="00000006">
        <w:rPr>
          <w:b/>
          <w:sz w:val="22"/>
          <w:szCs w:val="22"/>
        </w:rPr>
        <w:t>на участие в конкурентной закупке. Отзыв заявки</w:t>
      </w:r>
    </w:p>
    <w:p w14:paraId="7195A902" w14:textId="77777777" w:rsidR="00482AB0" w:rsidRPr="00000006" w:rsidRDefault="00482AB0" w:rsidP="00000006">
      <w:pPr>
        <w:spacing w:after="0"/>
        <w:ind w:firstLine="567"/>
        <w:rPr>
          <w:sz w:val="22"/>
          <w:szCs w:val="22"/>
        </w:rPr>
      </w:pPr>
      <w:r w:rsidRPr="00000006">
        <w:rPr>
          <w:sz w:val="22"/>
          <w:szCs w:val="22"/>
        </w:rPr>
        <w:lastRenderedPageBreak/>
        <w:t xml:space="preserve">Форма заявки – электронная, размещена на сайте электронной торговой площадки </w:t>
      </w:r>
      <w:hyperlink r:id="rId18" w:history="1">
        <w:proofErr w:type="spellStart"/>
        <w:r w:rsidR="00F11E35" w:rsidRPr="00000006">
          <w:rPr>
            <w:rStyle w:val="a9"/>
            <w:color w:val="2420D0"/>
            <w:sz w:val="22"/>
            <w:szCs w:val="22"/>
            <w:lang w:val="en-US"/>
          </w:rPr>
          <w:t>corp</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roseltorg</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ru</w:t>
        </w:r>
        <w:proofErr w:type="spellEnd"/>
      </w:hyperlink>
      <w:r w:rsidRPr="00000006">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00F11E35" w:rsidRPr="00000006">
          <w:rPr>
            <w:rStyle w:val="a9"/>
            <w:color w:val="2420D0"/>
            <w:sz w:val="22"/>
            <w:szCs w:val="22"/>
            <w:lang w:val="en-US"/>
          </w:rPr>
          <w:t>corp</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roseltorg</w:t>
        </w:r>
        <w:proofErr w:type="spellEnd"/>
        <w:r w:rsidR="00F11E35" w:rsidRPr="00000006">
          <w:rPr>
            <w:rStyle w:val="a9"/>
            <w:color w:val="2420D0"/>
            <w:sz w:val="22"/>
            <w:szCs w:val="22"/>
          </w:rPr>
          <w:t>.</w:t>
        </w:r>
        <w:proofErr w:type="spellStart"/>
        <w:r w:rsidR="00F11E35" w:rsidRPr="00000006">
          <w:rPr>
            <w:rStyle w:val="a9"/>
            <w:color w:val="2420D0"/>
            <w:sz w:val="22"/>
            <w:szCs w:val="22"/>
            <w:lang w:val="en-US"/>
          </w:rPr>
          <w:t>ru</w:t>
        </w:r>
        <w:proofErr w:type="spellEnd"/>
      </w:hyperlink>
      <w:r w:rsidRPr="00000006">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000006" w:rsidRDefault="00482AB0" w:rsidP="00000006">
      <w:pPr>
        <w:spacing w:after="0"/>
        <w:ind w:firstLine="567"/>
        <w:rPr>
          <w:sz w:val="22"/>
          <w:szCs w:val="22"/>
        </w:rPr>
      </w:pPr>
      <w:r w:rsidRPr="00000006">
        <w:rPr>
          <w:sz w:val="22"/>
          <w:szCs w:val="22"/>
        </w:rPr>
        <w:t>Все документы, входящие в состав заявки на участие в закупке, предоставл</w:t>
      </w:r>
      <w:r w:rsidR="00C043D5" w:rsidRPr="00000006">
        <w:rPr>
          <w:sz w:val="22"/>
          <w:szCs w:val="22"/>
        </w:rPr>
        <w:t>яются</w:t>
      </w:r>
      <w:r w:rsidRPr="00000006">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000006">
        <w:rPr>
          <w:sz w:val="22"/>
          <w:szCs w:val="22"/>
        </w:rPr>
        <w:t>pdf</w:t>
      </w:r>
      <w:proofErr w:type="spellEnd"/>
      <w:r w:rsidRPr="00000006">
        <w:rPr>
          <w:sz w:val="22"/>
          <w:szCs w:val="22"/>
        </w:rPr>
        <w:t xml:space="preserve">, формат: </w:t>
      </w:r>
      <w:r w:rsidRPr="00000006">
        <w:rPr>
          <w:sz w:val="22"/>
          <w:szCs w:val="22"/>
          <w:u w:val="single"/>
        </w:rPr>
        <w:t>один файл – один документ</w:t>
      </w:r>
      <w:r w:rsidRPr="00000006">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000006" w:rsidRDefault="00482AB0" w:rsidP="00000006">
      <w:pPr>
        <w:spacing w:after="0"/>
        <w:ind w:firstLine="567"/>
        <w:rPr>
          <w:sz w:val="22"/>
          <w:szCs w:val="22"/>
        </w:rPr>
      </w:pPr>
      <w:r w:rsidRPr="00000006">
        <w:rPr>
          <w:sz w:val="22"/>
          <w:szCs w:val="22"/>
        </w:rPr>
        <w:t>Заявка и прилагаемые к ней документы подписываются участником закупки с помощью ЭП.</w:t>
      </w:r>
    </w:p>
    <w:p w14:paraId="4C3B7686" w14:textId="77777777" w:rsidR="00482AB0" w:rsidRPr="00000006" w:rsidRDefault="00482AB0" w:rsidP="00000006">
      <w:pPr>
        <w:spacing w:after="0"/>
        <w:ind w:firstLine="567"/>
        <w:rPr>
          <w:sz w:val="22"/>
          <w:szCs w:val="22"/>
          <w:lang w:eastAsia="en-US"/>
        </w:rPr>
      </w:pPr>
      <w:r w:rsidRPr="00000006">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000006">
        <w:rPr>
          <w:sz w:val="22"/>
          <w:szCs w:val="22"/>
          <w:lang w:eastAsia="en-US"/>
        </w:rPr>
        <w:t>рмационной системе И</w:t>
      </w:r>
      <w:r w:rsidRPr="00000006">
        <w:rPr>
          <w:sz w:val="22"/>
          <w:szCs w:val="22"/>
          <w:lang w:eastAsia="en-US"/>
        </w:rPr>
        <w:t>звещение о продлении срока подачи таких заявок. При этом заявка</w:t>
      </w:r>
      <w:r w:rsidR="00BD2687" w:rsidRPr="00000006">
        <w:rPr>
          <w:sz w:val="22"/>
          <w:szCs w:val="22"/>
          <w:lang w:eastAsia="en-US"/>
        </w:rPr>
        <w:t>, поданная в срок, указанный в И</w:t>
      </w:r>
      <w:r w:rsidRPr="00000006">
        <w:rPr>
          <w:sz w:val="22"/>
          <w:szCs w:val="22"/>
          <w:lang w:eastAsia="en-US"/>
        </w:rPr>
        <w:t xml:space="preserve">звещении о проведении запроса </w:t>
      </w:r>
      <w:r w:rsidR="000A221F" w:rsidRPr="00000006">
        <w:rPr>
          <w:sz w:val="22"/>
          <w:szCs w:val="22"/>
          <w:lang w:eastAsia="en-US"/>
        </w:rPr>
        <w:t>котировок</w:t>
      </w:r>
      <w:r w:rsidRPr="00000006">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000006" w:rsidRDefault="00482AB0" w:rsidP="00000006">
      <w:pPr>
        <w:spacing w:after="0"/>
        <w:ind w:firstLine="567"/>
        <w:rPr>
          <w:sz w:val="22"/>
          <w:szCs w:val="22"/>
        </w:rPr>
      </w:pPr>
      <w:r w:rsidRPr="00000006">
        <w:rPr>
          <w:sz w:val="22"/>
          <w:szCs w:val="22"/>
        </w:rPr>
        <w:t>Извещение о продлении/сокращении срока подачи заявок размещается Заказчиком:</w:t>
      </w:r>
    </w:p>
    <w:p w14:paraId="237B2487" w14:textId="77777777" w:rsidR="00482AB0" w:rsidRPr="00000006" w:rsidRDefault="00482AB0" w:rsidP="00000006">
      <w:pPr>
        <w:pStyle w:val="ab"/>
        <w:numPr>
          <w:ilvl w:val="0"/>
          <w:numId w:val="26"/>
        </w:numPr>
        <w:tabs>
          <w:tab w:val="left" w:pos="851"/>
        </w:tabs>
        <w:spacing w:after="0" w:line="240" w:lineRule="auto"/>
        <w:ind w:left="0" w:firstLine="567"/>
        <w:jc w:val="both"/>
        <w:rPr>
          <w:rFonts w:ascii="Times New Roman" w:hAnsi="Times New Roman"/>
        </w:rPr>
      </w:pPr>
      <w:r w:rsidRPr="00000006">
        <w:rPr>
          <w:rFonts w:ascii="Times New Roman" w:hAnsi="Times New Roman"/>
        </w:rPr>
        <w:t xml:space="preserve">в Единой информационной системе </w:t>
      </w:r>
      <w:hyperlink r:id="rId20" w:history="1">
        <w:r w:rsidRPr="00000006">
          <w:rPr>
            <w:rFonts w:ascii="Times New Roman" w:hAnsi="Times New Roman"/>
          </w:rPr>
          <w:t>www.</w:t>
        </w:r>
        <w:r w:rsidRPr="00000006">
          <w:rPr>
            <w:rFonts w:ascii="Times New Roman" w:hAnsi="Times New Roman"/>
            <w:lang w:val="en-US"/>
          </w:rPr>
          <w:t>zakupki</w:t>
        </w:r>
        <w:r w:rsidRPr="00000006">
          <w:rPr>
            <w:rFonts w:ascii="Times New Roman" w:hAnsi="Times New Roman"/>
          </w:rPr>
          <w:t>.</w:t>
        </w:r>
        <w:r w:rsidRPr="00000006">
          <w:rPr>
            <w:rFonts w:ascii="Times New Roman" w:hAnsi="Times New Roman"/>
            <w:lang w:val="en-US"/>
          </w:rPr>
          <w:t>gov</w:t>
        </w:r>
        <w:r w:rsidRPr="00000006">
          <w:rPr>
            <w:rFonts w:ascii="Times New Roman" w:hAnsi="Times New Roman"/>
          </w:rPr>
          <w:t>.</w:t>
        </w:r>
        <w:proofErr w:type="spellStart"/>
        <w:r w:rsidRPr="00000006">
          <w:rPr>
            <w:rFonts w:ascii="Times New Roman" w:hAnsi="Times New Roman"/>
          </w:rPr>
          <w:t>ru</w:t>
        </w:r>
        <w:proofErr w:type="spellEnd"/>
      </w:hyperlink>
      <w:r w:rsidRPr="00000006">
        <w:rPr>
          <w:rFonts w:ascii="Times New Roman" w:hAnsi="Times New Roman"/>
        </w:rPr>
        <w:t>.</w:t>
      </w:r>
    </w:p>
    <w:p w14:paraId="46350584" w14:textId="77777777" w:rsidR="00482AB0" w:rsidRPr="00000006" w:rsidRDefault="00482AB0" w:rsidP="00000006">
      <w:pPr>
        <w:pStyle w:val="ab"/>
        <w:numPr>
          <w:ilvl w:val="0"/>
          <w:numId w:val="26"/>
        </w:numPr>
        <w:tabs>
          <w:tab w:val="left" w:pos="851"/>
        </w:tabs>
        <w:spacing w:after="0" w:line="240" w:lineRule="auto"/>
        <w:ind w:left="0" w:firstLine="567"/>
        <w:jc w:val="both"/>
        <w:rPr>
          <w:rFonts w:ascii="Times New Roman" w:hAnsi="Times New Roman"/>
        </w:rPr>
      </w:pPr>
      <w:r w:rsidRPr="00000006">
        <w:rPr>
          <w:rFonts w:ascii="Times New Roman" w:hAnsi="Times New Roman"/>
        </w:rPr>
        <w:t xml:space="preserve">на сайте электронной торговой площадки </w:t>
      </w:r>
      <w:hyperlink r:id="rId21" w:history="1">
        <w:proofErr w:type="spellStart"/>
        <w:r w:rsidR="00BD2687" w:rsidRPr="00000006">
          <w:rPr>
            <w:rStyle w:val="a9"/>
            <w:rFonts w:ascii="Times New Roman" w:hAnsi="Times New Roman"/>
            <w:color w:val="2420D0"/>
            <w:lang w:val="en-US"/>
          </w:rPr>
          <w:t>corp</w:t>
        </w:r>
        <w:proofErr w:type="spellEnd"/>
        <w:r w:rsidR="00BD2687" w:rsidRPr="00000006">
          <w:rPr>
            <w:rStyle w:val="a9"/>
            <w:rFonts w:ascii="Times New Roman" w:hAnsi="Times New Roman"/>
            <w:color w:val="2420D0"/>
          </w:rPr>
          <w:t>.</w:t>
        </w:r>
        <w:proofErr w:type="spellStart"/>
        <w:r w:rsidR="00BD2687" w:rsidRPr="00000006">
          <w:rPr>
            <w:rStyle w:val="a9"/>
            <w:rFonts w:ascii="Times New Roman" w:hAnsi="Times New Roman"/>
            <w:color w:val="2420D0"/>
            <w:lang w:val="en-US"/>
          </w:rPr>
          <w:t>roseltorg</w:t>
        </w:r>
        <w:proofErr w:type="spellEnd"/>
        <w:r w:rsidR="00BD2687" w:rsidRPr="00000006">
          <w:rPr>
            <w:rStyle w:val="a9"/>
            <w:rFonts w:ascii="Times New Roman" w:hAnsi="Times New Roman"/>
            <w:color w:val="2420D0"/>
          </w:rPr>
          <w:t>.</w:t>
        </w:r>
        <w:proofErr w:type="spellStart"/>
        <w:r w:rsidR="00BD2687" w:rsidRPr="00000006">
          <w:rPr>
            <w:rStyle w:val="a9"/>
            <w:rFonts w:ascii="Times New Roman" w:hAnsi="Times New Roman"/>
            <w:color w:val="2420D0"/>
            <w:lang w:val="en-US"/>
          </w:rPr>
          <w:t>ru</w:t>
        </w:r>
        <w:proofErr w:type="spellEnd"/>
      </w:hyperlink>
      <w:r w:rsidRPr="00000006">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000006" w:rsidRDefault="00482AB0" w:rsidP="00000006">
      <w:pPr>
        <w:pStyle w:val="ab"/>
        <w:numPr>
          <w:ilvl w:val="0"/>
          <w:numId w:val="26"/>
        </w:numPr>
        <w:tabs>
          <w:tab w:val="left" w:pos="851"/>
        </w:tabs>
        <w:spacing w:after="0" w:line="240" w:lineRule="auto"/>
        <w:ind w:left="0" w:firstLine="567"/>
        <w:jc w:val="both"/>
        <w:rPr>
          <w:rFonts w:ascii="Times New Roman" w:hAnsi="Times New Roman"/>
        </w:rPr>
      </w:pPr>
      <w:r w:rsidRPr="00000006">
        <w:rPr>
          <w:rFonts w:ascii="Times New Roman" w:hAnsi="Times New Roman"/>
        </w:rPr>
        <w:t xml:space="preserve">на сайте Заказчика </w:t>
      </w:r>
      <w:hyperlink r:id="rId22" w:history="1">
        <w:r w:rsidRPr="00000006">
          <w:rPr>
            <w:rFonts w:ascii="Times New Roman" w:hAnsi="Times New Roman"/>
          </w:rPr>
          <w:t>www.airport-surgut.ru</w:t>
        </w:r>
      </w:hyperlink>
      <w:r w:rsidRPr="00000006">
        <w:rPr>
          <w:rFonts w:ascii="Times New Roman" w:hAnsi="Times New Roman"/>
        </w:rPr>
        <w:t xml:space="preserve"> (информационно).</w:t>
      </w:r>
    </w:p>
    <w:p w14:paraId="4D8B43ED" w14:textId="77777777" w:rsidR="00482AB0" w:rsidRPr="00000006" w:rsidRDefault="00482AB0" w:rsidP="00000006">
      <w:pPr>
        <w:spacing w:after="0"/>
        <w:ind w:firstLine="567"/>
        <w:rPr>
          <w:sz w:val="22"/>
          <w:szCs w:val="22"/>
        </w:rPr>
      </w:pPr>
      <w:r w:rsidRPr="00000006">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000006" w:rsidRDefault="00482AB0" w:rsidP="00000006">
      <w:pPr>
        <w:spacing w:after="0"/>
        <w:ind w:firstLine="567"/>
        <w:rPr>
          <w:sz w:val="22"/>
          <w:szCs w:val="22"/>
        </w:rPr>
      </w:pPr>
      <w:r w:rsidRPr="00000006">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000006" w:rsidRDefault="00482AB0" w:rsidP="00000006">
      <w:pPr>
        <w:spacing w:after="0"/>
        <w:ind w:firstLine="567"/>
        <w:rPr>
          <w:sz w:val="22"/>
          <w:szCs w:val="22"/>
          <w:lang w:eastAsia="en-US"/>
        </w:rPr>
      </w:pPr>
      <w:r w:rsidRPr="00000006">
        <w:rPr>
          <w:sz w:val="22"/>
          <w:szCs w:val="22"/>
        </w:rPr>
        <w:t xml:space="preserve">Участник конкурентной закупки вправе изменить или отозвать свою заявку </w:t>
      </w:r>
      <w:r w:rsidRPr="00000006">
        <w:rPr>
          <w:b/>
          <w:sz w:val="22"/>
          <w:szCs w:val="22"/>
        </w:rPr>
        <w:t>до истечения срока подачи заявок,</w:t>
      </w:r>
      <w:r w:rsidRPr="00000006">
        <w:rPr>
          <w:rFonts w:eastAsia="Calibri"/>
          <w:bCs/>
          <w:sz w:val="22"/>
          <w:szCs w:val="22"/>
        </w:rPr>
        <w:t xml:space="preserve"> направив об этом уведомление оператору электронной площадки.</w:t>
      </w:r>
    </w:p>
    <w:p w14:paraId="03EFD449" w14:textId="77777777" w:rsidR="00482AB0" w:rsidRPr="00000006" w:rsidRDefault="00482AB0" w:rsidP="00000006">
      <w:pPr>
        <w:spacing w:after="0"/>
        <w:ind w:firstLine="567"/>
        <w:jc w:val="center"/>
        <w:rPr>
          <w:b/>
          <w:sz w:val="22"/>
          <w:szCs w:val="22"/>
          <w:lang w:eastAsia="en-US"/>
        </w:rPr>
      </w:pPr>
    </w:p>
    <w:p w14:paraId="22AFAD9E" w14:textId="77777777" w:rsidR="00482AB0" w:rsidRPr="00000006" w:rsidRDefault="00482AB0" w:rsidP="00000006">
      <w:pPr>
        <w:spacing w:after="0"/>
        <w:jc w:val="center"/>
        <w:rPr>
          <w:b/>
          <w:sz w:val="22"/>
          <w:szCs w:val="22"/>
          <w:lang w:eastAsia="en-US"/>
        </w:rPr>
      </w:pPr>
      <w:r w:rsidRPr="00000006">
        <w:rPr>
          <w:b/>
          <w:sz w:val="22"/>
          <w:szCs w:val="22"/>
          <w:lang w:eastAsia="en-US"/>
        </w:rPr>
        <w:t>1.3. Порядок отмены закупки, внесения изменений в Извещение о проведении закупки</w:t>
      </w:r>
    </w:p>
    <w:p w14:paraId="48A4499C" w14:textId="77777777" w:rsidR="00482AB0" w:rsidRPr="00000006" w:rsidRDefault="00482AB0" w:rsidP="00000006">
      <w:pPr>
        <w:autoSpaceDE w:val="0"/>
        <w:autoSpaceDN w:val="0"/>
        <w:adjustRightInd w:val="0"/>
        <w:spacing w:after="0"/>
        <w:ind w:firstLine="567"/>
        <w:rPr>
          <w:rFonts w:eastAsia="Calibri"/>
          <w:sz w:val="22"/>
          <w:szCs w:val="22"/>
        </w:rPr>
      </w:pPr>
      <w:r w:rsidRPr="00000006">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000006">
          <w:rPr>
            <w:rFonts w:eastAsia="Calibri"/>
            <w:sz w:val="22"/>
            <w:szCs w:val="22"/>
          </w:rPr>
          <w:t>непреодолимой силы</w:t>
        </w:r>
      </w:hyperlink>
      <w:r w:rsidRPr="00000006">
        <w:rPr>
          <w:rFonts w:eastAsia="Calibri"/>
          <w:sz w:val="22"/>
          <w:szCs w:val="22"/>
        </w:rPr>
        <w:t xml:space="preserve"> в соответствии с гражданским законодательством.</w:t>
      </w:r>
    </w:p>
    <w:p w14:paraId="61A8BCE3" w14:textId="3C6D18EC" w:rsidR="00482AB0" w:rsidRPr="00000006" w:rsidRDefault="00482AB0" w:rsidP="00000006">
      <w:pPr>
        <w:autoSpaceDE w:val="0"/>
        <w:autoSpaceDN w:val="0"/>
        <w:adjustRightInd w:val="0"/>
        <w:spacing w:after="0"/>
        <w:ind w:firstLine="567"/>
        <w:rPr>
          <w:rFonts w:eastAsia="Calibri"/>
          <w:sz w:val="22"/>
          <w:szCs w:val="22"/>
        </w:rPr>
      </w:pPr>
      <w:r w:rsidRPr="00000006">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00006">
        <w:rPr>
          <w:rFonts w:eastAsia="Calibri"/>
          <w:b/>
          <w:sz w:val="22"/>
          <w:szCs w:val="22"/>
        </w:rPr>
        <w:t>в день принятия этого решения</w:t>
      </w:r>
      <w:r w:rsidRPr="00000006">
        <w:rPr>
          <w:rFonts w:eastAsia="Calibri"/>
          <w:sz w:val="22"/>
          <w:szCs w:val="22"/>
        </w:rPr>
        <w:t xml:space="preserve">. Заказчик не несёт обязательств или ответственности в случае </w:t>
      </w:r>
      <w:r w:rsidR="00D24438" w:rsidRPr="00000006">
        <w:rPr>
          <w:rFonts w:eastAsia="Calibri"/>
          <w:sz w:val="22"/>
          <w:szCs w:val="22"/>
        </w:rPr>
        <w:t>не ознакомления</w:t>
      </w:r>
      <w:r w:rsidRPr="00000006">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000006" w:rsidRDefault="00482AB0" w:rsidP="00000006">
      <w:pPr>
        <w:widowControl w:val="0"/>
        <w:tabs>
          <w:tab w:val="left" w:pos="567"/>
        </w:tabs>
        <w:overflowPunct w:val="0"/>
        <w:autoSpaceDE w:val="0"/>
        <w:autoSpaceDN w:val="0"/>
        <w:adjustRightInd w:val="0"/>
        <w:spacing w:after="0"/>
        <w:ind w:firstLine="567"/>
        <w:rPr>
          <w:rFonts w:eastAsia="Calibri"/>
          <w:sz w:val="22"/>
          <w:szCs w:val="22"/>
        </w:rPr>
      </w:pPr>
      <w:r w:rsidRPr="00000006">
        <w:rPr>
          <w:rFonts w:eastAsia="Calibri"/>
          <w:sz w:val="22"/>
          <w:szCs w:val="22"/>
        </w:rPr>
        <w:t xml:space="preserve">При отмене конкурентной закупки: </w:t>
      </w:r>
    </w:p>
    <w:p w14:paraId="76D3278E" w14:textId="77777777" w:rsidR="00482AB0" w:rsidRPr="00000006" w:rsidRDefault="00482AB0" w:rsidP="00000006">
      <w:pPr>
        <w:pStyle w:val="ab"/>
        <w:numPr>
          <w:ilvl w:val="0"/>
          <w:numId w:val="27"/>
        </w:numPr>
        <w:tabs>
          <w:tab w:val="left" w:pos="851"/>
          <w:tab w:val="left" w:pos="993"/>
        </w:tabs>
        <w:spacing w:after="0" w:line="240" w:lineRule="auto"/>
        <w:ind w:left="0" w:firstLine="567"/>
        <w:jc w:val="both"/>
        <w:rPr>
          <w:rFonts w:ascii="Times New Roman" w:hAnsi="Times New Roman"/>
        </w:rPr>
      </w:pPr>
      <w:r w:rsidRPr="00000006">
        <w:rPr>
          <w:rFonts w:ascii="Times New Roman" w:hAnsi="Times New Roman"/>
        </w:rPr>
        <w:t xml:space="preserve">внесенное участниками обеспечение возвращается </w:t>
      </w:r>
      <w:r w:rsidRPr="00000006">
        <w:rPr>
          <w:rFonts w:ascii="Times New Roman" w:hAnsi="Times New Roman"/>
          <w:bCs/>
        </w:rPr>
        <w:t>в срок не более 7 (семи) рабочих дней</w:t>
      </w:r>
      <w:r w:rsidR="009E2936" w:rsidRPr="00000006">
        <w:rPr>
          <w:rFonts w:ascii="Times New Roman" w:hAnsi="Times New Roman"/>
          <w:bCs/>
        </w:rPr>
        <w:t xml:space="preserve"> со дн</w:t>
      </w:r>
      <w:r w:rsidRPr="00000006">
        <w:rPr>
          <w:rFonts w:ascii="Times New Roman" w:hAnsi="Times New Roman"/>
          <w:bCs/>
        </w:rPr>
        <w:t xml:space="preserve">я принятия решения об отмене конкурентной закупки </w:t>
      </w:r>
      <w:r w:rsidRPr="00000006">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000006" w:rsidRDefault="00482AB0" w:rsidP="00000006">
      <w:pPr>
        <w:pStyle w:val="ab"/>
        <w:numPr>
          <w:ilvl w:val="0"/>
          <w:numId w:val="27"/>
        </w:numPr>
        <w:tabs>
          <w:tab w:val="left" w:pos="851"/>
          <w:tab w:val="left" w:pos="993"/>
        </w:tabs>
        <w:spacing w:after="0" w:line="240" w:lineRule="auto"/>
        <w:ind w:left="0" w:firstLine="567"/>
        <w:rPr>
          <w:rFonts w:ascii="Times New Roman" w:hAnsi="Times New Roman"/>
        </w:rPr>
      </w:pPr>
      <w:r w:rsidRPr="00000006">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000006" w:rsidRDefault="00482AB0" w:rsidP="00000006">
      <w:pPr>
        <w:tabs>
          <w:tab w:val="left" w:pos="851"/>
          <w:tab w:val="left" w:pos="993"/>
        </w:tabs>
        <w:spacing w:after="0"/>
        <w:ind w:firstLine="567"/>
        <w:rPr>
          <w:rFonts w:eastAsia="Calibri"/>
          <w:sz w:val="22"/>
          <w:szCs w:val="22"/>
        </w:rPr>
      </w:pPr>
    </w:p>
    <w:p w14:paraId="3B4B2F6E" w14:textId="77777777" w:rsidR="00482AB0" w:rsidRPr="00000006" w:rsidRDefault="00482AB0" w:rsidP="00000006">
      <w:pPr>
        <w:pStyle w:val="ConsPlusNormal"/>
        <w:ind w:firstLine="567"/>
        <w:rPr>
          <w:rFonts w:ascii="Times New Roman" w:hAnsi="Times New Roman" w:cs="Times New Roman"/>
          <w:sz w:val="22"/>
          <w:szCs w:val="22"/>
        </w:rPr>
      </w:pPr>
      <w:r w:rsidRPr="00000006">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00006">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00006">
        <w:rPr>
          <w:rFonts w:ascii="Times New Roman" w:eastAsiaTheme="minorHAnsi" w:hAnsi="Times New Roman" w:cs="Times New Roman"/>
          <w:b/>
          <w:sz w:val="22"/>
          <w:szCs w:val="22"/>
        </w:rPr>
        <w:t>в течение 3 (трех) дней</w:t>
      </w:r>
      <w:r w:rsidRPr="00000006">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000006" w:rsidRDefault="00482AB0" w:rsidP="00000006">
      <w:pPr>
        <w:widowControl w:val="0"/>
        <w:tabs>
          <w:tab w:val="left" w:pos="567"/>
        </w:tabs>
        <w:overflowPunct w:val="0"/>
        <w:autoSpaceDE w:val="0"/>
        <w:autoSpaceDN w:val="0"/>
        <w:adjustRightInd w:val="0"/>
        <w:spacing w:after="0"/>
        <w:ind w:firstLine="567"/>
        <w:rPr>
          <w:rFonts w:eastAsiaTheme="minorHAnsi"/>
          <w:sz w:val="22"/>
          <w:szCs w:val="22"/>
        </w:rPr>
      </w:pPr>
      <w:r w:rsidRPr="00000006">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00006">
        <w:rPr>
          <w:rFonts w:eastAsiaTheme="minorHAnsi"/>
          <w:b/>
          <w:sz w:val="22"/>
          <w:szCs w:val="22"/>
        </w:rPr>
        <w:t xml:space="preserve">не менее </w:t>
      </w:r>
      <w:r w:rsidR="0077483B" w:rsidRPr="00000006">
        <w:rPr>
          <w:rFonts w:eastAsiaTheme="minorHAnsi"/>
          <w:b/>
          <w:sz w:val="22"/>
          <w:szCs w:val="22"/>
        </w:rPr>
        <w:t>половины срока</w:t>
      </w:r>
      <w:r w:rsidR="00311023" w:rsidRPr="00000006">
        <w:rPr>
          <w:rFonts w:eastAsiaTheme="minorHAnsi"/>
          <w:b/>
          <w:sz w:val="22"/>
          <w:szCs w:val="22"/>
        </w:rPr>
        <w:t xml:space="preserve"> подачи заявки на участие в закупке.</w:t>
      </w:r>
    </w:p>
    <w:p w14:paraId="6C88FC0B" w14:textId="77777777" w:rsidR="00482AB0" w:rsidRPr="00000006" w:rsidRDefault="00482AB0" w:rsidP="00000006">
      <w:pPr>
        <w:widowControl w:val="0"/>
        <w:tabs>
          <w:tab w:val="left" w:pos="567"/>
        </w:tabs>
        <w:overflowPunct w:val="0"/>
        <w:autoSpaceDE w:val="0"/>
        <w:autoSpaceDN w:val="0"/>
        <w:adjustRightInd w:val="0"/>
        <w:spacing w:after="0"/>
        <w:ind w:firstLine="567"/>
        <w:rPr>
          <w:sz w:val="22"/>
          <w:szCs w:val="22"/>
        </w:rPr>
      </w:pPr>
      <w:r w:rsidRPr="00000006">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000006" w:rsidRDefault="00482AB0" w:rsidP="00000006">
      <w:pPr>
        <w:spacing w:after="0"/>
        <w:ind w:firstLine="567"/>
        <w:jc w:val="center"/>
        <w:rPr>
          <w:sz w:val="22"/>
          <w:szCs w:val="22"/>
        </w:rPr>
      </w:pPr>
    </w:p>
    <w:p w14:paraId="7873EDFB" w14:textId="77777777" w:rsidR="00482AB0" w:rsidRPr="00000006" w:rsidRDefault="00482AB0" w:rsidP="00000006">
      <w:pPr>
        <w:spacing w:after="0"/>
        <w:jc w:val="center"/>
        <w:rPr>
          <w:b/>
          <w:sz w:val="22"/>
          <w:szCs w:val="22"/>
          <w:lang w:eastAsia="en-US"/>
        </w:rPr>
      </w:pPr>
      <w:r w:rsidRPr="00000006">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000006" w:rsidRDefault="00482AB0" w:rsidP="00000006">
      <w:pPr>
        <w:widowControl w:val="0"/>
        <w:tabs>
          <w:tab w:val="left" w:pos="567"/>
        </w:tabs>
        <w:overflowPunct w:val="0"/>
        <w:autoSpaceDE w:val="0"/>
        <w:autoSpaceDN w:val="0"/>
        <w:adjustRightInd w:val="0"/>
        <w:spacing w:after="0"/>
        <w:ind w:firstLine="567"/>
        <w:rPr>
          <w:sz w:val="22"/>
          <w:szCs w:val="22"/>
        </w:rPr>
      </w:pPr>
      <w:r w:rsidRPr="00000006">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000006" w:rsidRDefault="00482AB0" w:rsidP="00000006">
      <w:pPr>
        <w:pStyle w:val="ConsPlusNormal"/>
        <w:ind w:firstLine="567"/>
        <w:rPr>
          <w:rFonts w:ascii="Times New Roman" w:eastAsiaTheme="minorHAnsi" w:hAnsi="Times New Roman" w:cs="Times New Roman"/>
          <w:sz w:val="22"/>
          <w:szCs w:val="22"/>
        </w:rPr>
      </w:pPr>
      <w:r w:rsidRPr="00000006">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00006">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000006" w:rsidRDefault="00482AB0" w:rsidP="00000006">
      <w:pPr>
        <w:pStyle w:val="ConsPlusNormal"/>
        <w:ind w:firstLine="567"/>
        <w:rPr>
          <w:rFonts w:ascii="Times New Roman" w:hAnsi="Times New Roman" w:cs="Times New Roman"/>
          <w:sz w:val="22"/>
          <w:szCs w:val="22"/>
        </w:rPr>
      </w:pPr>
      <w:r w:rsidRPr="00000006">
        <w:rPr>
          <w:rFonts w:ascii="Times New Roman" w:eastAsiaTheme="minorHAnsi" w:hAnsi="Times New Roman" w:cs="Times New Roman"/>
          <w:sz w:val="22"/>
          <w:szCs w:val="22"/>
        </w:rPr>
        <w:t xml:space="preserve">В течение </w:t>
      </w:r>
      <w:r w:rsidRPr="00000006">
        <w:rPr>
          <w:rFonts w:ascii="Times New Roman" w:eastAsiaTheme="minorHAnsi" w:hAnsi="Times New Roman" w:cs="Times New Roman"/>
          <w:b/>
          <w:sz w:val="22"/>
          <w:szCs w:val="22"/>
        </w:rPr>
        <w:t>3 (трех) рабочих дней</w:t>
      </w:r>
      <w:r w:rsidRPr="00000006">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00006">
        <w:rPr>
          <w:rFonts w:ascii="Times New Roman" w:hAnsi="Times New Roman" w:cs="Times New Roman"/>
          <w:sz w:val="22"/>
          <w:szCs w:val="22"/>
        </w:rPr>
        <w:t xml:space="preserve"> </w:t>
      </w:r>
      <w:r w:rsidRPr="00000006">
        <w:rPr>
          <w:rFonts w:ascii="Times New Roman" w:eastAsiaTheme="minorHAnsi" w:hAnsi="Times New Roman" w:cs="Times New Roman"/>
          <w:sz w:val="22"/>
          <w:szCs w:val="22"/>
        </w:rPr>
        <w:t xml:space="preserve"> и размещает их в Единой информационной системе </w:t>
      </w:r>
      <w:r w:rsidRPr="00000006">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00006">
          <w:rPr>
            <w:rFonts w:ascii="Times New Roman" w:hAnsi="Times New Roman" w:cs="Times New Roman"/>
            <w:sz w:val="22"/>
            <w:szCs w:val="22"/>
          </w:rPr>
          <w:t>ч. 15</w:t>
        </w:r>
      </w:hyperlink>
      <w:r w:rsidRPr="00000006">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00006">
          <w:rPr>
            <w:rFonts w:ascii="Times New Roman" w:hAnsi="Times New Roman" w:cs="Times New Roman"/>
            <w:sz w:val="22"/>
            <w:szCs w:val="22"/>
          </w:rPr>
          <w:t>16 ст. 4</w:t>
        </w:r>
      </w:hyperlink>
      <w:r w:rsidRPr="00000006">
        <w:rPr>
          <w:rFonts w:ascii="Times New Roman" w:hAnsi="Times New Roman" w:cs="Times New Roman"/>
          <w:sz w:val="22"/>
          <w:szCs w:val="22"/>
        </w:rPr>
        <w:t xml:space="preserve"> Закона о закупках) </w:t>
      </w:r>
      <w:r w:rsidRPr="00000006">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000006">
        <w:rPr>
          <w:rFonts w:ascii="Times New Roman" w:eastAsiaTheme="minorHAnsi" w:hAnsi="Times New Roman" w:cs="Times New Roman"/>
          <w:b/>
          <w:sz w:val="22"/>
          <w:szCs w:val="22"/>
        </w:rPr>
        <w:t xml:space="preserve"> 3 (три) рабочих дня </w:t>
      </w:r>
      <w:r w:rsidRPr="00000006">
        <w:rPr>
          <w:rFonts w:ascii="Times New Roman" w:eastAsiaTheme="minorHAnsi" w:hAnsi="Times New Roman" w:cs="Times New Roman"/>
          <w:sz w:val="22"/>
          <w:szCs w:val="22"/>
        </w:rPr>
        <w:t>до даты окончания срока подачи заявок на участие в такой закупке.</w:t>
      </w:r>
      <w:r w:rsidRPr="00000006">
        <w:rPr>
          <w:rFonts w:ascii="Times New Roman" w:hAnsi="Times New Roman" w:cs="Times New Roman"/>
          <w:sz w:val="22"/>
          <w:szCs w:val="22"/>
        </w:rPr>
        <w:t xml:space="preserve"> </w:t>
      </w:r>
    </w:p>
    <w:p w14:paraId="740D05A7" w14:textId="77777777" w:rsidR="00482AB0" w:rsidRPr="00000006" w:rsidRDefault="00482AB0" w:rsidP="00000006">
      <w:pPr>
        <w:pStyle w:val="ConsPlusNormal"/>
        <w:ind w:firstLine="567"/>
        <w:rPr>
          <w:rFonts w:ascii="Times New Roman" w:hAnsi="Times New Roman" w:cs="Times New Roman"/>
          <w:sz w:val="22"/>
          <w:szCs w:val="22"/>
        </w:rPr>
      </w:pPr>
      <w:r w:rsidRPr="00000006">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000006" w:rsidRDefault="00482AB0" w:rsidP="00000006">
      <w:pPr>
        <w:widowControl w:val="0"/>
        <w:tabs>
          <w:tab w:val="left" w:pos="567"/>
        </w:tabs>
        <w:overflowPunct w:val="0"/>
        <w:autoSpaceDE w:val="0"/>
        <w:autoSpaceDN w:val="0"/>
        <w:adjustRightInd w:val="0"/>
        <w:spacing w:after="0"/>
        <w:ind w:firstLine="567"/>
        <w:rPr>
          <w:rFonts w:eastAsiaTheme="minorHAnsi"/>
          <w:sz w:val="22"/>
          <w:szCs w:val="22"/>
        </w:rPr>
      </w:pPr>
      <w:r w:rsidRPr="00000006">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000006" w:rsidRDefault="00482AB0" w:rsidP="00000006">
      <w:pPr>
        <w:spacing w:after="0"/>
        <w:ind w:firstLine="567"/>
        <w:rPr>
          <w:rFonts w:eastAsia="Calibri"/>
          <w:sz w:val="22"/>
          <w:szCs w:val="22"/>
        </w:rPr>
      </w:pPr>
      <w:r w:rsidRPr="00000006">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77777777" w:rsidR="00482AB0" w:rsidRPr="00000006" w:rsidRDefault="00482AB0" w:rsidP="00000006">
      <w:pPr>
        <w:numPr>
          <w:ilvl w:val="0"/>
          <w:numId w:val="10"/>
        </w:numPr>
        <w:tabs>
          <w:tab w:val="left" w:pos="851"/>
        </w:tabs>
        <w:spacing w:after="0"/>
        <w:ind w:left="0" w:firstLine="567"/>
        <w:rPr>
          <w:rFonts w:eastAsia="Calibri"/>
          <w:b/>
          <w:sz w:val="22"/>
          <w:szCs w:val="22"/>
        </w:rPr>
      </w:pPr>
      <w:r w:rsidRPr="00000006">
        <w:rPr>
          <w:rFonts w:eastAsia="Calibri"/>
          <w:sz w:val="22"/>
          <w:szCs w:val="22"/>
        </w:rPr>
        <w:t xml:space="preserve">в Единой информационной системе </w:t>
      </w:r>
      <w:hyperlink r:id="rId26" w:history="1">
        <w:r w:rsidRPr="00000006">
          <w:rPr>
            <w:rFonts w:eastAsia="Calibri"/>
            <w:sz w:val="22"/>
            <w:szCs w:val="22"/>
          </w:rPr>
          <w:t>www.</w:t>
        </w:r>
        <w:r w:rsidRPr="00000006">
          <w:rPr>
            <w:rFonts w:eastAsia="Calibri"/>
            <w:sz w:val="22"/>
            <w:szCs w:val="22"/>
            <w:lang w:val="en-US"/>
          </w:rPr>
          <w:t>zakupki</w:t>
        </w:r>
        <w:r w:rsidRPr="00000006">
          <w:rPr>
            <w:rFonts w:eastAsia="Calibri"/>
            <w:sz w:val="22"/>
            <w:szCs w:val="22"/>
          </w:rPr>
          <w:t>.</w:t>
        </w:r>
        <w:r w:rsidRPr="00000006">
          <w:rPr>
            <w:rFonts w:eastAsia="Calibri"/>
            <w:sz w:val="22"/>
            <w:szCs w:val="22"/>
            <w:lang w:val="en-US"/>
          </w:rPr>
          <w:t>gov</w:t>
        </w:r>
        <w:r w:rsidRPr="00000006">
          <w:rPr>
            <w:rFonts w:eastAsia="Calibri"/>
            <w:sz w:val="22"/>
            <w:szCs w:val="22"/>
          </w:rPr>
          <w:t>.</w:t>
        </w:r>
        <w:proofErr w:type="spellStart"/>
        <w:r w:rsidRPr="00000006">
          <w:rPr>
            <w:rFonts w:eastAsia="Calibri"/>
            <w:sz w:val="22"/>
            <w:szCs w:val="22"/>
          </w:rPr>
          <w:t>ru</w:t>
        </w:r>
        <w:proofErr w:type="spellEnd"/>
      </w:hyperlink>
      <w:r w:rsidRPr="00000006">
        <w:rPr>
          <w:rFonts w:eastAsia="Calibri"/>
          <w:sz w:val="22"/>
          <w:szCs w:val="22"/>
        </w:rPr>
        <w:t>.</w:t>
      </w:r>
    </w:p>
    <w:p w14:paraId="10F0DD81" w14:textId="47780981" w:rsidR="00482AB0" w:rsidRPr="00000006" w:rsidRDefault="00482AB0" w:rsidP="00000006">
      <w:pPr>
        <w:numPr>
          <w:ilvl w:val="0"/>
          <w:numId w:val="10"/>
        </w:numPr>
        <w:tabs>
          <w:tab w:val="left" w:pos="851"/>
        </w:tabs>
        <w:spacing w:after="0"/>
        <w:ind w:left="0" w:firstLine="567"/>
        <w:rPr>
          <w:rFonts w:eastAsia="Calibri"/>
          <w:sz w:val="22"/>
          <w:szCs w:val="22"/>
        </w:rPr>
      </w:pPr>
      <w:r w:rsidRPr="00000006">
        <w:rPr>
          <w:rFonts w:eastAsia="Calibri"/>
          <w:sz w:val="22"/>
          <w:szCs w:val="22"/>
        </w:rPr>
        <w:t xml:space="preserve">на сайте электронной торговой площадки </w:t>
      </w:r>
      <w:proofErr w:type="spellStart"/>
      <w:r w:rsidR="004151BF" w:rsidRPr="00000006">
        <w:rPr>
          <w:rFonts w:eastAsia="Calibri"/>
          <w:sz w:val="22"/>
          <w:szCs w:val="22"/>
          <w:lang w:val="en-US"/>
        </w:rPr>
        <w:t>corp</w:t>
      </w:r>
      <w:proofErr w:type="spellEnd"/>
      <w:r>
        <w:fldChar w:fldCharType="begin"/>
      </w:r>
      <w:r>
        <w:instrText>HYPERLINK "http://www.roseltorg.ru"</w:instrText>
      </w:r>
      <w:r>
        <w:fldChar w:fldCharType="separate"/>
      </w:r>
      <w:r w:rsidRPr="00000006">
        <w:rPr>
          <w:rFonts w:eastAsia="Calibri"/>
          <w:sz w:val="22"/>
          <w:szCs w:val="22"/>
        </w:rPr>
        <w:t>.</w:t>
      </w:r>
      <w:proofErr w:type="spellStart"/>
      <w:r w:rsidRPr="00000006">
        <w:rPr>
          <w:rFonts w:eastAsia="Calibri"/>
          <w:sz w:val="22"/>
          <w:szCs w:val="22"/>
          <w:lang w:val="en-US"/>
        </w:rPr>
        <w:t>roseltorg</w:t>
      </w:r>
      <w:proofErr w:type="spellEnd"/>
      <w:r w:rsidRPr="00000006">
        <w:rPr>
          <w:rFonts w:eastAsia="Calibri"/>
          <w:sz w:val="22"/>
          <w:szCs w:val="22"/>
        </w:rPr>
        <w:t>.</w:t>
      </w:r>
      <w:proofErr w:type="spellStart"/>
      <w:r w:rsidRPr="00000006">
        <w:rPr>
          <w:rFonts w:eastAsia="Calibri"/>
          <w:sz w:val="22"/>
          <w:szCs w:val="22"/>
          <w:lang w:val="en-US"/>
        </w:rPr>
        <w:t>ru</w:t>
      </w:r>
      <w:proofErr w:type="spellEnd"/>
      <w:r>
        <w:fldChar w:fldCharType="end"/>
      </w:r>
      <w:r w:rsidRPr="00000006">
        <w:rPr>
          <w:rFonts w:eastAsia="Calibri"/>
          <w:sz w:val="22"/>
          <w:szCs w:val="22"/>
        </w:rPr>
        <w:t>.</w:t>
      </w:r>
    </w:p>
    <w:p w14:paraId="036E62CD" w14:textId="77777777" w:rsidR="00482AB0" w:rsidRPr="00000006" w:rsidRDefault="00482AB0" w:rsidP="00000006">
      <w:pPr>
        <w:numPr>
          <w:ilvl w:val="0"/>
          <w:numId w:val="10"/>
        </w:numPr>
        <w:tabs>
          <w:tab w:val="left" w:pos="851"/>
        </w:tabs>
        <w:spacing w:after="0"/>
        <w:ind w:left="0" w:firstLine="567"/>
        <w:rPr>
          <w:rFonts w:eastAsia="Calibri"/>
          <w:sz w:val="22"/>
          <w:szCs w:val="22"/>
        </w:rPr>
      </w:pPr>
      <w:r w:rsidRPr="00000006">
        <w:rPr>
          <w:rFonts w:eastAsia="Calibri"/>
          <w:sz w:val="22"/>
          <w:szCs w:val="22"/>
        </w:rPr>
        <w:t xml:space="preserve">на сайте АО «Аэропорт Сургут» </w:t>
      </w:r>
      <w:hyperlink r:id="rId27" w:history="1">
        <w:r w:rsidRPr="00000006">
          <w:rPr>
            <w:rFonts w:eastAsia="Calibri"/>
            <w:sz w:val="22"/>
            <w:szCs w:val="22"/>
          </w:rPr>
          <w:t>www.airport-surgut.ru</w:t>
        </w:r>
      </w:hyperlink>
      <w:r w:rsidRPr="00000006">
        <w:rPr>
          <w:rFonts w:eastAsia="Calibri"/>
          <w:sz w:val="22"/>
          <w:szCs w:val="22"/>
        </w:rPr>
        <w:t xml:space="preserve"> – информационно.</w:t>
      </w:r>
    </w:p>
    <w:p w14:paraId="3CD10A25" w14:textId="77777777" w:rsidR="00482AB0" w:rsidRPr="00000006" w:rsidRDefault="00482AB0" w:rsidP="00000006">
      <w:pPr>
        <w:widowControl w:val="0"/>
        <w:tabs>
          <w:tab w:val="left" w:pos="567"/>
        </w:tabs>
        <w:overflowPunct w:val="0"/>
        <w:autoSpaceDE w:val="0"/>
        <w:autoSpaceDN w:val="0"/>
        <w:adjustRightInd w:val="0"/>
        <w:spacing w:after="0"/>
        <w:ind w:firstLine="567"/>
        <w:rPr>
          <w:rFonts w:eastAsiaTheme="minorHAnsi"/>
          <w:sz w:val="22"/>
          <w:szCs w:val="22"/>
        </w:rPr>
      </w:pPr>
      <w:r w:rsidRPr="00000006">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000006" w:rsidRDefault="00482AB0" w:rsidP="00000006">
      <w:pPr>
        <w:spacing w:after="0"/>
        <w:ind w:firstLine="567"/>
        <w:rPr>
          <w:rFonts w:eastAsia="Calibri"/>
          <w:sz w:val="22"/>
          <w:szCs w:val="22"/>
        </w:rPr>
      </w:pPr>
      <w:r w:rsidRPr="00000006">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000006" w:rsidRDefault="00482AB0" w:rsidP="00000006">
      <w:pPr>
        <w:spacing w:after="0"/>
        <w:jc w:val="center"/>
        <w:rPr>
          <w:b/>
          <w:sz w:val="22"/>
          <w:szCs w:val="22"/>
          <w:lang w:eastAsia="en-US"/>
        </w:rPr>
      </w:pPr>
    </w:p>
    <w:p w14:paraId="56E2BCB3" w14:textId="77777777" w:rsidR="00482AB0" w:rsidRPr="00000006" w:rsidRDefault="00482AB0" w:rsidP="00000006">
      <w:pPr>
        <w:spacing w:after="0"/>
        <w:jc w:val="center"/>
        <w:rPr>
          <w:b/>
          <w:sz w:val="22"/>
          <w:szCs w:val="22"/>
          <w:lang w:eastAsia="en-US"/>
        </w:rPr>
      </w:pPr>
      <w:r w:rsidRPr="00000006">
        <w:rPr>
          <w:b/>
          <w:sz w:val="22"/>
          <w:szCs w:val="22"/>
          <w:lang w:eastAsia="en-US"/>
        </w:rPr>
        <w:t>1.5. Требования к участникам закупки</w:t>
      </w:r>
    </w:p>
    <w:p w14:paraId="536E0BBF"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 xml:space="preserve">При осуществлении закупки Заказчиком устанавливаются следующие </w:t>
      </w:r>
      <w:r w:rsidRPr="00000006">
        <w:rPr>
          <w:rFonts w:eastAsia="Calibri"/>
          <w:b/>
          <w:sz w:val="22"/>
          <w:szCs w:val="22"/>
          <w:lang w:eastAsia="en-US"/>
        </w:rPr>
        <w:t>обязательные требования</w:t>
      </w:r>
      <w:r w:rsidRPr="00000006">
        <w:rPr>
          <w:rFonts w:eastAsia="Calibri"/>
          <w:sz w:val="22"/>
          <w:szCs w:val="22"/>
          <w:lang w:eastAsia="en-US"/>
        </w:rPr>
        <w:t xml:space="preserve"> к участникам закупки:</w:t>
      </w:r>
    </w:p>
    <w:p w14:paraId="3FC58DBB"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 xml:space="preserve">г) </w:t>
      </w:r>
      <w:proofErr w:type="spellStart"/>
      <w:r w:rsidRPr="00000006">
        <w:rPr>
          <w:rFonts w:eastAsia="Calibri"/>
          <w:sz w:val="22"/>
          <w:szCs w:val="22"/>
          <w:lang w:eastAsia="en-US"/>
        </w:rPr>
        <w:t>неприостановление</w:t>
      </w:r>
      <w:proofErr w:type="spellEnd"/>
      <w:r w:rsidRPr="00000006">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000006">
        <w:rPr>
          <w:rFonts w:eastAsia="Calibri"/>
          <w:sz w:val="22"/>
          <w:szCs w:val="22"/>
          <w:lang w:eastAsia="en-US"/>
        </w:rPr>
        <w:t>деликтных</w:t>
      </w:r>
      <w:proofErr w:type="spellEnd"/>
      <w:r w:rsidRPr="00000006">
        <w:rPr>
          <w:rFonts w:eastAsia="Calibri"/>
          <w:sz w:val="22"/>
          <w:szCs w:val="22"/>
          <w:lang w:eastAsia="en-US"/>
        </w:rPr>
        <w:t xml:space="preserve"> обязательств;</w:t>
      </w:r>
    </w:p>
    <w:p w14:paraId="0787DCDA"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 xml:space="preserve">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000006">
        <w:rPr>
          <w:rFonts w:eastAsia="Calibri"/>
          <w:sz w:val="22"/>
          <w:szCs w:val="22"/>
          <w:lang w:eastAsia="en-US"/>
        </w:rPr>
        <w:lastRenderedPageBreak/>
        <w:t>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00006">
        <w:rPr>
          <w:rFonts w:eastAsia="Calibri"/>
          <w:bCs/>
          <w:sz w:val="22"/>
          <w:szCs w:val="22"/>
          <w:lang w:eastAsia="en-US"/>
        </w:rPr>
        <w:t xml:space="preserve"> </w:t>
      </w:r>
      <w:r w:rsidRPr="00000006">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00006">
        <w:rPr>
          <w:rFonts w:eastAsia="Calibri"/>
          <w:bCs/>
          <w:sz w:val="22"/>
          <w:szCs w:val="22"/>
          <w:lang w:eastAsia="en-US"/>
        </w:rPr>
        <w:t xml:space="preserve"> </w:t>
      </w:r>
      <w:r w:rsidRPr="00000006">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000006" w:rsidRDefault="00482AB0" w:rsidP="00000006">
      <w:pPr>
        <w:widowControl w:val="0"/>
        <w:autoSpaceDE w:val="0"/>
        <w:autoSpaceDN w:val="0"/>
        <w:adjustRightInd w:val="0"/>
        <w:spacing w:after="0"/>
        <w:ind w:firstLine="567"/>
        <w:rPr>
          <w:sz w:val="22"/>
          <w:szCs w:val="22"/>
        </w:rPr>
      </w:pPr>
      <w:r w:rsidRPr="00000006">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000006" w:rsidRDefault="00482AB0" w:rsidP="00000006">
      <w:pPr>
        <w:tabs>
          <w:tab w:val="left" w:pos="567"/>
        </w:tabs>
        <w:autoSpaceDE w:val="0"/>
        <w:autoSpaceDN w:val="0"/>
        <w:adjustRightInd w:val="0"/>
        <w:spacing w:after="0"/>
        <w:ind w:firstLine="567"/>
        <w:contextualSpacing/>
        <w:rPr>
          <w:rFonts w:eastAsia="Calibri"/>
          <w:sz w:val="22"/>
          <w:szCs w:val="22"/>
          <w:lang w:eastAsia="en-US"/>
        </w:rPr>
      </w:pPr>
      <w:r w:rsidRPr="00000006">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3EF221AC" w:rsidR="00482AB0" w:rsidRPr="00000006" w:rsidRDefault="00482AB0" w:rsidP="00000006">
      <w:pPr>
        <w:spacing w:after="0"/>
        <w:ind w:firstLine="567"/>
        <w:rPr>
          <w:b/>
          <w:i/>
          <w:sz w:val="22"/>
          <w:szCs w:val="22"/>
          <w:lang w:eastAsia="en-US"/>
        </w:rPr>
      </w:pPr>
      <w:r w:rsidRPr="00000006">
        <w:rPr>
          <w:b/>
          <w:i/>
          <w:sz w:val="22"/>
          <w:szCs w:val="22"/>
          <w:lang w:eastAsia="en-US"/>
        </w:rPr>
        <w:t>Примечание</w:t>
      </w:r>
      <w:r w:rsidR="00FC049E" w:rsidRPr="00000006">
        <w:rPr>
          <w:b/>
          <w:i/>
          <w:sz w:val="22"/>
          <w:szCs w:val="22"/>
          <w:lang w:eastAsia="en-US"/>
        </w:rPr>
        <w:t>: для</w:t>
      </w:r>
      <w:r w:rsidRPr="00000006">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000006" w:rsidRDefault="00482AB0" w:rsidP="00000006">
      <w:pPr>
        <w:spacing w:after="0"/>
        <w:ind w:firstLine="567"/>
        <w:jc w:val="center"/>
        <w:rPr>
          <w:b/>
          <w:sz w:val="22"/>
          <w:szCs w:val="22"/>
        </w:rPr>
      </w:pPr>
    </w:p>
    <w:p w14:paraId="6102E107" w14:textId="77777777" w:rsidR="00482AB0" w:rsidRPr="00000006" w:rsidRDefault="00482AB0" w:rsidP="00000006">
      <w:pPr>
        <w:spacing w:after="0"/>
        <w:jc w:val="center"/>
        <w:rPr>
          <w:b/>
          <w:sz w:val="22"/>
          <w:szCs w:val="22"/>
        </w:rPr>
      </w:pPr>
      <w:r w:rsidRPr="00000006">
        <w:rPr>
          <w:b/>
          <w:sz w:val="22"/>
          <w:szCs w:val="22"/>
        </w:rPr>
        <w:t>1.6. Основания к недопуску участника закупки к участию в закупке и(или) отклонению заявки</w:t>
      </w:r>
    </w:p>
    <w:p w14:paraId="467FC074" w14:textId="77777777" w:rsidR="00482AB0" w:rsidRPr="00000006" w:rsidRDefault="00482AB0" w:rsidP="00000006">
      <w:pPr>
        <w:spacing w:after="0"/>
        <w:ind w:firstLine="567"/>
        <w:rPr>
          <w:b/>
          <w:sz w:val="22"/>
          <w:szCs w:val="22"/>
        </w:rPr>
      </w:pPr>
      <w:r w:rsidRPr="00000006">
        <w:rPr>
          <w:b/>
          <w:sz w:val="22"/>
          <w:szCs w:val="22"/>
        </w:rPr>
        <w:t xml:space="preserve">1.6.1. Комиссия по закупкам вправе не допустить участника к участию в закупке </w:t>
      </w:r>
      <w:r w:rsidRPr="00000006">
        <w:rPr>
          <w:rFonts w:eastAsia="Calibri"/>
          <w:b/>
          <w:sz w:val="22"/>
          <w:szCs w:val="22"/>
        </w:rPr>
        <w:t>и (или) отклонить заявку участника на любом этапе проведения конкурентной закупки в случаях</w:t>
      </w:r>
      <w:r w:rsidRPr="00000006">
        <w:rPr>
          <w:b/>
          <w:sz w:val="22"/>
          <w:szCs w:val="22"/>
        </w:rPr>
        <w:t>:</w:t>
      </w:r>
    </w:p>
    <w:p w14:paraId="2E070619" w14:textId="77777777" w:rsidR="00482AB0" w:rsidRPr="00000006" w:rsidRDefault="00482AB0" w:rsidP="00000006">
      <w:pPr>
        <w:spacing w:after="0"/>
        <w:ind w:firstLine="567"/>
        <w:rPr>
          <w:b/>
          <w:sz w:val="22"/>
          <w:szCs w:val="22"/>
        </w:rPr>
      </w:pPr>
      <w:r w:rsidRPr="00000006">
        <w:rPr>
          <w:b/>
          <w:sz w:val="22"/>
          <w:szCs w:val="22"/>
        </w:rPr>
        <w:t>1.6.1.1.  Непредоставления документов:</w:t>
      </w:r>
    </w:p>
    <w:p w14:paraId="5E81AC65" w14:textId="77777777" w:rsidR="0087742B" w:rsidRPr="00000006" w:rsidRDefault="0087742B" w:rsidP="00000006">
      <w:pPr>
        <w:spacing w:after="0"/>
        <w:ind w:firstLine="567"/>
        <w:rPr>
          <w:sz w:val="22"/>
          <w:szCs w:val="22"/>
        </w:rPr>
      </w:pPr>
      <w:r w:rsidRPr="00000006">
        <w:rPr>
          <w:sz w:val="22"/>
          <w:szCs w:val="22"/>
        </w:rPr>
        <w:t>Заявки в составе:</w:t>
      </w:r>
    </w:p>
    <w:p w14:paraId="2FBF8B30" w14:textId="77777777" w:rsidR="0087742B" w:rsidRPr="00000006" w:rsidRDefault="005D1488" w:rsidP="00000006">
      <w:pPr>
        <w:spacing w:after="0"/>
        <w:rPr>
          <w:sz w:val="22"/>
          <w:szCs w:val="22"/>
        </w:rPr>
      </w:pPr>
      <w:r w:rsidRPr="00000006">
        <w:rPr>
          <w:sz w:val="22"/>
          <w:szCs w:val="22"/>
        </w:rPr>
        <w:t>1.</w:t>
      </w:r>
      <w:r w:rsidR="0087742B" w:rsidRPr="00000006">
        <w:rPr>
          <w:sz w:val="22"/>
          <w:szCs w:val="22"/>
        </w:rPr>
        <w:t xml:space="preserve"> «Согласие на поставку товаров, выполнение работ, оказание услуг», заполненная согласно разделу 4. </w:t>
      </w:r>
      <w:r w:rsidRPr="00000006">
        <w:rPr>
          <w:sz w:val="22"/>
          <w:szCs w:val="22"/>
        </w:rPr>
        <w:t xml:space="preserve"> </w:t>
      </w:r>
      <w:r w:rsidR="0087742B" w:rsidRPr="00000006">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000006" w:rsidRDefault="005D1488" w:rsidP="00000006">
      <w:pPr>
        <w:spacing w:after="0"/>
        <w:rPr>
          <w:sz w:val="22"/>
          <w:szCs w:val="22"/>
        </w:rPr>
      </w:pPr>
      <w:r w:rsidRPr="00000006">
        <w:rPr>
          <w:sz w:val="22"/>
          <w:szCs w:val="22"/>
        </w:rPr>
        <w:t xml:space="preserve">2. </w:t>
      </w:r>
      <w:r w:rsidR="0087742B" w:rsidRPr="00000006">
        <w:rPr>
          <w:sz w:val="22"/>
          <w:szCs w:val="22"/>
        </w:rPr>
        <w:t xml:space="preserve">В составе заявки участник закупки предоставляет следующие информацию и документы: </w:t>
      </w:r>
    </w:p>
    <w:p w14:paraId="071B966F" w14:textId="77777777" w:rsidR="0087742B" w:rsidRPr="00000006" w:rsidRDefault="0087742B" w:rsidP="00000006">
      <w:pPr>
        <w:spacing w:after="0"/>
        <w:ind w:firstLine="567"/>
        <w:rPr>
          <w:sz w:val="22"/>
          <w:szCs w:val="22"/>
        </w:rPr>
      </w:pPr>
      <w:r w:rsidRPr="00000006">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000006" w:rsidRDefault="0087742B" w:rsidP="00000006">
      <w:pPr>
        <w:spacing w:after="0"/>
        <w:ind w:firstLine="567"/>
        <w:rPr>
          <w:sz w:val="22"/>
          <w:szCs w:val="22"/>
        </w:rPr>
      </w:pPr>
      <w:r w:rsidRPr="00000006">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000006" w:rsidRDefault="0087742B" w:rsidP="00000006">
      <w:pPr>
        <w:spacing w:after="0"/>
        <w:ind w:firstLine="567"/>
        <w:rPr>
          <w:sz w:val="22"/>
          <w:szCs w:val="22"/>
        </w:rPr>
      </w:pPr>
      <w:r w:rsidRPr="00000006">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000006" w:rsidRDefault="0087742B" w:rsidP="00000006">
      <w:pPr>
        <w:spacing w:after="0"/>
        <w:ind w:firstLine="567"/>
        <w:rPr>
          <w:sz w:val="22"/>
          <w:szCs w:val="22"/>
        </w:rPr>
      </w:pPr>
      <w:r w:rsidRPr="00000006">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000006" w:rsidRDefault="0087742B" w:rsidP="00000006">
      <w:pPr>
        <w:spacing w:after="0"/>
        <w:ind w:firstLine="567"/>
        <w:rPr>
          <w:sz w:val="22"/>
          <w:szCs w:val="22"/>
        </w:rPr>
      </w:pPr>
      <w:r w:rsidRPr="00000006">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000006" w:rsidRDefault="0087742B" w:rsidP="00000006">
      <w:pPr>
        <w:spacing w:after="0"/>
        <w:ind w:firstLine="567"/>
        <w:rPr>
          <w:sz w:val="22"/>
          <w:szCs w:val="22"/>
        </w:rPr>
      </w:pPr>
      <w:r w:rsidRPr="00000006">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000006" w:rsidRDefault="0087742B" w:rsidP="00000006">
      <w:pPr>
        <w:spacing w:after="0"/>
        <w:ind w:firstLine="567"/>
        <w:rPr>
          <w:sz w:val="22"/>
          <w:szCs w:val="22"/>
        </w:rPr>
      </w:pPr>
      <w:r w:rsidRPr="00000006">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000006" w:rsidRDefault="0087742B" w:rsidP="00000006">
      <w:pPr>
        <w:spacing w:after="0"/>
        <w:ind w:firstLine="567"/>
        <w:rPr>
          <w:sz w:val="22"/>
          <w:szCs w:val="22"/>
        </w:rPr>
      </w:pPr>
      <w:r w:rsidRPr="00000006">
        <w:rPr>
          <w:sz w:val="22"/>
          <w:szCs w:val="22"/>
        </w:rPr>
        <w:lastRenderedPageBreak/>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000006">
        <w:rPr>
          <w:sz w:val="22"/>
          <w:szCs w:val="22"/>
        </w:rPr>
        <w:t>пп</w:t>
      </w:r>
      <w:proofErr w:type="spellEnd"/>
      <w:r w:rsidRPr="00000006">
        <w:rPr>
          <w:sz w:val="22"/>
          <w:szCs w:val="22"/>
        </w:rPr>
        <w:t xml:space="preserve">. «И» (абз.6). </w:t>
      </w:r>
    </w:p>
    <w:p w14:paraId="1B466526" w14:textId="77777777" w:rsidR="0087742B" w:rsidRPr="00000006" w:rsidRDefault="0087742B" w:rsidP="00000006">
      <w:pPr>
        <w:spacing w:after="0"/>
        <w:ind w:firstLine="567"/>
        <w:rPr>
          <w:sz w:val="22"/>
          <w:szCs w:val="22"/>
        </w:rPr>
      </w:pPr>
      <w:r w:rsidRPr="00000006">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000006" w:rsidRDefault="0087742B" w:rsidP="00000006">
      <w:pPr>
        <w:spacing w:after="0"/>
        <w:ind w:firstLine="567"/>
        <w:rPr>
          <w:sz w:val="22"/>
          <w:szCs w:val="22"/>
        </w:rPr>
      </w:pPr>
      <w:r w:rsidRPr="00000006">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000006" w:rsidRDefault="0087742B" w:rsidP="00000006">
      <w:pPr>
        <w:spacing w:after="0"/>
        <w:ind w:firstLine="567"/>
        <w:rPr>
          <w:sz w:val="22"/>
          <w:szCs w:val="22"/>
        </w:rPr>
      </w:pPr>
      <w:r w:rsidRPr="00000006">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r>
      <w:proofErr w:type="spellStart"/>
      <w:r w:rsidRPr="00000006">
        <w:rPr>
          <w:sz w:val="22"/>
          <w:szCs w:val="22"/>
        </w:rPr>
        <w:t>неприостановление</w:t>
      </w:r>
      <w:proofErr w:type="spellEnd"/>
      <w:r w:rsidRPr="00000006">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w:t>
      </w:r>
      <w:r w:rsidRPr="00000006">
        <w:rPr>
          <w:sz w:val="22"/>
          <w:szCs w:val="22"/>
        </w:rPr>
        <w:lastRenderedPageBreak/>
        <w:t>правонарушения, предусмотренного статьей 19.28 Кодекса Российской Федерации об административных правонарушениях;</w:t>
      </w:r>
    </w:p>
    <w:p w14:paraId="7EBA8092"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000006" w:rsidRDefault="0087742B" w:rsidP="00000006">
      <w:pPr>
        <w:spacing w:after="0"/>
        <w:ind w:firstLine="567"/>
        <w:rPr>
          <w:sz w:val="22"/>
          <w:szCs w:val="22"/>
        </w:rPr>
      </w:pPr>
      <w:r w:rsidRPr="00000006">
        <w:rPr>
          <w:sz w:val="22"/>
          <w:szCs w:val="22"/>
        </w:rPr>
        <w:t>-</w:t>
      </w:r>
      <w:r w:rsidRPr="00000006">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000006" w:rsidRDefault="0087742B" w:rsidP="00000006">
      <w:pPr>
        <w:spacing w:after="0"/>
        <w:ind w:firstLine="567"/>
        <w:rPr>
          <w:sz w:val="22"/>
          <w:szCs w:val="22"/>
        </w:rPr>
      </w:pPr>
      <w:r w:rsidRPr="00000006">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000006" w:rsidRDefault="0087742B" w:rsidP="00000006">
      <w:pPr>
        <w:spacing w:after="0"/>
        <w:ind w:firstLine="567"/>
        <w:rPr>
          <w:sz w:val="22"/>
          <w:szCs w:val="22"/>
        </w:rPr>
      </w:pPr>
      <w:r w:rsidRPr="00000006">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00006">
        <w:rPr>
          <w:sz w:val="22"/>
          <w:szCs w:val="22"/>
        </w:rPr>
        <w:t>Федерации в случае, если</w:t>
      </w:r>
      <w:r w:rsidRPr="00000006">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000006" w:rsidRDefault="0087742B" w:rsidP="00000006">
      <w:pPr>
        <w:spacing w:after="0"/>
        <w:ind w:firstLine="567"/>
        <w:rPr>
          <w:sz w:val="22"/>
          <w:szCs w:val="22"/>
        </w:rPr>
      </w:pPr>
      <w:r w:rsidRPr="00000006">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000006" w:rsidRDefault="0087742B" w:rsidP="00000006">
      <w:pPr>
        <w:spacing w:after="0"/>
        <w:ind w:firstLine="567"/>
        <w:rPr>
          <w:sz w:val="22"/>
          <w:szCs w:val="22"/>
        </w:rPr>
      </w:pPr>
      <w:r w:rsidRPr="00000006">
        <w:rPr>
          <w:sz w:val="22"/>
          <w:szCs w:val="22"/>
        </w:rPr>
        <w:t>Н. предложение о цене договора (цене лота, единицы товара, работы, услуги).</w:t>
      </w:r>
    </w:p>
    <w:p w14:paraId="3E9E42EC" w14:textId="161849D1" w:rsidR="00482AB0" w:rsidRPr="00000006" w:rsidRDefault="00482AB0" w:rsidP="00000006">
      <w:pPr>
        <w:autoSpaceDE w:val="0"/>
        <w:autoSpaceDN w:val="0"/>
        <w:adjustRightInd w:val="0"/>
        <w:spacing w:after="0"/>
        <w:ind w:firstLine="567"/>
        <w:rPr>
          <w:rFonts w:eastAsia="Calibri"/>
          <w:sz w:val="22"/>
          <w:szCs w:val="22"/>
        </w:rPr>
      </w:pPr>
      <w:r w:rsidRPr="00000006">
        <w:rPr>
          <w:rFonts w:eastAsia="Calibri"/>
          <w:sz w:val="22"/>
          <w:szCs w:val="22"/>
        </w:rPr>
        <w:t>1.6.1.</w:t>
      </w:r>
      <w:r w:rsidR="00FC049E" w:rsidRPr="00000006">
        <w:rPr>
          <w:rFonts w:eastAsia="Calibri"/>
          <w:sz w:val="22"/>
          <w:szCs w:val="22"/>
        </w:rPr>
        <w:t>2. Несоответствия</w:t>
      </w:r>
      <w:r w:rsidRPr="00000006">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000006" w:rsidRDefault="00482AB0" w:rsidP="00000006">
      <w:pPr>
        <w:autoSpaceDE w:val="0"/>
        <w:autoSpaceDN w:val="0"/>
        <w:adjustRightInd w:val="0"/>
        <w:spacing w:after="0"/>
        <w:ind w:firstLine="567"/>
        <w:rPr>
          <w:rFonts w:eastAsia="Calibri"/>
          <w:strike/>
          <w:sz w:val="22"/>
          <w:szCs w:val="22"/>
        </w:rPr>
      </w:pPr>
      <w:r w:rsidRPr="00000006">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000006" w:rsidRDefault="00482AB0" w:rsidP="00000006">
      <w:pPr>
        <w:autoSpaceDE w:val="0"/>
        <w:autoSpaceDN w:val="0"/>
        <w:adjustRightInd w:val="0"/>
        <w:spacing w:after="0"/>
        <w:ind w:firstLine="567"/>
        <w:rPr>
          <w:rFonts w:eastAsia="Calibri"/>
          <w:sz w:val="22"/>
          <w:szCs w:val="22"/>
        </w:rPr>
      </w:pPr>
      <w:r w:rsidRPr="00000006">
        <w:rPr>
          <w:rFonts w:eastAsia="Calibri"/>
          <w:sz w:val="22"/>
          <w:szCs w:val="22"/>
        </w:rPr>
        <w:t xml:space="preserve">1.6.1.4. Предоставления в составе заявки заведомо ложных (недостоверных) сведений об участнике закупки </w:t>
      </w:r>
      <w:r w:rsidRPr="00000006">
        <w:rPr>
          <w:sz w:val="22"/>
          <w:szCs w:val="22"/>
        </w:rPr>
        <w:t>или о товарах, работах, услугах</w:t>
      </w:r>
      <w:r w:rsidRPr="00000006">
        <w:rPr>
          <w:rFonts w:eastAsia="Calibri"/>
          <w:sz w:val="22"/>
          <w:szCs w:val="22"/>
        </w:rPr>
        <w:t>, намеренного искажения информации или документов, входящих в состав заявки.</w:t>
      </w:r>
    </w:p>
    <w:p w14:paraId="11C851D1" w14:textId="77777777" w:rsidR="00482AB0" w:rsidRPr="00000006" w:rsidRDefault="00482AB0" w:rsidP="00000006">
      <w:pPr>
        <w:autoSpaceDE w:val="0"/>
        <w:autoSpaceDN w:val="0"/>
        <w:adjustRightInd w:val="0"/>
        <w:spacing w:after="0"/>
        <w:ind w:firstLine="567"/>
        <w:rPr>
          <w:rFonts w:eastAsia="Calibri"/>
          <w:sz w:val="22"/>
          <w:szCs w:val="22"/>
        </w:rPr>
      </w:pPr>
      <w:r w:rsidRPr="00000006">
        <w:rPr>
          <w:rFonts w:eastAsia="Calibri"/>
          <w:sz w:val="22"/>
          <w:szCs w:val="22"/>
        </w:rPr>
        <w:t xml:space="preserve">1.6.1.5. </w:t>
      </w:r>
      <w:r w:rsidRPr="00000006">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000006" w:rsidRDefault="00482AB0" w:rsidP="00000006">
      <w:pPr>
        <w:autoSpaceDE w:val="0"/>
        <w:autoSpaceDN w:val="0"/>
        <w:adjustRightInd w:val="0"/>
        <w:spacing w:after="0"/>
        <w:ind w:firstLine="567"/>
        <w:rPr>
          <w:rFonts w:eastAsia="Calibri"/>
          <w:sz w:val="22"/>
          <w:szCs w:val="22"/>
        </w:rPr>
      </w:pPr>
      <w:r w:rsidRPr="00000006">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000006" w:rsidRDefault="00482AB0" w:rsidP="00000006">
      <w:pPr>
        <w:autoSpaceDE w:val="0"/>
        <w:autoSpaceDN w:val="0"/>
        <w:adjustRightInd w:val="0"/>
        <w:spacing w:after="0"/>
        <w:ind w:firstLine="567"/>
        <w:rPr>
          <w:sz w:val="22"/>
          <w:szCs w:val="22"/>
        </w:rPr>
      </w:pPr>
      <w:r w:rsidRPr="00000006">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000006" w:rsidRDefault="00482AB0" w:rsidP="00000006">
      <w:pPr>
        <w:autoSpaceDE w:val="0"/>
        <w:autoSpaceDN w:val="0"/>
        <w:adjustRightInd w:val="0"/>
        <w:spacing w:after="0"/>
        <w:ind w:firstLine="567"/>
        <w:rPr>
          <w:rFonts w:eastAsia="Calibri"/>
          <w:sz w:val="22"/>
          <w:szCs w:val="22"/>
        </w:rPr>
      </w:pPr>
      <w:r w:rsidRPr="00000006">
        <w:rPr>
          <w:sz w:val="22"/>
          <w:szCs w:val="22"/>
        </w:rPr>
        <w:t xml:space="preserve">1.6.1.8. </w:t>
      </w:r>
      <w:r w:rsidRPr="00000006">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00006">
        <w:rPr>
          <w:sz w:val="22"/>
          <w:szCs w:val="22"/>
        </w:rPr>
        <w:t>Техническому заданию Заказчика</w:t>
      </w:r>
      <w:r w:rsidRPr="00000006">
        <w:rPr>
          <w:rFonts w:eastAsia="Calibri"/>
          <w:sz w:val="22"/>
          <w:szCs w:val="22"/>
        </w:rPr>
        <w:t>.</w:t>
      </w:r>
    </w:p>
    <w:p w14:paraId="2D85A5E6" w14:textId="77777777" w:rsidR="00482AB0" w:rsidRPr="00000006" w:rsidRDefault="00482AB0" w:rsidP="00000006">
      <w:pPr>
        <w:spacing w:after="0"/>
        <w:ind w:firstLine="567"/>
        <w:rPr>
          <w:sz w:val="22"/>
          <w:szCs w:val="22"/>
        </w:rPr>
      </w:pPr>
      <w:r w:rsidRPr="00000006">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000006" w:rsidRDefault="00482AB0" w:rsidP="00000006">
      <w:pPr>
        <w:tabs>
          <w:tab w:val="left" w:pos="0"/>
        </w:tabs>
        <w:spacing w:after="0"/>
        <w:ind w:firstLine="567"/>
        <w:jc w:val="center"/>
        <w:rPr>
          <w:b/>
          <w:iCs/>
          <w:sz w:val="22"/>
          <w:szCs w:val="22"/>
          <w:lang w:eastAsia="en-US"/>
        </w:rPr>
      </w:pPr>
    </w:p>
    <w:p w14:paraId="03D89C77" w14:textId="77777777" w:rsidR="00482AB0" w:rsidRPr="00000006" w:rsidRDefault="00482AB0" w:rsidP="00000006">
      <w:pPr>
        <w:tabs>
          <w:tab w:val="left" w:pos="0"/>
        </w:tabs>
        <w:spacing w:after="0"/>
        <w:jc w:val="center"/>
        <w:rPr>
          <w:b/>
          <w:iCs/>
          <w:sz w:val="22"/>
          <w:szCs w:val="22"/>
          <w:lang w:eastAsia="en-US"/>
        </w:rPr>
      </w:pPr>
      <w:r w:rsidRPr="00000006">
        <w:rPr>
          <w:b/>
          <w:iCs/>
          <w:sz w:val="22"/>
          <w:szCs w:val="22"/>
          <w:lang w:eastAsia="en-US"/>
        </w:rPr>
        <w:t>1.7. Порядок</w:t>
      </w:r>
      <w:r w:rsidRPr="00000006">
        <w:rPr>
          <w:sz w:val="22"/>
          <w:szCs w:val="22"/>
          <w:lang w:eastAsia="en-US"/>
        </w:rPr>
        <w:t xml:space="preserve"> </w:t>
      </w:r>
      <w:r w:rsidRPr="00000006">
        <w:rPr>
          <w:b/>
          <w:sz w:val="22"/>
          <w:szCs w:val="22"/>
          <w:lang w:eastAsia="en-US"/>
        </w:rPr>
        <w:t>открытия доступа к заявкам, поданным в электронной форме</w:t>
      </w:r>
    </w:p>
    <w:p w14:paraId="27F7292B" w14:textId="77777777" w:rsidR="00482AB0" w:rsidRPr="00000006" w:rsidRDefault="00482AB0" w:rsidP="00000006">
      <w:pPr>
        <w:tabs>
          <w:tab w:val="left" w:pos="-851"/>
          <w:tab w:val="left" w:pos="-142"/>
        </w:tabs>
        <w:spacing w:after="0"/>
        <w:ind w:firstLine="567"/>
        <w:contextualSpacing/>
        <w:rPr>
          <w:rFonts w:eastAsia="Calibri"/>
          <w:sz w:val="22"/>
          <w:szCs w:val="22"/>
          <w:lang w:eastAsia="en-US"/>
        </w:rPr>
      </w:pPr>
      <w:r w:rsidRPr="00000006">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000006" w:rsidRDefault="00482AB0" w:rsidP="00000006">
      <w:pPr>
        <w:tabs>
          <w:tab w:val="left" w:pos="-851"/>
          <w:tab w:val="left" w:pos="-142"/>
        </w:tabs>
        <w:spacing w:after="0"/>
        <w:ind w:firstLine="567"/>
        <w:contextualSpacing/>
        <w:rPr>
          <w:rFonts w:eastAsia="Calibri"/>
          <w:b/>
          <w:sz w:val="22"/>
          <w:szCs w:val="22"/>
          <w:u w:val="single"/>
          <w:lang w:eastAsia="en-US"/>
        </w:rPr>
      </w:pPr>
      <w:r w:rsidRPr="00000006">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000006" w:rsidRDefault="00482AB0" w:rsidP="00000006">
      <w:pPr>
        <w:tabs>
          <w:tab w:val="left" w:pos="-851"/>
          <w:tab w:val="left" w:pos="-142"/>
        </w:tabs>
        <w:spacing w:after="0"/>
        <w:ind w:firstLine="567"/>
        <w:contextualSpacing/>
        <w:rPr>
          <w:rFonts w:eastAsia="Calibri"/>
          <w:sz w:val="22"/>
          <w:szCs w:val="22"/>
          <w:lang w:eastAsia="en-US"/>
        </w:rPr>
      </w:pPr>
      <w:r w:rsidRPr="00000006">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000006" w:rsidRDefault="00482AB0" w:rsidP="00000006">
      <w:pPr>
        <w:tabs>
          <w:tab w:val="left" w:pos="0"/>
        </w:tabs>
        <w:spacing w:after="0"/>
        <w:ind w:firstLine="567"/>
        <w:rPr>
          <w:b/>
          <w:sz w:val="22"/>
          <w:szCs w:val="22"/>
        </w:rPr>
      </w:pPr>
      <w:r w:rsidRPr="00000006">
        <w:rPr>
          <w:b/>
          <w:sz w:val="22"/>
          <w:szCs w:val="22"/>
        </w:rPr>
        <w:lastRenderedPageBreak/>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000006" w:rsidRDefault="00482AB0" w:rsidP="00000006">
      <w:pPr>
        <w:tabs>
          <w:tab w:val="left" w:pos="0"/>
        </w:tabs>
        <w:spacing w:after="0"/>
        <w:ind w:firstLine="567"/>
        <w:rPr>
          <w:sz w:val="22"/>
          <w:szCs w:val="22"/>
        </w:rPr>
      </w:pPr>
      <w:r w:rsidRPr="00000006">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000006" w:rsidRDefault="00482AB0" w:rsidP="00000006">
      <w:pPr>
        <w:widowControl w:val="0"/>
        <w:tabs>
          <w:tab w:val="left" w:pos="0"/>
        </w:tabs>
        <w:autoSpaceDE w:val="0"/>
        <w:autoSpaceDN w:val="0"/>
        <w:adjustRightInd w:val="0"/>
        <w:spacing w:after="0"/>
        <w:ind w:firstLine="567"/>
        <w:rPr>
          <w:sz w:val="22"/>
          <w:szCs w:val="22"/>
        </w:rPr>
      </w:pPr>
      <w:r w:rsidRPr="00000006">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000006" w:rsidRDefault="00482AB0" w:rsidP="00000006">
      <w:pPr>
        <w:widowControl w:val="0"/>
        <w:tabs>
          <w:tab w:val="left" w:pos="0"/>
        </w:tabs>
        <w:autoSpaceDE w:val="0"/>
        <w:autoSpaceDN w:val="0"/>
        <w:adjustRightInd w:val="0"/>
        <w:spacing w:after="0"/>
        <w:ind w:firstLine="567"/>
        <w:rPr>
          <w:sz w:val="22"/>
          <w:szCs w:val="22"/>
        </w:rPr>
      </w:pPr>
    </w:p>
    <w:p w14:paraId="1A8D5519" w14:textId="77777777" w:rsidR="00482AB0" w:rsidRPr="00000006" w:rsidRDefault="00482AB0" w:rsidP="00000006">
      <w:pPr>
        <w:tabs>
          <w:tab w:val="left" w:pos="0"/>
        </w:tabs>
        <w:autoSpaceDE w:val="0"/>
        <w:autoSpaceDN w:val="0"/>
        <w:adjustRightInd w:val="0"/>
        <w:spacing w:after="0"/>
        <w:jc w:val="center"/>
        <w:rPr>
          <w:b/>
          <w:sz w:val="22"/>
          <w:szCs w:val="22"/>
        </w:rPr>
      </w:pPr>
      <w:r w:rsidRPr="00000006">
        <w:rPr>
          <w:b/>
          <w:sz w:val="22"/>
          <w:szCs w:val="22"/>
        </w:rPr>
        <w:t>1.8. Признание конкурентной закупки несостоявшейся</w:t>
      </w:r>
    </w:p>
    <w:p w14:paraId="3B066564"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 xml:space="preserve">1) на участие в конкурентной закупке не подана ни одна заявка; </w:t>
      </w:r>
    </w:p>
    <w:p w14:paraId="035D693E"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000006" w:rsidRDefault="00482AB0" w:rsidP="00000006">
      <w:pPr>
        <w:widowControl w:val="0"/>
        <w:tabs>
          <w:tab w:val="left" w:pos="0"/>
        </w:tabs>
        <w:overflowPunct w:val="0"/>
        <w:autoSpaceDE w:val="0"/>
        <w:autoSpaceDN w:val="0"/>
        <w:adjustRightInd w:val="0"/>
        <w:spacing w:after="0"/>
        <w:ind w:firstLine="567"/>
        <w:rPr>
          <w:rFonts w:eastAsia="@Arial Unicode MS"/>
          <w:sz w:val="22"/>
          <w:szCs w:val="22"/>
        </w:rPr>
      </w:pPr>
      <w:r w:rsidRPr="00000006">
        <w:rPr>
          <w:rFonts w:eastAsia="@Arial Unicode MS"/>
          <w:sz w:val="22"/>
          <w:szCs w:val="22"/>
        </w:rPr>
        <w:t>- об отказе от конкурентной закупки.</w:t>
      </w:r>
    </w:p>
    <w:p w14:paraId="2C853B71" w14:textId="77777777" w:rsidR="00482AB0" w:rsidRPr="00000006" w:rsidRDefault="00482AB0" w:rsidP="00000006">
      <w:pPr>
        <w:tabs>
          <w:tab w:val="left" w:pos="0"/>
        </w:tabs>
        <w:spacing w:after="0"/>
        <w:jc w:val="center"/>
        <w:rPr>
          <w:b/>
          <w:sz w:val="22"/>
          <w:szCs w:val="22"/>
          <w:lang w:eastAsia="en-US"/>
        </w:rPr>
      </w:pPr>
      <w:r w:rsidRPr="00000006">
        <w:rPr>
          <w:b/>
          <w:sz w:val="22"/>
          <w:szCs w:val="22"/>
          <w:lang w:eastAsia="en-US"/>
        </w:rPr>
        <w:t>1.9. Порядок и срок подписания договора, его изменения, исполнения и расторжения</w:t>
      </w:r>
    </w:p>
    <w:p w14:paraId="0E46260F" w14:textId="77777777" w:rsidR="00482AB0" w:rsidRPr="00000006" w:rsidRDefault="00482AB0" w:rsidP="00000006">
      <w:pPr>
        <w:tabs>
          <w:tab w:val="left" w:pos="0"/>
        </w:tabs>
        <w:autoSpaceDE w:val="0"/>
        <w:autoSpaceDN w:val="0"/>
        <w:adjustRightInd w:val="0"/>
        <w:spacing w:after="0"/>
        <w:ind w:firstLine="567"/>
        <w:rPr>
          <w:rFonts w:eastAsia="Calibri"/>
          <w:sz w:val="22"/>
          <w:szCs w:val="22"/>
          <w:lang w:eastAsia="en-US"/>
        </w:rPr>
      </w:pPr>
      <w:r w:rsidRPr="00000006">
        <w:rPr>
          <w:rFonts w:eastAsia="Calibri"/>
          <w:sz w:val="22"/>
          <w:szCs w:val="22"/>
          <w:lang w:eastAsia="en-US"/>
        </w:rPr>
        <w:t xml:space="preserve">Срок заключения договора </w:t>
      </w:r>
      <w:r w:rsidRPr="00000006">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00006">
        <w:rPr>
          <w:rFonts w:eastAsia="Calibri"/>
          <w:sz w:val="22"/>
          <w:szCs w:val="22"/>
          <w:lang w:eastAsia="en-US"/>
        </w:rPr>
        <w:t xml:space="preserve">, составляет </w:t>
      </w:r>
      <w:r w:rsidR="00274EB3" w:rsidRPr="00000006">
        <w:rPr>
          <w:rFonts w:eastAsia="Calibri"/>
          <w:b/>
          <w:bCs/>
          <w:sz w:val="22"/>
          <w:szCs w:val="22"/>
          <w:lang w:eastAsia="en-US"/>
        </w:rPr>
        <w:t>не ранее 10 (десяти) дней</w:t>
      </w:r>
      <w:r w:rsidR="00274EB3" w:rsidRPr="00000006">
        <w:rPr>
          <w:rFonts w:eastAsia="Calibri"/>
          <w:sz w:val="22"/>
          <w:szCs w:val="22"/>
          <w:lang w:eastAsia="en-US"/>
        </w:rPr>
        <w:t xml:space="preserve"> </w:t>
      </w:r>
      <w:r w:rsidRPr="00000006">
        <w:rPr>
          <w:rFonts w:eastAsia="Calibri"/>
          <w:b/>
          <w:sz w:val="22"/>
          <w:szCs w:val="22"/>
          <w:lang w:eastAsia="en-US"/>
        </w:rPr>
        <w:t>не более 20 (двадцати) дней</w:t>
      </w:r>
      <w:r w:rsidRPr="00000006">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00006">
        <w:rPr>
          <w:rFonts w:eastAsia="Calibri"/>
          <w:b/>
          <w:sz w:val="22"/>
          <w:szCs w:val="22"/>
          <w:lang w:eastAsia="en-US"/>
        </w:rPr>
        <w:t xml:space="preserve">в течение 20 (двадцати) дней </w:t>
      </w:r>
      <w:r w:rsidRPr="00000006">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000006" w:rsidRDefault="00482AB0" w:rsidP="00000006">
      <w:pPr>
        <w:tabs>
          <w:tab w:val="left" w:pos="0"/>
        </w:tabs>
        <w:autoSpaceDE w:val="0"/>
        <w:autoSpaceDN w:val="0"/>
        <w:adjustRightInd w:val="0"/>
        <w:spacing w:after="0"/>
        <w:ind w:firstLine="567"/>
        <w:rPr>
          <w:rFonts w:eastAsia="Calibri"/>
          <w:sz w:val="22"/>
          <w:szCs w:val="22"/>
          <w:lang w:eastAsia="en-US"/>
        </w:rPr>
      </w:pPr>
      <w:r w:rsidRPr="00000006">
        <w:rPr>
          <w:rFonts w:eastAsia="Calibri"/>
          <w:b/>
          <w:sz w:val="22"/>
          <w:szCs w:val="22"/>
          <w:lang w:eastAsia="en-US"/>
        </w:rPr>
        <w:t>Заказчик вправе принять Решение об отказе от заключения договора</w:t>
      </w:r>
      <w:r w:rsidRPr="00000006">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000006" w:rsidRDefault="00482AB0" w:rsidP="00000006">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00006">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000006" w:rsidRDefault="00482AB0" w:rsidP="00000006">
      <w:pPr>
        <w:numPr>
          <w:ilvl w:val="0"/>
          <w:numId w:val="11"/>
        </w:numPr>
        <w:tabs>
          <w:tab w:val="left" w:pos="0"/>
          <w:tab w:val="left" w:pos="851"/>
        </w:tabs>
        <w:spacing w:after="0"/>
        <w:ind w:left="0" w:firstLine="567"/>
        <w:rPr>
          <w:sz w:val="22"/>
          <w:szCs w:val="22"/>
        </w:rPr>
      </w:pPr>
      <w:r w:rsidRPr="00000006">
        <w:rPr>
          <w:rFonts w:eastAsia="Calibri"/>
          <w:sz w:val="22"/>
          <w:szCs w:val="22"/>
          <w:lang w:eastAsia="en-US"/>
        </w:rPr>
        <w:t xml:space="preserve">в случае выявления факта </w:t>
      </w:r>
      <w:r w:rsidRPr="00000006">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000006" w:rsidRDefault="00482AB0" w:rsidP="00000006">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00006">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lastRenderedPageBreak/>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случае возникновения форс-мажорных обстоятельств;</w:t>
      </w:r>
    </w:p>
    <w:p w14:paraId="1820E3E5"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случае ухудшения финансового состояния Заказчика;</w:t>
      </w:r>
    </w:p>
    <w:p w14:paraId="34E28DDF" w14:textId="77777777" w:rsidR="00482AB0" w:rsidRPr="00000006" w:rsidRDefault="00482AB0" w:rsidP="00000006">
      <w:pPr>
        <w:numPr>
          <w:ilvl w:val="0"/>
          <w:numId w:val="11"/>
        </w:numPr>
        <w:tabs>
          <w:tab w:val="left" w:pos="0"/>
          <w:tab w:val="left" w:pos="851"/>
        </w:tabs>
        <w:spacing w:after="0"/>
        <w:ind w:left="0" w:firstLine="567"/>
        <w:rPr>
          <w:rFonts w:eastAsia="Calibri"/>
          <w:sz w:val="22"/>
          <w:szCs w:val="22"/>
          <w:lang w:eastAsia="en-US"/>
        </w:rPr>
      </w:pPr>
      <w:r w:rsidRPr="00000006">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000006" w:rsidRDefault="00482AB0" w:rsidP="00000006">
      <w:pPr>
        <w:tabs>
          <w:tab w:val="left" w:pos="0"/>
        </w:tabs>
        <w:autoSpaceDE w:val="0"/>
        <w:autoSpaceDN w:val="0"/>
        <w:adjustRightInd w:val="0"/>
        <w:spacing w:after="0"/>
        <w:ind w:firstLine="567"/>
        <w:rPr>
          <w:sz w:val="22"/>
          <w:szCs w:val="22"/>
          <w:lang w:eastAsia="en-US"/>
        </w:rPr>
      </w:pPr>
      <w:r w:rsidRPr="00000006">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00006">
        <w:rPr>
          <w:sz w:val="22"/>
          <w:szCs w:val="22"/>
          <w:lang w:eastAsia="en-US"/>
        </w:rPr>
        <w:t xml:space="preserve">размещается в </w:t>
      </w:r>
      <w:r w:rsidRPr="00000006">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00006">
        <w:rPr>
          <w:rFonts w:eastAsia="Calibri"/>
          <w:b/>
          <w:sz w:val="22"/>
          <w:szCs w:val="22"/>
          <w:lang w:eastAsia="en-US"/>
        </w:rPr>
        <w:t>3 (три) дня</w:t>
      </w:r>
      <w:r w:rsidRPr="00000006">
        <w:rPr>
          <w:rFonts w:eastAsia="Calibri"/>
          <w:sz w:val="22"/>
          <w:szCs w:val="22"/>
          <w:lang w:eastAsia="en-US"/>
        </w:rPr>
        <w:t xml:space="preserve"> со дня его подписания</w:t>
      </w:r>
      <w:r w:rsidRPr="00000006">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000006" w:rsidRDefault="00482AB0" w:rsidP="00000006">
      <w:pPr>
        <w:tabs>
          <w:tab w:val="left" w:pos="0"/>
        </w:tabs>
        <w:autoSpaceDE w:val="0"/>
        <w:autoSpaceDN w:val="0"/>
        <w:adjustRightInd w:val="0"/>
        <w:spacing w:after="0"/>
        <w:ind w:firstLine="567"/>
        <w:rPr>
          <w:sz w:val="22"/>
          <w:szCs w:val="22"/>
          <w:lang w:eastAsia="en-US"/>
        </w:rPr>
      </w:pPr>
      <w:r w:rsidRPr="00000006">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000006" w:rsidRDefault="00482AB0" w:rsidP="00000006">
      <w:pPr>
        <w:tabs>
          <w:tab w:val="left" w:pos="0"/>
        </w:tabs>
        <w:autoSpaceDE w:val="0"/>
        <w:autoSpaceDN w:val="0"/>
        <w:adjustRightInd w:val="0"/>
        <w:spacing w:after="0"/>
        <w:ind w:firstLine="567"/>
        <w:rPr>
          <w:sz w:val="22"/>
          <w:szCs w:val="22"/>
          <w:lang w:eastAsia="en-US"/>
        </w:rPr>
      </w:pPr>
      <w:r w:rsidRPr="00000006">
        <w:rPr>
          <w:sz w:val="22"/>
          <w:szCs w:val="22"/>
          <w:lang w:eastAsia="en-US"/>
        </w:rPr>
        <w:t>Допускается также отказ от заключения договора по соглашению сторон.</w:t>
      </w:r>
    </w:p>
    <w:p w14:paraId="53CB07D3" w14:textId="77777777" w:rsidR="00482AB0" w:rsidRPr="00000006" w:rsidRDefault="00482AB0" w:rsidP="00000006">
      <w:pPr>
        <w:tabs>
          <w:tab w:val="left" w:pos="0"/>
        </w:tabs>
        <w:autoSpaceDE w:val="0"/>
        <w:autoSpaceDN w:val="0"/>
        <w:adjustRightInd w:val="0"/>
        <w:spacing w:after="0"/>
        <w:ind w:firstLine="567"/>
        <w:rPr>
          <w:sz w:val="22"/>
          <w:szCs w:val="22"/>
          <w:lang w:eastAsia="en-US"/>
        </w:rPr>
      </w:pPr>
      <w:r w:rsidRPr="00000006">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000006" w:rsidRDefault="00482AB0" w:rsidP="00000006">
      <w:pPr>
        <w:tabs>
          <w:tab w:val="left" w:pos="0"/>
        </w:tabs>
        <w:autoSpaceDE w:val="0"/>
        <w:autoSpaceDN w:val="0"/>
        <w:adjustRightInd w:val="0"/>
        <w:spacing w:after="0"/>
        <w:ind w:firstLine="567"/>
        <w:rPr>
          <w:rFonts w:eastAsia="Calibri"/>
          <w:sz w:val="22"/>
          <w:szCs w:val="22"/>
          <w:lang w:eastAsia="en-US"/>
        </w:rPr>
      </w:pPr>
      <w:r w:rsidRPr="00000006">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000006" w:rsidRDefault="00482AB0" w:rsidP="00000006">
      <w:pPr>
        <w:tabs>
          <w:tab w:val="left" w:pos="0"/>
        </w:tabs>
        <w:autoSpaceDE w:val="0"/>
        <w:autoSpaceDN w:val="0"/>
        <w:adjustRightInd w:val="0"/>
        <w:spacing w:after="0"/>
        <w:ind w:firstLine="567"/>
        <w:rPr>
          <w:rFonts w:eastAsia="Calibri"/>
          <w:sz w:val="22"/>
          <w:szCs w:val="22"/>
          <w:lang w:eastAsia="en-US"/>
        </w:rPr>
      </w:pPr>
      <w:r w:rsidRPr="00000006">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000006" w:rsidRDefault="00482AB0" w:rsidP="00000006">
      <w:pPr>
        <w:tabs>
          <w:tab w:val="left" w:pos="0"/>
        </w:tabs>
        <w:autoSpaceDE w:val="0"/>
        <w:autoSpaceDN w:val="0"/>
        <w:adjustRightInd w:val="0"/>
        <w:spacing w:after="0"/>
        <w:ind w:firstLine="567"/>
        <w:rPr>
          <w:sz w:val="22"/>
          <w:szCs w:val="22"/>
          <w:lang w:eastAsia="en-US"/>
        </w:rPr>
      </w:pPr>
      <w:r w:rsidRPr="00000006">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000006" w:rsidRDefault="00482AB0" w:rsidP="00000006">
      <w:pPr>
        <w:widowControl w:val="0"/>
        <w:tabs>
          <w:tab w:val="left" w:pos="0"/>
          <w:tab w:val="left" w:pos="567"/>
        </w:tabs>
        <w:overflowPunct w:val="0"/>
        <w:autoSpaceDE w:val="0"/>
        <w:autoSpaceDN w:val="0"/>
        <w:adjustRightInd w:val="0"/>
        <w:spacing w:after="0"/>
        <w:ind w:firstLine="567"/>
        <w:rPr>
          <w:sz w:val="22"/>
          <w:szCs w:val="22"/>
          <w:lang w:eastAsia="en-US"/>
        </w:rPr>
      </w:pPr>
      <w:r w:rsidRPr="00000006">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00006">
        <w:rPr>
          <w:b/>
          <w:sz w:val="22"/>
          <w:szCs w:val="22"/>
          <w:lang w:eastAsia="en-US"/>
        </w:rPr>
        <w:t>в течение 10 (десяти) календарных дней</w:t>
      </w:r>
      <w:r w:rsidRPr="00000006">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000006" w:rsidRDefault="00482AB0" w:rsidP="00000006">
      <w:pPr>
        <w:widowControl w:val="0"/>
        <w:tabs>
          <w:tab w:val="left" w:pos="0"/>
        </w:tabs>
        <w:overflowPunct w:val="0"/>
        <w:autoSpaceDE w:val="0"/>
        <w:autoSpaceDN w:val="0"/>
        <w:adjustRightInd w:val="0"/>
        <w:spacing w:after="0"/>
        <w:ind w:firstLine="567"/>
        <w:rPr>
          <w:sz w:val="22"/>
          <w:szCs w:val="22"/>
          <w:lang w:eastAsia="en-US"/>
        </w:rPr>
      </w:pPr>
      <w:r w:rsidRPr="00000006">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000006" w:rsidRDefault="00482AB0" w:rsidP="00000006">
      <w:pPr>
        <w:widowControl w:val="0"/>
        <w:tabs>
          <w:tab w:val="left" w:pos="0"/>
          <w:tab w:val="num" w:pos="567"/>
        </w:tabs>
        <w:overflowPunct w:val="0"/>
        <w:autoSpaceDE w:val="0"/>
        <w:autoSpaceDN w:val="0"/>
        <w:adjustRightInd w:val="0"/>
        <w:spacing w:after="0"/>
        <w:ind w:firstLine="567"/>
        <w:rPr>
          <w:sz w:val="22"/>
          <w:szCs w:val="22"/>
          <w:lang w:eastAsia="en-US"/>
        </w:rPr>
      </w:pPr>
      <w:r w:rsidRPr="00000006">
        <w:rPr>
          <w:sz w:val="22"/>
          <w:szCs w:val="22"/>
          <w:lang w:eastAsia="en-US"/>
        </w:rPr>
        <w:t xml:space="preserve">Под уклонением от заключения договора понимаются действия лица, с которым заключается договор, </w:t>
      </w:r>
      <w:r w:rsidRPr="00000006">
        <w:rPr>
          <w:sz w:val="22"/>
          <w:szCs w:val="22"/>
          <w:lang w:eastAsia="en-US"/>
        </w:rPr>
        <w:lastRenderedPageBreak/>
        <w:t>которые не приводят к его подписанию в сроки, установленные Извещением о закупке, а именно:</w:t>
      </w:r>
    </w:p>
    <w:p w14:paraId="4FAA9954" w14:textId="77777777" w:rsidR="00482AB0" w:rsidRPr="00000006" w:rsidRDefault="00482AB0" w:rsidP="00000006">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00006">
        <w:rPr>
          <w:rFonts w:ascii="Times New Roman" w:hAnsi="Times New Roman"/>
        </w:rPr>
        <w:t>прямой письменный отказ от подписания договора;</w:t>
      </w:r>
    </w:p>
    <w:p w14:paraId="5EC91157" w14:textId="77777777" w:rsidR="00482AB0" w:rsidRPr="00000006" w:rsidRDefault="00482AB0" w:rsidP="00000006">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00006">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000006" w:rsidRDefault="00482AB0" w:rsidP="00000006">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00006">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000006" w:rsidRDefault="00482AB0" w:rsidP="00000006">
      <w:pPr>
        <w:pStyle w:val="ab"/>
        <w:widowControl w:val="0"/>
        <w:numPr>
          <w:ilvl w:val="0"/>
          <w:numId w:val="28"/>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00006">
        <w:rPr>
          <w:rFonts w:ascii="Times New Roman" w:hAnsi="Times New Roman"/>
        </w:rPr>
        <w:t>в иных случаях, предусмотренных законодательством Российской Федерации.</w:t>
      </w:r>
    </w:p>
    <w:p w14:paraId="79FC8ED1" w14:textId="77777777" w:rsidR="00482AB0" w:rsidRPr="00000006" w:rsidRDefault="00482AB0" w:rsidP="00000006">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00006">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078A9681" w:rsidR="00482AB0" w:rsidRPr="00000006" w:rsidRDefault="00482AB0" w:rsidP="00000006">
      <w:pPr>
        <w:widowControl w:val="0"/>
        <w:tabs>
          <w:tab w:val="left" w:pos="0"/>
          <w:tab w:val="num" w:pos="1086"/>
        </w:tabs>
        <w:overflowPunct w:val="0"/>
        <w:autoSpaceDE w:val="0"/>
        <w:autoSpaceDN w:val="0"/>
        <w:adjustRightInd w:val="0"/>
        <w:spacing w:after="0"/>
        <w:ind w:firstLine="567"/>
        <w:rPr>
          <w:sz w:val="22"/>
          <w:szCs w:val="22"/>
          <w:lang w:eastAsia="en-US"/>
        </w:rPr>
      </w:pPr>
      <w:r w:rsidRPr="00000006">
        <w:rPr>
          <w:sz w:val="22"/>
          <w:szCs w:val="22"/>
          <w:lang w:eastAsia="en-US"/>
        </w:rPr>
        <w:t xml:space="preserve">Сведения об участнике закупки, уклоняющемся от заключения договора, либо </w:t>
      </w:r>
      <w:r w:rsidR="00FC049E" w:rsidRPr="00000006">
        <w:rPr>
          <w:sz w:val="22"/>
          <w:szCs w:val="22"/>
          <w:lang w:eastAsia="en-US"/>
        </w:rPr>
        <w:t>договор,</w:t>
      </w:r>
      <w:r w:rsidRPr="00000006">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000006" w:rsidRDefault="00482AB0" w:rsidP="00000006">
      <w:pPr>
        <w:widowControl w:val="0"/>
        <w:tabs>
          <w:tab w:val="left" w:pos="0"/>
          <w:tab w:val="left" w:pos="567"/>
        </w:tabs>
        <w:overflowPunct w:val="0"/>
        <w:autoSpaceDE w:val="0"/>
        <w:autoSpaceDN w:val="0"/>
        <w:adjustRightInd w:val="0"/>
        <w:spacing w:after="0"/>
        <w:ind w:firstLine="567"/>
        <w:rPr>
          <w:sz w:val="22"/>
          <w:szCs w:val="22"/>
          <w:lang w:eastAsia="en-US"/>
        </w:rPr>
      </w:pPr>
      <w:r w:rsidRPr="00000006">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000006" w:rsidRDefault="00482AB0" w:rsidP="00000006">
      <w:pPr>
        <w:tabs>
          <w:tab w:val="left" w:pos="0"/>
        </w:tabs>
        <w:autoSpaceDE w:val="0"/>
        <w:autoSpaceDN w:val="0"/>
        <w:adjustRightInd w:val="0"/>
        <w:spacing w:after="0"/>
        <w:ind w:firstLine="567"/>
        <w:rPr>
          <w:rFonts w:eastAsia="Calibri"/>
          <w:sz w:val="22"/>
          <w:szCs w:val="22"/>
          <w:lang w:eastAsia="en-US"/>
        </w:rPr>
      </w:pPr>
      <w:r w:rsidRPr="00000006">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000006" w:rsidRDefault="00877CA8" w:rsidP="00000006">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000006" w:rsidRDefault="00482AB0" w:rsidP="00000006">
      <w:pPr>
        <w:widowControl w:val="0"/>
        <w:tabs>
          <w:tab w:val="left" w:pos="0"/>
        </w:tabs>
        <w:overflowPunct w:val="0"/>
        <w:autoSpaceDE w:val="0"/>
        <w:autoSpaceDN w:val="0"/>
        <w:adjustRightInd w:val="0"/>
        <w:spacing w:after="0"/>
        <w:ind w:firstLine="567"/>
        <w:rPr>
          <w:b/>
          <w:bCs/>
          <w:sz w:val="22"/>
          <w:szCs w:val="22"/>
        </w:rPr>
      </w:pPr>
      <w:r w:rsidRPr="00000006">
        <w:rPr>
          <w:sz w:val="22"/>
          <w:szCs w:val="22"/>
        </w:rPr>
        <w:t>Заказчик определяет, что все условия настоящ</w:t>
      </w:r>
      <w:r w:rsidR="00877CA8" w:rsidRPr="00000006">
        <w:rPr>
          <w:sz w:val="22"/>
          <w:szCs w:val="22"/>
        </w:rPr>
        <w:t xml:space="preserve">его Извещения </w:t>
      </w:r>
      <w:r w:rsidRPr="00000006">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11BA8DA0" w14:textId="77777777" w:rsidR="00844E10" w:rsidRPr="00000006" w:rsidRDefault="00844E10" w:rsidP="00183E93">
      <w:pPr>
        <w:widowControl w:val="0"/>
        <w:tabs>
          <w:tab w:val="left" w:pos="0"/>
        </w:tabs>
        <w:overflowPunct w:val="0"/>
        <w:autoSpaceDE w:val="0"/>
        <w:autoSpaceDN w:val="0"/>
        <w:adjustRightInd w:val="0"/>
        <w:spacing w:after="0"/>
        <w:rPr>
          <w:b/>
          <w:bCs/>
          <w:sz w:val="22"/>
          <w:szCs w:val="22"/>
        </w:rPr>
      </w:pPr>
    </w:p>
    <w:p w14:paraId="20523765" w14:textId="77777777" w:rsidR="005B0200" w:rsidRPr="00000006" w:rsidRDefault="005B0200" w:rsidP="005B0200">
      <w:pPr>
        <w:tabs>
          <w:tab w:val="left" w:pos="0"/>
        </w:tabs>
        <w:spacing w:after="0"/>
        <w:ind w:firstLine="567"/>
        <w:jc w:val="center"/>
        <w:rPr>
          <w:b/>
          <w:sz w:val="22"/>
          <w:szCs w:val="22"/>
        </w:rPr>
      </w:pPr>
      <w:bookmarkStart w:id="3" w:name="_Hlk188443541"/>
      <w:r w:rsidRPr="00000006">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D23E4F4" w14:textId="5C46F71D" w:rsidR="005B0200" w:rsidRPr="00000006" w:rsidRDefault="005B0200" w:rsidP="005B0200">
      <w:pPr>
        <w:pStyle w:val="af5"/>
        <w:tabs>
          <w:tab w:val="left" w:pos="0"/>
        </w:tabs>
        <w:spacing w:before="0" w:after="0"/>
        <w:ind w:firstLine="567"/>
        <w:jc w:val="both"/>
        <w:rPr>
          <w:sz w:val="22"/>
          <w:szCs w:val="22"/>
        </w:rPr>
      </w:pPr>
      <w:r w:rsidRPr="00000006">
        <w:rPr>
          <w:sz w:val="22"/>
          <w:szCs w:val="22"/>
        </w:rPr>
        <w:t xml:space="preserve">В соответствии с принятым Правительством Российской Федерации Постановлением от 23 декабря 2024 г. №1875 часть 3 статьи </w:t>
      </w:r>
      <w:r w:rsidR="00FC049E" w:rsidRPr="00000006">
        <w:rPr>
          <w:sz w:val="22"/>
          <w:szCs w:val="22"/>
        </w:rPr>
        <w:t>3.1–4</w:t>
      </w:r>
      <w:r w:rsidRPr="00000006">
        <w:rPr>
          <w:sz w:val="22"/>
          <w:szCs w:val="22"/>
        </w:rPr>
        <w:t xml:space="preserve">, могут быть установлены: </w:t>
      </w:r>
    </w:p>
    <w:p w14:paraId="35130E27" w14:textId="77777777" w:rsidR="005B0200" w:rsidRPr="00000006" w:rsidRDefault="005B0200" w:rsidP="005B0200">
      <w:pPr>
        <w:spacing w:after="0"/>
        <w:ind w:firstLine="540"/>
        <w:rPr>
          <w:sz w:val="22"/>
          <w:szCs w:val="22"/>
        </w:rPr>
      </w:pPr>
      <w:r w:rsidRPr="00000006">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3712B9C6" w14:textId="77777777" w:rsidR="005B0200" w:rsidRPr="00000006" w:rsidRDefault="005B0200" w:rsidP="005B0200">
      <w:pPr>
        <w:spacing w:after="0"/>
        <w:ind w:firstLine="540"/>
        <w:rPr>
          <w:sz w:val="22"/>
          <w:szCs w:val="22"/>
        </w:rPr>
      </w:pPr>
      <w:r w:rsidRPr="00000006">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3CD7FB48" w14:textId="332E8B25" w:rsidR="00CB4B9E" w:rsidRPr="00000006" w:rsidRDefault="005B0200" w:rsidP="005B0200">
      <w:pPr>
        <w:spacing w:after="0"/>
        <w:ind w:firstLine="540"/>
        <w:rPr>
          <w:b/>
          <w:bCs/>
          <w:sz w:val="22"/>
          <w:szCs w:val="22"/>
        </w:rPr>
        <w:sectPr w:rsidR="00CB4B9E" w:rsidRPr="00000006" w:rsidSect="006F1033">
          <w:footerReference w:type="even" r:id="rId28"/>
          <w:footerReference w:type="default" r:id="rId29"/>
          <w:headerReference w:type="first" r:id="rId30"/>
          <w:pgSz w:w="11906" w:h="16838" w:code="9"/>
          <w:pgMar w:top="851" w:right="566" w:bottom="851" w:left="1134" w:header="0" w:footer="91" w:gutter="0"/>
          <w:cols w:space="708"/>
          <w:titlePg/>
          <w:docGrid w:linePitch="360"/>
        </w:sectPr>
      </w:pPr>
      <w:r w:rsidRPr="00000006">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bookmarkEnd w:id="3"/>
      <w:r w:rsidRPr="00000006">
        <w:rPr>
          <w:sz w:val="22"/>
          <w:szCs w:val="22"/>
        </w:rPr>
        <w:t>.</w:t>
      </w:r>
      <w:r w:rsidR="0068634A" w:rsidRPr="00000006">
        <w:rPr>
          <w:b/>
          <w:bCs/>
          <w:sz w:val="22"/>
          <w:szCs w:val="22"/>
        </w:rPr>
        <w:br w:type="page"/>
      </w:r>
    </w:p>
    <w:p w14:paraId="5188A87D" w14:textId="77777777" w:rsidR="007C5828" w:rsidRPr="002712A1" w:rsidRDefault="007C5828" w:rsidP="007C5828">
      <w:pPr>
        <w:widowControl w:val="0"/>
        <w:shd w:val="clear" w:color="auto" w:fill="FFFFFF"/>
        <w:autoSpaceDE w:val="0"/>
        <w:autoSpaceDN w:val="0"/>
        <w:adjustRightInd w:val="0"/>
        <w:spacing w:after="0"/>
        <w:ind w:firstLine="567"/>
        <w:jc w:val="center"/>
        <w:rPr>
          <w:b/>
          <w:bCs/>
          <w:sz w:val="22"/>
          <w:szCs w:val="22"/>
        </w:rPr>
      </w:pPr>
      <w:bookmarkStart w:id="4" w:name="_Hlk174545228"/>
      <w:r w:rsidRPr="002712A1">
        <w:rPr>
          <w:b/>
          <w:sz w:val="22"/>
          <w:szCs w:val="22"/>
        </w:rPr>
        <w:lastRenderedPageBreak/>
        <w:t xml:space="preserve">РАЗДЕЛ 3. </w:t>
      </w:r>
      <w:r w:rsidRPr="002712A1">
        <w:rPr>
          <w:b/>
          <w:bCs/>
          <w:sz w:val="22"/>
          <w:szCs w:val="22"/>
        </w:rPr>
        <w:t>ТЕХНИЧЕСКОЕ ЗАДАНИЕ</w:t>
      </w:r>
    </w:p>
    <w:p w14:paraId="02B4977C" w14:textId="77777777" w:rsidR="007C5828" w:rsidRPr="002712A1" w:rsidRDefault="007C5828" w:rsidP="007C5828">
      <w:pPr>
        <w:widowControl w:val="0"/>
        <w:shd w:val="clear" w:color="auto" w:fill="FFFFFF"/>
        <w:autoSpaceDE w:val="0"/>
        <w:autoSpaceDN w:val="0"/>
        <w:adjustRightInd w:val="0"/>
        <w:spacing w:after="0"/>
        <w:ind w:firstLine="567"/>
        <w:jc w:val="left"/>
        <w:rPr>
          <w:b/>
          <w:bCs/>
          <w:sz w:val="22"/>
          <w:szCs w:val="22"/>
          <w:highlight w:val="yellow"/>
        </w:rPr>
      </w:pPr>
    </w:p>
    <w:p w14:paraId="4BE5294F" w14:textId="77777777" w:rsidR="00897FCE" w:rsidRPr="002712A1" w:rsidRDefault="00897FCE" w:rsidP="00897FCE">
      <w:pPr>
        <w:tabs>
          <w:tab w:val="left" w:pos="0"/>
        </w:tabs>
        <w:spacing w:after="0"/>
        <w:ind w:firstLine="567"/>
        <w:jc w:val="center"/>
        <w:rPr>
          <w:b/>
          <w:bCs/>
          <w:sz w:val="22"/>
          <w:szCs w:val="22"/>
        </w:rPr>
      </w:pPr>
      <w:r w:rsidRPr="002712A1">
        <w:rPr>
          <w:b/>
          <w:bCs/>
          <w:sz w:val="22"/>
          <w:szCs w:val="22"/>
        </w:rPr>
        <w:t>на приобретение по договору поставки полиграфической продукции,</w:t>
      </w:r>
    </w:p>
    <w:p w14:paraId="1C5A453E" w14:textId="68514D6F" w:rsidR="007C5828" w:rsidRPr="002712A1" w:rsidRDefault="00897FCE" w:rsidP="00897FCE">
      <w:pPr>
        <w:tabs>
          <w:tab w:val="left" w:pos="0"/>
        </w:tabs>
        <w:spacing w:after="0"/>
        <w:ind w:firstLine="567"/>
        <w:jc w:val="center"/>
        <w:rPr>
          <w:b/>
          <w:bCs/>
          <w:sz w:val="22"/>
          <w:szCs w:val="22"/>
        </w:rPr>
      </w:pPr>
      <w:r w:rsidRPr="002712A1">
        <w:rPr>
          <w:b/>
          <w:bCs/>
          <w:sz w:val="22"/>
          <w:szCs w:val="22"/>
        </w:rPr>
        <w:t>новой, не бывш</w:t>
      </w:r>
      <w:r w:rsidR="0025531E">
        <w:rPr>
          <w:b/>
          <w:bCs/>
          <w:sz w:val="22"/>
          <w:szCs w:val="22"/>
        </w:rPr>
        <w:t>ей</w:t>
      </w:r>
      <w:r w:rsidRPr="002712A1">
        <w:rPr>
          <w:b/>
          <w:bCs/>
          <w:sz w:val="22"/>
          <w:szCs w:val="22"/>
        </w:rPr>
        <w:t xml:space="preserve"> в употреблении</w:t>
      </w:r>
    </w:p>
    <w:p w14:paraId="42BDAEB3" w14:textId="77777777" w:rsidR="00897FCE" w:rsidRPr="002712A1" w:rsidRDefault="00897FCE" w:rsidP="00897FCE">
      <w:pPr>
        <w:tabs>
          <w:tab w:val="left" w:pos="0"/>
        </w:tabs>
        <w:spacing w:after="0"/>
        <w:ind w:firstLine="567"/>
        <w:jc w:val="center"/>
        <w:rPr>
          <w:b/>
          <w:bCs/>
          <w:i/>
          <w:sz w:val="22"/>
          <w:szCs w:val="22"/>
          <w:highlight w:val="yellow"/>
        </w:rPr>
      </w:pPr>
    </w:p>
    <w:p w14:paraId="58EC133B" w14:textId="1F691426" w:rsidR="002712A1" w:rsidRPr="002712A1" w:rsidRDefault="002712A1" w:rsidP="002712A1">
      <w:pPr>
        <w:pStyle w:val="ab"/>
        <w:spacing w:after="0"/>
        <w:ind w:left="0" w:firstLine="426"/>
        <w:rPr>
          <w:rFonts w:ascii="Times New Roman" w:hAnsi="Times New Roman"/>
          <w:b/>
        </w:rPr>
      </w:pPr>
      <w:r>
        <w:rPr>
          <w:rFonts w:ascii="Times New Roman" w:hAnsi="Times New Roman"/>
          <w:b/>
        </w:rPr>
        <w:t>1.</w:t>
      </w:r>
      <w:r w:rsidR="007C5828" w:rsidRPr="002712A1">
        <w:rPr>
          <w:rFonts w:ascii="Times New Roman" w:hAnsi="Times New Roman"/>
          <w:b/>
        </w:rPr>
        <w:t>Срок поставки товара:</w:t>
      </w:r>
    </w:p>
    <w:p w14:paraId="4E1F20D5" w14:textId="2866C8EC" w:rsidR="007C5828" w:rsidRPr="002712A1" w:rsidRDefault="00CA6DA6" w:rsidP="002712A1">
      <w:pPr>
        <w:tabs>
          <w:tab w:val="left" w:pos="6795"/>
        </w:tabs>
        <w:spacing w:after="0"/>
        <w:rPr>
          <w:b/>
          <w:sz w:val="22"/>
          <w:szCs w:val="22"/>
        </w:rPr>
      </w:pPr>
      <w:r>
        <w:rPr>
          <w:bCs/>
          <w:sz w:val="22"/>
          <w:szCs w:val="22"/>
        </w:rPr>
        <w:t xml:space="preserve">С даты заключения </w:t>
      </w:r>
      <w:r w:rsidRPr="00CA6DA6">
        <w:rPr>
          <w:bCs/>
          <w:sz w:val="22"/>
          <w:szCs w:val="22"/>
        </w:rPr>
        <w:t>Договора в течение 12 месяцев</w:t>
      </w:r>
      <w:r w:rsidR="005D212E" w:rsidRPr="00CA6DA6">
        <w:rPr>
          <w:sz w:val="22"/>
          <w:szCs w:val="22"/>
        </w:rPr>
        <w:t xml:space="preserve"> п</w:t>
      </w:r>
      <w:r w:rsidR="00E13932" w:rsidRPr="00CA6DA6">
        <w:rPr>
          <w:sz w:val="22"/>
          <w:szCs w:val="22"/>
        </w:rPr>
        <w:t xml:space="preserve">о </w:t>
      </w:r>
      <w:r w:rsidR="007C5828" w:rsidRPr="00CA6DA6">
        <w:rPr>
          <w:sz w:val="22"/>
          <w:szCs w:val="22"/>
        </w:rPr>
        <w:t>заявкам Покупателя (ориентировочно 1 раз в месяц).</w:t>
      </w:r>
    </w:p>
    <w:p w14:paraId="2104E8CD" w14:textId="77777777" w:rsidR="00371C8D" w:rsidRPr="002712A1" w:rsidRDefault="007C5828" w:rsidP="002712A1">
      <w:pPr>
        <w:tabs>
          <w:tab w:val="left" w:pos="6795"/>
        </w:tabs>
        <w:spacing w:after="0" w:line="276" w:lineRule="auto"/>
        <w:ind w:firstLine="426"/>
        <w:rPr>
          <w:rFonts w:eastAsia="Calibri"/>
          <w:b/>
          <w:bCs/>
          <w:sz w:val="22"/>
          <w:szCs w:val="22"/>
          <w:lang w:eastAsia="en-US"/>
        </w:rPr>
      </w:pPr>
      <w:r w:rsidRPr="002712A1">
        <w:rPr>
          <w:rFonts w:eastAsia="Calibri"/>
          <w:b/>
          <w:bCs/>
          <w:sz w:val="22"/>
          <w:szCs w:val="22"/>
          <w:lang w:eastAsia="en-US"/>
        </w:rPr>
        <w:t>2. Способ доставки:</w:t>
      </w:r>
    </w:p>
    <w:p w14:paraId="1B3B65E5" w14:textId="3A987FD5" w:rsidR="007C5828" w:rsidRPr="002712A1" w:rsidRDefault="002712A1" w:rsidP="002712A1">
      <w:pPr>
        <w:tabs>
          <w:tab w:val="left" w:pos="6795"/>
        </w:tabs>
        <w:spacing w:after="0" w:line="276" w:lineRule="auto"/>
        <w:ind w:firstLine="426"/>
        <w:rPr>
          <w:rFonts w:eastAsia="Calibri"/>
          <w:bCs/>
          <w:sz w:val="22"/>
          <w:szCs w:val="22"/>
          <w:lang w:eastAsia="en-US"/>
        </w:rPr>
      </w:pPr>
      <w:r w:rsidRPr="002712A1">
        <w:rPr>
          <w:rFonts w:eastAsia="Calibri"/>
          <w:bCs/>
          <w:sz w:val="22"/>
          <w:szCs w:val="22"/>
          <w:lang w:eastAsia="en-US"/>
        </w:rPr>
        <w:t>С</w:t>
      </w:r>
      <w:r w:rsidR="007C5828" w:rsidRPr="002712A1">
        <w:rPr>
          <w:rFonts w:eastAsia="Calibri"/>
          <w:bCs/>
          <w:sz w:val="22"/>
          <w:szCs w:val="22"/>
          <w:lang w:eastAsia="en-US"/>
        </w:rPr>
        <w:t xml:space="preserve">илами и средствами Поставщика в адрес Покупателя: </w:t>
      </w:r>
      <w:r w:rsidR="005D212E" w:rsidRPr="002712A1">
        <w:rPr>
          <w:sz w:val="22"/>
          <w:szCs w:val="22"/>
          <w:lang w:eastAsia="en-US"/>
        </w:rPr>
        <w:t xml:space="preserve">628422, Автономный округ </w:t>
      </w:r>
      <w:r>
        <w:rPr>
          <w:sz w:val="22"/>
          <w:szCs w:val="22"/>
          <w:lang w:eastAsia="en-US"/>
        </w:rPr>
        <w:t>ХМАО</w:t>
      </w:r>
      <w:r w:rsidR="005D212E" w:rsidRPr="002712A1">
        <w:rPr>
          <w:sz w:val="22"/>
          <w:szCs w:val="22"/>
          <w:lang w:eastAsia="en-US"/>
        </w:rPr>
        <w:t>-Югра,</w:t>
      </w:r>
      <w:r w:rsidR="00371C8D" w:rsidRPr="002712A1">
        <w:rPr>
          <w:sz w:val="22"/>
          <w:szCs w:val="22"/>
          <w:lang w:eastAsia="en-US"/>
        </w:rPr>
        <w:t xml:space="preserve"> г.</w:t>
      </w:r>
      <w:r w:rsidR="005D212E" w:rsidRPr="002712A1">
        <w:rPr>
          <w:sz w:val="22"/>
          <w:szCs w:val="22"/>
          <w:lang w:eastAsia="en-US"/>
        </w:rPr>
        <w:t xml:space="preserve"> Сургут, аэропорт, ул. </w:t>
      </w:r>
      <w:proofErr w:type="spellStart"/>
      <w:r w:rsidR="005D212E" w:rsidRPr="002712A1">
        <w:rPr>
          <w:sz w:val="22"/>
          <w:szCs w:val="22"/>
          <w:lang w:eastAsia="en-US"/>
        </w:rPr>
        <w:t>Аэрофлотская</w:t>
      </w:r>
      <w:proofErr w:type="spellEnd"/>
      <w:r w:rsidR="005D212E" w:rsidRPr="002712A1">
        <w:rPr>
          <w:sz w:val="22"/>
          <w:szCs w:val="22"/>
          <w:lang w:eastAsia="en-US"/>
        </w:rPr>
        <w:t>, д 49/1</w:t>
      </w:r>
      <w:r w:rsidR="007C5828" w:rsidRPr="002712A1">
        <w:rPr>
          <w:rFonts w:eastAsia="Calibri"/>
          <w:bCs/>
          <w:sz w:val="22"/>
          <w:szCs w:val="22"/>
          <w:lang w:eastAsia="en-US"/>
        </w:rPr>
        <w:t>.</w:t>
      </w:r>
    </w:p>
    <w:p w14:paraId="50C0C5DA" w14:textId="5EC6B687" w:rsidR="007C5828" w:rsidRPr="002712A1" w:rsidRDefault="002712A1" w:rsidP="002712A1">
      <w:pPr>
        <w:tabs>
          <w:tab w:val="left" w:pos="0"/>
        </w:tabs>
        <w:spacing w:after="0" w:line="276" w:lineRule="auto"/>
        <w:ind w:firstLine="426"/>
        <w:rPr>
          <w:rFonts w:eastAsia="Calibri"/>
          <w:bCs/>
          <w:sz w:val="22"/>
          <w:szCs w:val="22"/>
          <w:lang w:eastAsia="en-US"/>
        </w:rPr>
      </w:pPr>
      <w:r>
        <w:rPr>
          <w:rFonts w:eastAsia="Calibri"/>
          <w:b/>
          <w:sz w:val="22"/>
          <w:szCs w:val="22"/>
          <w:lang w:eastAsia="en-US"/>
        </w:rPr>
        <w:t>3.</w:t>
      </w:r>
      <w:r w:rsidR="007C5828" w:rsidRPr="002712A1">
        <w:rPr>
          <w:rFonts w:eastAsia="Calibri"/>
          <w:b/>
          <w:sz w:val="22"/>
          <w:szCs w:val="22"/>
          <w:lang w:eastAsia="en-US"/>
        </w:rPr>
        <w:t xml:space="preserve">Условия поставки: </w:t>
      </w:r>
    </w:p>
    <w:p w14:paraId="0E7316DD" w14:textId="109A0C16" w:rsidR="007C5828" w:rsidRPr="00CA6DA6" w:rsidRDefault="007C5828" w:rsidP="002712A1">
      <w:pPr>
        <w:widowControl w:val="0"/>
        <w:shd w:val="clear" w:color="auto" w:fill="FFFFFF"/>
        <w:tabs>
          <w:tab w:val="left" w:pos="0"/>
        </w:tabs>
        <w:spacing w:after="0" w:line="276" w:lineRule="auto"/>
        <w:ind w:firstLine="426"/>
        <w:rPr>
          <w:bCs/>
          <w:color w:val="000000"/>
          <w:sz w:val="22"/>
          <w:szCs w:val="22"/>
        </w:rPr>
      </w:pPr>
      <w:r w:rsidRPr="00CA6DA6">
        <w:rPr>
          <w:bCs/>
          <w:color w:val="000000"/>
          <w:sz w:val="22"/>
          <w:szCs w:val="22"/>
        </w:rPr>
        <w:t xml:space="preserve">Поставка Товара производится по заявкам Покупателя </w:t>
      </w:r>
      <w:r w:rsidR="00CA6DA6" w:rsidRPr="00CA6DA6">
        <w:rPr>
          <w:bCs/>
          <w:color w:val="000000"/>
          <w:sz w:val="22"/>
          <w:szCs w:val="22"/>
        </w:rPr>
        <w:t>(ориентировочно 1 раз в месяц</w:t>
      </w:r>
      <w:r w:rsidRPr="00CA6DA6">
        <w:rPr>
          <w:bCs/>
          <w:color w:val="000000"/>
          <w:sz w:val="22"/>
          <w:szCs w:val="22"/>
        </w:rPr>
        <w:t xml:space="preserve">), партиями </w:t>
      </w:r>
      <w:r w:rsidRPr="00CA6DA6">
        <w:rPr>
          <w:rFonts w:eastAsia="Calibri"/>
          <w:bCs/>
          <w:sz w:val="22"/>
          <w:szCs w:val="22"/>
          <w:lang w:eastAsia="en-US"/>
        </w:rPr>
        <w:t>с использованием транспорта</w:t>
      </w:r>
      <w:r w:rsidR="006E46D2">
        <w:rPr>
          <w:rFonts w:eastAsia="Calibri"/>
          <w:bCs/>
          <w:sz w:val="22"/>
          <w:szCs w:val="22"/>
          <w:lang w:eastAsia="en-US"/>
        </w:rPr>
        <w:t>,</w:t>
      </w:r>
      <w:r w:rsidRPr="00CA6DA6">
        <w:rPr>
          <w:rFonts w:eastAsia="Calibri"/>
          <w:bCs/>
          <w:sz w:val="22"/>
          <w:szCs w:val="22"/>
          <w:lang w:eastAsia="en-US"/>
        </w:rPr>
        <w:t xml:space="preserve"> обеспечивающего условия хранения Товаров</w:t>
      </w:r>
      <w:r w:rsidRPr="00CA6DA6">
        <w:rPr>
          <w:bCs/>
          <w:color w:val="000000"/>
          <w:sz w:val="22"/>
          <w:szCs w:val="22"/>
        </w:rPr>
        <w:t xml:space="preserve"> </w:t>
      </w:r>
      <w:r w:rsidR="006E46D2">
        <w:rPr>
          <w:bCs/>
          <w:color w:val="000000"/>
          <w:sz w:val="22"/>
          <w:szCs w:val="22"/>
        </w:rPr>
        <w:t>при перевозке</w:t>
      </w:r>
      <w:r w:rsidRPr="00CA6DA6">
        <w:rPr>
          <w:bCs/>
          <w:color w:val="000000"/>
          <w:sz w:val="22"/>
          <w:szCs w:val="22"/>
        </w:rPr>
        <w:t>. Наименование, количество Товара согласовывается Сторонами в Заявке Покупателя.</w:t>
      </w:r>
    </w:p>
    <w:p w14:paraId="7040C784" w14:textId="0BB8F9C2" w:rsidR="007C5828" w:rsidRDefault="007C5828" w:rsidP="002712A1">
      <w:pPr>
        <w:widowControl w:val="0"/>
        <w:shd w:val="clear" w:color="auto" w:fill="FFFFFF"/>
        <w:tabs>
          <w:tab w:val="left" w:pos="0"/>
        </w:tabs>
        <w:spacing w:after="0" w:line="276" w:lineRule="auto"/>
        <w:ind w:firstLine="426"/>
        <w:rPr>
          <w:bCs/>
          <w:color w:val="000000"/>
          <w:sz w:val="22"/>
          <w:szCs w:val="22"/>
        </w:rPr>
      </w:pPr>
      <w:r w:rsidRPr="00CA6DA6">
        <w:rPr>
          <w:bCs/>
          <w:color w:val="000000"/>
          <w:sz w:val="22"/>
          <w:szCs w:val="22"/>
        </w:rPr>
        <w:t xml:space="preserve"> На каждую партию Товара Поставщиком принимается отдельная Заявка, которая согласовывается Сторонами</w:t>
      </w:r>
      <w:r w:rsidR="00D26B57" w:rsidRPr="00CA6DA6">
        <w:rPr>
          <w:bCs/>
          <w:color w:val="000000"/>
          <w:sz w:val="22"/>
          <w:szCs w:val="22"/>
        </w:rPr>
        <w:t>.</w:t>
      </w:r>
      <w:r w:rsidRPr="00CA6DA6">
        <w:rPr>
          <w:bCs/>
          <w:color w:val="000000"/>
          <w:sz w:val="22"/>
          <w:szCs w:val="22"/>
        </w:rPr>
        <w:t xml:space="preserve"> Заявка может быть направлена Поставщику по электронной почте (указывается Покупателем) или передана нарочным на бумажном носителе.</w:t>
      </w:r>
    </w:p>
    <w:p w14:paraId="31083D84" w14:textId="2A7750FB" w:rsidR="003807B2" w:rsidRPr="00CA6DA6" w:rsidRDefault="00E73593" w:rsidP="002712A1">
      <w:pPr>
        <w:widowControl w:val="0"/>
        <w:shd w:val="clear" w:color="auto" w:fill="FFFFFF"/>
        <w:tabs>
          <w:tab w:val="left" w:pos="0"/>
        </w:tabs>
        <w:spacing w:after="0" w:line="276" w:lineRule="auto"/>
        <w:ind w:firstLine="426"/>
        <w:rPr>
          <w:bCs/>
          <w:color w:val="000000"/>
          <w:sz w:val="22"/>
          <w:szCs w:val="22"/>
        </w:rPr>
      </w:pPr>
      <w:r w:rsidRPr="00C06754">
        <w:rPr>
          <w:bCs/>
          <w:color w:val="000000"/>
          <w:sz w:val="22"/>
          <w:szCs w:val="22"/>
        </w:rPr>
        <w:t>Поставщик согласовывает с Покупателем дизайн-макет полиграфии в течение 5 календарных дней с момента получения заявки Покупателя.</w:t>
      </w:r>
    </w:p>
    <w:p w14:paraId="2198E5B2" w14:textId="49AD2155" w:rsidR="007C5828" w:rsidRPr="002712A1" w:rsidRDefault="002712A1" w:rsidP="002712A1">
      <w:pPr>
        <w:tabs>
          <w:tab w:val="left" w:pos="0"/>
        </w:tabs>
        <w:spacing w:after="0" w:line="276" w:lineRule="auto"/>
        <w:ind w:firstLine="426"/>
        <w:rPr>
          <w:b/>
          <w:sz w:val="22"/>
          <w:szCs w:val="22"/>
          <w:lang w:eastAsia="en-US"/>
        </w:rPr>
      </w:pPr>
      <w:r>
        <w:rPr>
          <w:b/>
          <w:sz w:val="22"/>
          <w:szCs w:val="22"/>
          <w:lang w:eastAsia="en-US"/>
        </w:rPr>
        <w:t>4</w:t>
      </w:r>
      <w:r w:rsidR="007C5828" w:rsidRPr="002712A1">
        <w:rPr>
          <w:b/>
          <w:sz w:val="22"/>
          <w:szCs w:val="22"/>
          <w:lang w:eastAsia="en-US"/>
        </w:rPr>
        <w:t>. Требования к качеству товара:</w:t>
      </w:r>
    </w:p>
    <w:p w14:paraId="01B0A7FF" w14:textId="1FCD2DE6" w:rsidR="007C5828" w:rsidRPr="002712A1" w:rsidRDefault="007C5828" w:rsidP="002712A1">
      <w:pPr>
        <w:tabs>
          <w:tab w:val="left" w:pos="0"/>
        </w:tabs>
        <w:spacing w:after="0" w:line="276" w:lineRule="auto"/>
        <w:ind w:firstLine="426"/>
        <w:rPr>
          <w:sz w:val="22"/>
          <w:szCs w:val="22"/>
          <w:lang w:eastAsia="en-US"/>
        </w:rPr>
      </w:pPr>
      <w:r w:rsidRPr="002712A1">
        <w:rPr>
          <w:sz w:val="22"/>
          <w:szCs w:val="22"/>
          <w:lang w:eastAsia="en-US"/>
        </w:rPr>
        <w:t xml:space="preserve">Качество отпускаемого </w:t>
      </w:r>
      <w:r w:rsidR="00D26B57" w:rsidRPr="002712A1">
        <w:rPr>
          <w:sz w:val="22"/>
          <w:szCs w:val="22"/>
          <w:lang w:eastAsia="en-US"/>
        </w:rPr>
        <w:t>т</w:t>
      </w:r>
      <w:r w:rsidRPr="002712A1">
        <w:rPr>
          <w:sz w:val="22"/>
          <w:szCs w:val="22"/>
          <w:lang w:eastAsia="en-US"/>
        </w:rPr>
        <w:t>овара должно соответствовать требованиям государственных стандартов, техническим условиям</w:t>
      </w:r>
      <w:r w:rsidR="009C16B4" w:rsidRPr="002712A1">
        <w:rPr>
          <w:sz w:val="22"/>
          <w:szCs w:val="22"/>
          <w:lang w:eastAsia="en-US"/>
        </w:rPr>
        <w:t>.</w:t>
      </w:r>
    </w:p>
    <w:p w14:paraId="71299C4E" w14:textId="77777777" w:rsidR="007C5828" w:rsidRPr="002712A1" w:rsidRDefault="007C5828" w:rsidP="002712A1">
      <w:pPr>
        <w:tabs>
          <w:tab w:val="left" w:pos="0"/>
        </w:tabs>
        <w:spacing w:after="0" w:line="276" w:lineRule="auto"/>
        <w:ind w:firstLine="426"/>
        <w:rPr>
          <w:sz w:val="22"/>
          <w:szCs w:val="22"/>
          <w:lang w:eastAsia="en-US"/>
        </w:rPr>
      </w:pPr>
      <w:r w:rsidRPr="002712A1">
        <w:rPr>
          <w:sz w:val="22"/>
          <w:szCs w:val="22"/>
          <w:lang w:eastAsia="en-US"/>
        </w:rPr>
        <w:t>В случае отпуска Поставщиком некачественного товара, Покупатель имеет право произвести замену некачественного товара на товар качественный, в согласованные сроки сторонами.</w:t>
      </w:r>
    </w:p>
    <w:p w14:paraId="74FB86C0" w14:textId="07350057" w:rsidR="002712A1" w:rsidRPr="002712A1" w:rsidRDefault="002712A1" w:rsidP="002712A1">
      <w:pPr>
        <w:tabs>
          <w:tab w:val="left" w:pos="0"/>
        </w:tabs>
        <w:spacing w:after="0" w:line="276" w:lineRule="auto"/>
        <w:ind w:firstLine="426"/>
        <w:rPr>
          <w:b/>
          <w:bCs/>
          <w:sz w:val="22"/>
          <w:szCs w:val="22"/>
          <w:lang w:eastAsia="en-US"/>
        </w:rPr>
      </w:pPr>
      <w:r>
        <w:rPr>
          <w:b/>
          <w:bCs/>
          <w:sz w:val="22"/>
          <w:szCs w:val="22"/>
          <w:lang w:eastAsia="en-US"/>
        </w:rPr>
        <w:t>5</w:t>
      </w:r>
      <w:r w:rsidR="00D26B57" w:rsidRPr="002712A1">
        <w:rPr>
          <w:b/>
          <w:bCs/>
          <w:sz w:val="22"/>
          <w:szCs w:val="22"/>
          <w:lang w:eastAsia="en-US"/>
        </w:rPr>
        <w:t>. Наименование и количество товара:</w:t>
      </w:r>
    </w:p>
    <w:p w14:paraId="1CCBB07B" w14:textId="3CCE55C9" w:rsidR="00D26B57" w:rsidRPr="002712A1" w:rsidRDefault="00D26B57" w:rsidP="002712A1">
      <w:pPr>
        <w:tabs>
          <w:tab w:val="left" w:pos="0"/>
        </w:tabs>
        <w:spacing w:after="0" w:line="276" w:lineRule="auto"/>
        <w:rPr>
          <w:sz w:val="22"/>
          <w:szCs w:val="22"/>
          <w:lang w:eastAsia="en-US"/>
        </w:rPr>
      </w:pPr>
      <w:r w:rsidRPr="002712A1">
        <w:rPr>
          <w:sz w:val="22"/>
          <w:szCs w:val="22"/>
          <w:lang w:eastAsia="en-US"/>
        </w:rPr>
        <w:t>указано в Приложении к Техническому заданию</w:t>
      </w:r>
    </w:p>
    <w:p w14:paraId="4EA610D0" w14:textId="10B56D8D" w:rsidR="007C5828" w:rsidRPr="002712A1" w:rsidRDefault="002712A1" w:rsidP="002712A1">
      <w:pPr>
        <w:tabs>
          <w:tab w:val="left" w:pos="0"/>
        </w:tabs>
        <w:spacing w:after="0" w:line="276" w:lineRule="auto"/>
        <w:ind w:firstLine="426"/>
        <w:jc w:val="left"/>
        <w:rPr>
          <w:b/>
          <w:sz w:val="22"/>
          <w:szCs w:val="22"/>
          <w:lang w:eastAsia="en-US"/>
        </w:rPr>
      </w:pPr>
      <w:r>
        <w:rPr>
          <w:b/>
          <w:sz w:val="22"/>
          <w:szCs w:val="22"/>
          <w:lang w:eastAsia="en-US"/>
        </w:rPr>
        <w:t>6</w:t>
      </w:r>
      <w:r w:rsidR="007C5828" w:rsidRPr="002712A1">
        <w:rPr>
          <w:b/>
          <w:sz w:val="22"/>
          <w:szCs w:val="22"/>
          <w:lang w:eastAsia="en-US"/>
        </w:rPr>
        <w:t>. Требования к безопасности товара</w:t>
      </w:r>
      <w:r w:rsidR="009C16B4" w:rsidRPr="002712A1">
        <w:rPr>
          <w:b/>
          <w:sz w:val="22"/>
          <w:szCs w:val="22"/>
          <w:lang w:eastAsia="en-US"/>
        </w:rPr>
        <w:t>:</w:t>
      </w:r>
    </w:p>
    <w:p w14:paraId="600A2433" w14:textId="6891027B" w:rsidR="003807B2" w:rsidRPr="002712A1" w:rsidRDefault="009C16B4" w:rsidP="002712A1">
      <w:pPr>
        <w:tabs>
          <w:tab w:val="left" w:pos="6795"/>
        </w:tabs>
        <w:spacing w:after="0" w:line="276" w:lineRule="auto"/>
        <w:rPr>
          <w:color w:val="000000"/>
          <w:sz w:val="22"/>
          <w:szCs w:val="22"/>
        </w:rPr>
      </w:pPr>
      <w:r w:rsidRPr="002712A1">
        <w:rPr>
          <w:sz w:val="22"/>
          <w:szCs w:val="22"/>
          <w:lang w:eastAsia="en-US"/>
        </w:rPr>
        <w:t>Складск</w:t>
      </w:r>
      <w:r w:rsidR="00275B46">
        <w:rPr>
          <w:sz w:val="22"/>
          <w:szCs w:val="22"/>
          <w:lang w:eastAsia="en-US"/>
        </w:rPr>
        <w:t>о</w:t>
      </w:r>
      <w:r w:rsidRPr="002712A1">
        <w:rPr>
          <w:sz w:val="22"/>
          <w:szCs w:val="22"/>
          <w:lang w:eastAsia="en-US"/>
        </w:rPr>
        <w:t>е хранени</w:t>
      </w:r>
      <w:r w:rsidR="00275B46">
        <w:rPr>
          <w:sz w:val="22"/>
          <w:szCs w:val="22"/>
          <w:lang w:eastAsia="en-US"/>
        </w:rPr>
        <w:t>е</w:t>
      </w:r>
      <w:r w:rsidRPr="002712A1">
        <w:rPr>
          <w:sz w:val="22"/>
          <w:szCs w:val="22"/>
          <w:lang w:eastAsia="en-US"/>
        </w:rPr>
        <w:t xml:space="preserve">, срок годности согласно </w:t>
      </w:r>
      <w:r w:rsidRPr="002712A1">
        <w:rPr>
          <w:color w:val="000000"/>
          <w:sz w:val="22"/>
          <w:szCs w:val="22"/>
        </w:rPr>
        <w:t>ГОСТ Р, ИСО 9706–2000</w:t>
      </w:r>
    </w:p>
    <w:p w14:paraId="71836AF0" w14:textId="77777777" w:rsidR="007C5828" w:rsidRPr="002712A1" w:rsidRDefault="007C5828" w:rsidP="007C5828">
      <w:pPr>
        <w:tabs>
          <w:tab w:val="left" w:pos="1167"/>
        </w:tabs>
        <w:spacing w:after="0"/>
        <w:ind w:firstLine="567"/>
        <w:rPr>
          <w:sz w:val="22"/>
          <w:szCs w:val="22"/>
          <w:highlight w:val="yellow"/>
        </w:rPr>
      </w:pPr>
    </w:p>
    <w:p w14:paraId="782B8F3F" w14:textId="77777777" w:rsidR="007C5828" w:rsidRPr="002712A1" w:rsidRDefault="007C5828" w:rsidP="007C5828">
      <w:pPr>
        <w:tabs>
          <w:tab w:val="left" w:pos="1167"/>
        </w:tabs>
        <w:spacing w:after="0"/>
        <w:ind w:firstLine="567"/>
        <w:rPr>
          <w:sz w:val="22"/>
          <w:szCs w:val="22"/>
          <w:highlight w:val="yellow"/>
        </w:rPr>
      </w:pPr>
    </w:p>
    <w:bookmarkEnd w:id="4"/>
    <w:p w14:paraId="55D5144D" w14:textId="0A2A54C7" w:rsidR="007C5828" w:rsidRPr="007C5828" w:rsidRDefault="00897FCE" w:rsidP="007C5828">
      <w:pPr>
        <w:spacing w:after="0"/>
        <w:jc w:val="left"/>
        <w:rPr>
          <w:b/>
          <w:sz w:val="22"/>
          <w:szCs w:val="22"/>
        </w:rPr>
      </w:pPr>
      <w:r w:rsidRPr="002712A1">
        <w:rPr>
          <w:sz w:val="22"/>
          <w:szCs w:val="22"/>
        </w:rPr>
        <w:t>Руководитель КСО</w:t>
      </w:r>
      <w:r w:rsidRPr="002712A1">
        <w:rPr>
          <w:sz w:val="22"/>
          <w:szCs w:val="22"/>
        </w:rPr>
        <w:tab/>
      </w:r>
      <w:r w:rsidR="00D26B57" w:rsidRPr="002712A1">
        <w:rPr>
          <w:sz w:val="22"/>
          <w:szCs w:val="22"/>
        </w:rPr>
        <w:t xml:space="preserve">                                                                   </w:t>
      </w:r>
      <w:r w:rsidRPr="002712A1">
        <w:rPr>
          <w:sz w:val="22"/>
          <w:szCs w:val="22"/>
        </w:rPr>
        <w:t>Н.</w:t>
      </w:r>
      <w:r w:rsidRPr="00897FCE">
        <w:rPr>
          <w:sz w:val="22"/>
          <w:szCs w:val="22"/>
        </w:rPr>
        <w:t>Р. Шевченко</w:t>
      </w:r>
    </w:p>
    <w:p w14:paraId="39A6904A" w14:textId="77777777" w:rsidR="007C5828" w:rsidRPr="007C5828" w:rsidRDefault="007C5828" w:rsidP="007C5828">
      <w:pPr>
        <w:spacing w:after="0"/>
        <w:jc w:val="left"/>
        <w:rPr>
          <w:b/>
          <w:sz w:val="22"/>
          <w:szCs w:val="22"/>
        </w:rPr>
      </w:pPr>
    </w:p>
    <w:p w14:paraId="45FA3DF3" w14:textId="77777777" w:rsidR="007C5828" w:rsidRPr="007C5828" w:rsidRDefault="007C5828" w:rsidP="007C5828">
      <w:pPr>
        <w:spacing w:after="0"/>
        <w:jc w:val="left"/>
        <w:rPr>
          <w:b/>
          <w:sz w:val="22"/>
          <w:szCs w:val="22"/>
        </w:rPr>
        <w:sectPr w:rsidR="007C5828" w:rsidRPr="007C5828" w:rsidSect="007C5828">
          <w:footerReference w:type="default" r:id="rId31"/>
          <w:footerReference w:type="first" r:id="rId32"/>
          <w:pgSz w:w="11906" w:h="16838" w:code="9"/>
          <w:pgMar w:top="851" w:right="851" w:bottom="851" w:left="1134" w:header="0" w:footer="91" w:gutter="0"/>
          <w:cols w:space="720"/>
          <w:titlePg/>
          <w:docGrid w:linePitch="326"/>
        </w:sectPr>
      </w:pPr>
    </w:p>
    <w:p w14:paraId="2C276FAA" w14:textId="06503049" w:rsidR="007C5828" w:rsidRPr="007C5828" w:rsidRDefault="00E04A1B" w:rsidP="00E04A1B">
      <w:pPr>
        <w:spacing w:after="0"/>
        <w:jc w:val="center"/>
        <w:rPr>
          <w:sz w:val="22"/>
          <w:szCs w:val="22"/>
        </w:rPr>
      </w:pPr>
      <w:r>
        <w:rPr>
          <w:sz w:val="22"/>
          <w:szCs w:val="22"/>
        </w:rPr>
        <w:lastRenderedPageBreak/>
        <w:t xml:space="preserve">                                                                                                                    </w:t>
      </w:r>
      <w:r w:rsidR="007C5828" w:rsidRPr="007C5828">
        <w:rPr>
          <w:sz w:val="22"/>
          <w:szCs w:val="22"/>
        </w:rPr>
        <w:t xml:space="preserve">Приложение </w:t>
      </w:r>
    </w:p>
    <w:p w14:paraId="7FF3A52B" w14:textId="77777777" w:rsidR="007C5828" w:rsidRDefault="007C5828" w:rsidP="007C5828">
      <w:pPr>
        <w:spacing w:after="0"/>
        <w:jc w:val="right"/>
        <w:rPr>
          <w:sz w:val="22"/>
          <w:szCs w:val="22"/>
        </w:rPr>
      </w:pPr>
      <w:r w:rsidRPr="007C5828">
        <w:rPr>
          <w:sz w:val="22"/>
          <w:szCs w:val="22"/>
        </w:rPr>
        <w:t>к Техническому заданию</w:t>
      </w:r>
    </w:p>
    <w:p w14:paraId="275FE00F" w14:textId="0C349F04" w:rsidR="00860EB6" w:rsidRPr="00860EB6" w:rsidRDefault="00860EB6" w:rsidP="00860EB6">
      <w:pPr>
        <w:spacing w:after="0"/>
        <w:ind w:left="-1134"/>
        <w:jc w:val="center"/>
        <w:rPr>
          <w:sz w:val="22"/>
          <w:szCs w:val="22"/>
        </w:rPr>
      </w:pPr>
      <w:r w:rsidRPr="00860EB6">
        <w:rPr>
          <w:b/>
          <w:bCs/>
          <w:color w:val="000000"/>
          <w:sz w:val="22"/>
          <w:szCs w:val="22"/>
        </w:rPr>
        <w:t>Бланочная продукция по головному предприятию и филиалам 2026 год</w:t>
      </w:r>
    </w:p>
    <w:tbl>
      <w:tblPr>
        <w:tblpPr w:leftFromText="180" w:rightFromText="180" w:vertAnchor="page" w:horzAnchor="page" w:tblpX="1109" w:tblpY="1756"/>
        <w:tblW w:w="10035" w:type="dxa"/>
        <w:tblLook w:val="04A0" w:firstRow="1" w:lastRow="0" w:firstColumn="1" w:lastColumn="0" w:noHBand="0" w:noVBand="1"/>
      </w:tblPr>
      <w:tblGrid>
        <w:gridCol w:w="440"/>
        <w:gridCol w:w="5934"/>
        <w:gridCol w:w="825"/>
        <w:gridCol w:w="2836"/>
      </w:tblGrid>
      <w:tr w:rsidR="00860EB6" w:rsidRPr="00860EB6" w14:paraId="209855C3" w14:textId="77777777" w:rsidTr="00003DF1">
        <w:trPr>
          <w:trHeight w:val="300"/>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4735F549" w14:textId="77777777" w:rsidR="00860EB6" w:rsidRPr="00860EB6" w:rsidRDefault="00860EB6" w:rsidP="00860EB6">
            <w:pPr>
              <w:spacing w:after="0"/>
              <w:jc w:val="center"/>
              <w:rPr>
                <w:color w:val="000000"/>
                <w:sz w:val="22"/>
                <w:szCs w:val="22"/>
              </w:rPr>
            </w:pPr>
          </w:p>
        </w:tc>
        <w:tc>
          <w:tcPr>
            <w:tcW w:w="5934" w:type="dxa"/>
            <w:tcBorders>
              <w:top w:val="single" w:sz="4" w:space="0" w:color="auto"/>
              <w:left w:val="nil"/>
              <w:bottom w:val="single" w:sz="4" w:space="0" w:color="auto"/>
              <w:right w:val="single" w:sz="4" w:space="0" w:color="auto"/>
            </w:tcBorders>
            <w:vAlign w:val="bottom"/>
            <w:hideMark/>
          </w:tcPr>
          <w:p w14:paraId="7C0FCBF4" w14:textId="77777777" w:rsidR="00860EB6" w:rsidRPr="00860EB6" w:rsidRDefault="00860EB6" w:rsidP="00860EB6">
            <w:pPr>
              <w:spacing w:after="0"/>
              <w:jc w:val="center"/>
              <w:rPr>
                <w:color w:val="000000"/>
                <w:sz w:val="22"/>
                <w:szCs w:val="22"/>
              </w:rPr>
            </w:pPr>
            <w:r w:rsidRPr="00860EB6">
              <w:rPr>
                <w:b/>
                <w:bCs/>
                <w:color w:val="000000"/>
                <w:sz w:val="22"/>
                <w:szCs w:val="22"/>
              </w:rPr>
              <w:t>Бланочная продукция</w:t>
            </w:r>
          </w:p>
        </w:tc>
        <w:tc>
          <w:tcPr>
            <w:tcW w:w="825" w:type="dxa"/>
            <w:tcBorders>
              <w:top w:val="single" w:sz="4" w:space="0" w:color="auto"/>
              <w:left w:val="nil"/>
              <w:bottom w:val="single" w:sz="4" w:space="0" w:color="auto"/>
              <w:right w:val="single" w:sz="4" w:space="0" w:color="auto"/>
            </w:tcBorders>
            <w:noWrap/>
            <w:vAlign w:val="bottom"/>
            <w:hideMark/>
          </w:tcPr>
          <w:p w14:paraId="05105910"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ед.изм</w:t>
            </w:r>
            <w:proofErr w:type="spellEnd"/>
          </w:p>
        </w:tc>
        <w:tc>
          <w:tcPr>
            <w:tcW w:w="2836" w:type="dxa"/>
            <w:tcBorders>
              <w:top w:val="single" w:sz="4" w:space="0" w:color="auto"/>
              <w:left w:val="nil"/>
              <w:bottom w:val="single" w:sz="4" w:space="0" w:color="auto"/>
              <w:right w:val="single" w:sz="4" w:space="0" w:color="auto"/>
            </w:tcBorders>
            <w:noWrap/>
            <w:vAlign w:val="bottom"/>
            <w:hideMark/>
          </w:tcPr>
          <w:p w14:paraId="5F357362" w14:textId="12A62EFF" w:rsidR="00860EB6" w:rsidRPr="00860EB6" w:rsidRDefault="008A47F8" w:rsidP="00860EB6">
            <w:pPr>
              <w:spacing w:after="0"/>
              <w:jc w:val="center"/>
              <w:rPr>
                <w:color w:val="000000"/>
                <w:sz w:val="22"/>
                <w:szCs w:val="22"/>
              </w:rPr>
            </w:pPr>
            <w:r>
              <w:rPr>
                <w:color w:val="000000"/>
                <w:sz w:val="22"/>
                <w:szCs w:val="22"/>
              </w:rPr>
              <w:t>Предельное</w:t>
            </w:r>
            <w:r w:rsidR="004E0E84">
              <w:rPr>
                <w:color w:val="000000"/>
                <w:sz w:val="22"/>
                <w:szCs w:val="22"/>
              </w:rPr>
              <w:t xml:space="preserve"> кол-во</w:t>
            </w:r>
          </w:p>
        </w:tc>
      </w:tr>
      <w:tr w:rsidR="00860EB6" w:rsidRPr="00860EB6" w14:paraId="4999C16F" w14:textId="77777777" w:rsidTr="00003DF1">
        <w:trPr>
          <w:trHeight w:val="300"/>
        </w:trPr>
        <w:tc>
          <w:tcPr>
            <w:tcW w:w="440" w:type="dxa"/>
            <w:tcBorders>
              <w:top w:val="nil"/>
              <w:left w:val="single" w:sz="4" w:space="0" w:color="auto"/>
              <w:bottom w:val="single" w:sz="4" w:space="0" w:color="auto"/>
              <w:right w:val="single" w:sz="4" w:space="0" w:color="auto"/>
            </w:tcBorders>
            <w:noWrap/>
            <w:vAlign w:val="center"/>
            <w:hideMark/>
          </w:tcPr>
          <w:p w14:paraId="158ABDFE" w14:textId="5435F3CB" w:rsidR="00860EB6" w:rsidRPr="00860EB6" w:rsidRDefault="00003DF1" w:rsidP="00860EB6">
            <w:pPr>
              <w:spacing w:after="0"/>
              <w:jc w:val="center"/>
              <w:rPr>
                <w:color w:val="000000"/>
                <w:sz w:val="22"/>
                <w:szCs w:val="22"/>
              </w:rPr>
            </w:pPr>
            <w:r>
              <w:rPr>
                <w:color w:val="000000"/>
                <w:sz w:val="22"/>
                <w:szCs w:val="22"/>
              </w:rPr>
              <w:t>1</w:t>
            </w:r>
          </w:p>
        </w:tc>
        <w:tc>
          <w:tcPr>
            <w:tcW w:w="5934" w:type="dxa"/>
            <w:tcBorders>
              <w:top w:val="nil"/>
              <w:left w:val="nil"/>
              <w:bottom w:val="single" w:sz="4" w:space="0" w:color="auto"/>
              <w:right w:val="single" w:sz="4" w:space="0" w:color="auto"/>
            </w:tcBorders>
            <w:vAlign w:val="center"/>
            <w:hideMark/>
          </w:tcPr>
          <w:p w14:paraId="06A76F00" w14:textId="77777777" w:rsidR="00860EB6" w:rsidRPr="00860EB6" w:rsidRDefault="00860EB6" w:rsidP="00860EB6">
            <w:pPr>
              <w:spacing w:after="0"/>
              <w:jc w:val="left"/>
              <w:rPr>
                <w:color w:val="000000"/>
                <w:sz w:val="22"/>
                <w:szCs w:val="22"/>
              </w:rPr>
            </w:pPr>
            <w:r w:rsidRPr="00860EB6">
              <w:rPr>
                <w:color w:val="000000"/>
                <w:sz w:val="22"/>
                <w:szCs w:val="22"/>
              </w:rPr>
              <w:t>Постовая ведомость, формат А3, двухсторонняя, черно-белая,80гр</w:t>
            </w:r>
          </w:p>
        </w:tc>
        <w:tc>
          <w:tcPr>
            <w:tcW w:w="825" w:type="dxa"/>
            <w:tcBorders>
              <w:top w:val="nil"/>
              <w:left w:val="nil"/>
              <w:bottom w:val="single" w:sz="4" w:space="0" w:color="auto"/>
              <w:right w:val="single" w:sz="4" w:space="0" w:color="auto"/>
            </w:tcBorders>
            <w:noWrap/>
            <w:vAlign w:val="center"/>
            <w:hideMark/>
          </w:tcPr>
          <w:p w14:paraId="605A0F8A"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7A131857" w14:textId="77777777" w:rsidR="00860EB6" w:rsidRPr="00860EB6" w:rsidRDefault="00860EB6" w:rsidP="00860EB6">
            <w:pPr>
              <w:spacing w:after="0"/>
              <w:jc w:val="center"/>
              <w:rPr>
                <w:color w:val="000000"/>
                <w:sz w:val="22"/>
                <w:szCs w:val="22"/>
              </w:rPr>
            </w:pPr>
            <w:r w:rsidRPr="00860EB6">
              <w:rPr>
                <w:color w:val="000000"/>
                <w:sz w:val="22"/>
                <w:szCs w:val="22"/>
              </w:rPr>
              <w:t>1000</w:t>
            </w:r>
          </w:p>
        </w:tc>
      </w:tr>
      <w:tr w:rsidR="00860EB6" w:rsidRPr="00860EB6" w14:paraId="57FCC5D9" w14:textId="77777777" w:rsidTr="00003DF1">
        <w:trPr>
          <w:trHeight w:val="300"/>
        </w:trPr>
        <w:tc>
          <w:tcPr>
            <w:tcW w:w="440" w:type="dxa"/>
            <w:tcBorders>
              <w:top w:val="nil"/>
              <w:left w:val="single" w:sz="4" w:space="0" w:color="auto"/>
              <w:bottom w:val="single" w:sz="4" w:space="0" w:color="auto"/>
              <w:right w:val="single" w:sz="4" w:space="0" w:color="auto"/>
            </w:tcBorders>
            <w:noWrap/>
            <w:vAlign w:val="center"/>
            <w:hideMark/>
          </w:tcPr>
          <w:p w14:paraId="2A9E94AB" w14:textId="29A1FCB6" w:rsidR="00860EB6" w:rsidRPr="00860EB6" w:rsidRDefault="00003DF1" w:rsidP="00860EB6">
            <w:pPr>
              <w:spacing w:after="0"/>
              <w:jc w:val="center"/>
              <w:rPr>
                <w:color w:val="000000"/>
                <w:sz w:val="22"/>
                <w:szCs w:val="22"/>
              </w:rPr>
            </w:pPr>
            <w:r>
              <w:rPr>
                <w:color w:val="000000"/>
                <w:sz w:val="22"/>
                <w:szCs w:val="22"/>
              </w:rPr>
              <w:t>2</w:t>
            </w:r>
          </w:p>
        </w:tc>
        <w:tc>
          <w:tcPr>
            <w:tcW w:w="5934" w:type="dxa"/>
            <w:tcBorders>
              <w:top w:val="nil"/>
              <w:left w:val="nil"/>
              <w:bottom w:val="single" w:sz="4" w:space="0" w:color="auto"/>
              <w:right w:val="single" w:sz="4" w:space="0" w:color="auto"/>
            </w:tcBorders>
            <w:vAlign w:val="center"/>
            <w:hideMark/>
          </w:tcPr>
          <w:p w14:paraId="20BA39B1" w14:textId="77777777" w:rsidR="00860EB6" w:rsidRPr="00860EB6" w:rsidRDefault="00860EB6" w:rsidP="00860EB6">
            <w:pPr>
              <w:spacing w:after="0"/>
              <w:jc w:val="left"/>
              <w:rPr>
                <w:color w:val="000000"/>
                <w:sz w:val="22"/>
                <w:szCs w:val="22"/>
              </w:rPr>
            </w:pPr>
            <w:r w:rsidRPr="00860EB6">
              <w:rPr>
                <w:color w:val="000000"/>
                <w:sz w:val="22"/>
                <w:szCs w:val="22"/>
              </w:rPr>
              <w:t>План-график, формат А3, односторонняя, черно-белая,80гр</w:t>
            </w:r>
          </w:p>
        </w:tc>
        <w:tc>
          <w:tcPr>
            <w:tcW w:w="825" w:type="dxa"/>
            <w:tcBorders>
              <w:top w:val="nil"/>
              <w:left w:val="nil"/>
              <w:bottom w:val="single" w:sz="4" w:space="0" w:color="auto"/>
              <w:right w:val="single" w:sz="4" w:space="0" w:color="auto"/>
            </w:tcBorders>
            <w:noWrap/>
            <w:vAlign w:val="center"/>
            <w:hideMark/>
          </w:tcPr>
          <w:p w14:paraId="2343FF6A"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02AA3D42" w14:textId="77777777" w:rsidR="00860EB6" w:rsidRPr="00860EB6" w:rsidRDefault="00860EB6" w:rsidP="00860EB6">
            <w:pPr>
              <w:spacing w:after="0"/>
              <w:jc w:val="center"/>
              <w:rPr>
                <w:color w:val="000000"/>
                <w:sz w:val="22"/>
                <w:szCs w:val="22"/>
              </w:rPr>
            </w:pPr>
            <w:r w:rsidRPr="00860EB6">
              <w:rPr>
                <w:color w:val="000000"/>
                <w:sz w:val="22"/>
                <w:szCs w:val="22"/>
              </w:rPr>
              <w:t>800</w:t>
            </w:r>
          </w:p>
        </w:tc>
      </w:tr>
      <w:tr w:rsidR="00860EB6" w:rsidRPr="00860EB6" w14:paraId="03CE4FEA"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173EEA82" w14:textId="37FE6EA9" w:rsidR="00860EB6" w:rsidRPr="00860EB6" w:rsidRDefault="00003DF1" w:rsidP="00860EB6">
            <w:pPr>
              <w:spacing w:after="0"/>
              <w:jc w:val="center"/>
              <w:rPr>
                <w:color w:val="000000"/>
                <w:sz w:val="22"/>
                <w:szCs w:val="22"/>
              </w:rPr>
            </w:pPr>
            <w:r>
              <w:rPr>
                <w:color w:val="000000"/>
                <w:sz w:val="22"/>
                <w:szCs w:val="22"/>
              </w:rPr>
              <w:t>3</w:t>
            </w:r>
          </w:p>
        </w:tc>
        <w:tc>
          <w:tcPr>
            <w:tcW w:w="5934" w:type="dxa"/>
            <w:tcBorders>
              <w:top w:val="nil"/>
              <w:left w:val="nil"/>
              <w:bottom w:val="single" w:sz="4" w:space="0" w:color="auto"/>
              <w:right w:val="single" w:sz="4" w:space="0" w:color="auto"/>
            </w:tcBorders>
            <w:vAlign w:val="center"/>
            <w:hideMark/>
          </w:tcPr>
          <w:p w14:paraId="63B72B15" w14:textId="77777777" w:rsidR="00860EB6" w:rsidRPr="00860EB6" w:rsidRDefault="00860EB6" w:rsidP="00860EB6">
            <w:pPr>
              <w:spacing w:after="0"/>
              <w:jc w:val="left"/>
              <w:rPr>
                <w:color w:val="000000"/>
                <w:sz w:val="22"/>
                <w:szCs w:val="22"/>
              </w:rPr>
            </w:pPr>
            <w:r w:rsidRPr="00860EB6">
              <w:rPr>
                <w:color w:val="000000"/>
                <w:sz w:val="22"/>
                <w:szCs w:val="22"/>
              </w:rPr>
              <w:t>Акт распознания оружия и его составных частей, формат А4, двухсторонняя, черно-белая,80гр</w:t>
            </w:r>
          </w:p>
        </w:tc>
        <w:tc>
          <w:tcPr>
            <w:tcW w:w="825" w:type="dxa"/>
            <w:tcBorders>
              <w:top w:val="nil"/>
              <w:left w:val="nil"/>
              <w:bottom w:val="single" w:sz="4" w:space="0" w:color="auto"/>
              <w:right w:val="single" w:sz="4" w:space="0" w:color="auto"/>
            </w:tcBorders>
            <w:noWrap/>
            <w:vAlign w:val="center"/>
            <w:hideMark/>
          </w:tcPr>
          <w:p w14:paraId="04FCA4C4"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6B49A866" w14:textId="77777777" w:rsidR="00860EB6" w:rsidRPr="00860EB6" w:rsidRDefault="00860EB6" w:rsidP="00860EB6">
            <w:pPr>
              <w:spacing w:after="0"/>
              <w:jc w:val="center"/>
              <w:rPr>
                <w:color w:val="000000"/>
                <w:sz w:val="22"/>
                <w:szCs w:val="22"/>
              </w:rPr>
            </w:pPr>
            <w:r w:rsidRPr="00860EB6">
              <w:rPr>
                <w:color w:val="000000"/>
                <w:sz w:val="22"/>
                <w:szCs w:val="22"/>
              </w:rPr>
              <w:t>5000</w:t>
            </w:r>
          </w:p>
        </w:tc>
      </w:tr>
      <w:tr w:rsidR="00860EB6" w:rsidRPr="00860EB6" w14:paraId="5355CA29"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1CDC650E" w14:textId="01661471" w:rsidR="00860EB6" w:rsidRPr="00860EB6" w:rsidRDefault="00003DF1" w:rsidP="00860EB6">
            <w:pPr>
              <w:spacing w:after="0"/>
              <w:jc w:val="center"/>
              <w:rPr>
                <w:color w:val="000000"/>
                <w:sz w:val="22"/>
                <w:szCs w:val="22"/>
              </w:rPr>
            </w:pPr>
            <w:r>
              <w:rPr>
                <w:color w:val="000000"/>
                <w:sz w:val="22"/>
                <w:szCs w:val="22"/>
              </w:rPr>
              <w:t>4</w:t>
            </w:r>
          </w:p>
        </w:tc>
        <w:tc>
          <w:tcPr>
            <w:tcW w:w="5934" w:type="dxa"/>
            <w:tcBorders>
              <w:top w:val="nil"/>
              <w:left w:val="nil"/>
              <w:bottom w:val="single" w:sz="4" w:space="0" w:color="auto"/>
              <w:right w:val="single" w:sz="4" w:space="0" w:color="auto"/>
            </w:tcBorders>
            <w:vAlign w:val="center"/>
            <w:hideMark/>
          </w:tcPr>
          <w:p w14:paraId="4E1D8188" w14:textId="77777777" w:rsidR="00860EB6" w:rsidRPr="00860EB6" w:rsidRDefault="00860EB6" w:rsidP="00860EB6">
            <w:pPr>
              <w:spacing w:after="0"/>
              <w:jc w:val="left"/>
              <w:rPr>
                <w:color w:val="000000"/>
                <w:sz w:val="22"/>
                <w:szCs w:val="22"/>
              </w:rPr>
            </w:pPr>
            <w:r w:rsidRPr="00860EB6">
              <w:rPr>
                <w:color w:val="000000"/>
                <w:sz w:val="22"/>
                <w:szCs w:val="22"/>
              </w:rPr>
              <w:t xml:space="preserve">Акт досмотра материальных объектов, </w:t>
            </w:r>
            <w:proofErr w:type="spellStart"/>
            <w:r w:rsidRPr="00860EB6">
              <w:rPr>
                <w:color w:val="000000"/>
                <w:sz w:val="22"/>
                <w:szCs w:val="22"/>
              </w:rPr>
              <w:t>консульной</w:t>
            </w:r>
            <w:proofErr w:type="spellEnd"/>
            <w:r w:rsidRPr="00860EB6">
              <w:rPr>
                <w:color w:val="000000"/>
                <w:sz w:val="22"/>
                <w:szCs w:val="22"/>
              </w:rPr>
              <w:t xml:space="preserve"> вализы, формат А4, односторонняя, черно-белая, 80гр</w:t>
            </w:r>
          </w:p>
        </w:tc>
        <w:tc>
          <w:tcPr>
            <w:tcW w:w="825" w:type="dxa"/>
            <w:tcBorders>
              <w:top w:val="nil"/>
              <w:left w:val="nil"/>
              <w:bottom w:val="single" w:sz="4" w:space="0" w:color="auto"/>
              <w:right w:val="single" w:sz="4" w:space="0" w:color="auto"/>
            </w:tcBorders>
            <w:noWrap/>
            <w:vAlign w:val="center"/>
            <w:hideMark/>
          </w:tcPr>
          <w:p w14:paraId="5CFF2821"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43B35F24" w14:textId="77777777" w:rsidR="00860EB6" w:rsidRPr="00860EB6" w:rsidRDefault="00860EB6" w:rsidP="00860EB6">
            <w:pPr>
              <w:spacing w:after="0"/>
              <w:jc w:val="center"/>
              <w:rPr>
                <w:color w:val="000000"/>
                <w:sz w:val="22"/>
                <w:szCs w:val="22"/>
              </w:rPr>
            </w:pPr>
            <w:r w:rsidRPr="00860EB6">
              <w:rPr>
                <w:color w:val="000000"/>
                <w:sz w:val="22"/>
                <w:szCs w:val="22"/>
              </w:rPr>
              <w:t>5000</w:t>
            </w:r>
          </w:p>
        </w:tc>
      </w:tr>
      <w:tr w:rsidR="00860EB6" w:rsidRPr="00860EB6" w14:paraId="12D3CF46"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1D3957D2" w14:textId="3A7EF5E0" w:rsidR="00860EB6" w:rsidRPr="00860EB6" w:rsidRDefault="00003DF1" w:rsidP="00860EB6">
            <w:pPr>
              <w:spacing w:after="0"/>
              <w:jc w:val="center"/>
              <w:rPr>
                <w:color w:val="000000"/>
                <w:sz w:val="22"/>
                <w:szCs w:val="22"/>
              </w:rPr>
            </w:pPr>
            <w:r>
              <w:rPr>
                <w:color w:val="000000"/>
                <w:sz w:val="22"/>
                <w:szCs w:val="22"/>
              </w:rPr>
              <w:t>5</w:t>
            </w:r>
          </w:p>
        </w:tc>
        <w:tc>
          <w:tcPr>
            <w:tcW w:w="5934" w:type="dxa"/>
            <w:tcBorders>
              <w:top w:val="nil"/>
              <w:left w:val="nil"/>
              <w:bottom w:val="single" w:sz="4" w:space="0" w:color="auto"/>
              <w:right w:val="single" w:sz="4" w:space="0" w:color="auto"/>
            </w:tcBorders>
            <w:vAlign w:val="center"/>
            <w:hideMark/>
          </w:tcPr>
          <w:p w14:paraId="3BEACD5C" w14:textId="77777777" w:rsidR="00860EB6" w:rsidRPr="00860EB6" w:rsidRDefault="00860EB6" w:rsidP="00860EB6">
            <w:pPr>
              <w:spacing w:after="0"/>
              <w:jc w:val="left"/>
              <w:rPr>
                <w:color w:val="000000"/>
                <w:sz w:val="22"/>
                <w:szCs w:val="22"/>
              </w:rPr>
            </w:pPr>
            <w:r w:rsidRPr="00860EB6">
              <w:rPr>
                <w:color w:val="000000"/>
                <w:sz w:val="22"/>
                <w:szCs w:val="22"/>
              </w:rPr>
              <w:t>Перечень контрольных операций, формат А5, двухсторонняя, черно-белая,80гр</w:t>
            </w:r>
          </w:p>
        </w:tc>
        <w:tc>
          <w:tcPr>
            <w:tcW w:w="825" w:type="dxa"/>
            <w:tcBorders>
              <w:top w:val="nil"/>
              <w:left w:val="nil"/>
              <w:bottom w:val="single" w:sz="4" w:space="0" w:color="auto"/>
              <w:right w:val="single" w:sz="4" w:space="0" w:color="auto"/>
            </w:tcBorders>
            <w:noWrap/>
            <w:vAlign w:val="center"/>
            <w:hideMark/>
          </w:tcPr>
          <w:p w14:paraId="39D5137F"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3E59B725" w14:textId="77777777" w:rsidR="00860EB6" w:rsidRPr="00860EB6" w:rsidRDefault="00860EB6" w:rsidP="00860EB6">
            <w:pPr>
              <w:spacing w:after="0"/>
              <w:jc w:val="center"/>
              <w:rPr>
                <w:color w:val="000000"/>
                <w:sz w:val="22"/>
                <w:szCs w:val="22"/>
              </w:rPr>
            </w:pPr>
            <w:r w:rsidRPr="00860EB6">
              <w:rPr>
                <w:color w:val="000000"/>
                <w:sz w:val="22"/>
                <w:szCs w:val="22"/>
              </w:rPr>
              <w:t>5000</w:t>
            </w:r>
          </w:p>
        </w:tc>
      </w:tr>
      <w:tr w:rsidR="00860EB6" w:rsidRPr="00860EB6" w14:paraId="6A7A318D"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62C3792F" w14:textId="518035DE" w:rsidR="00860EB6" w:rsidRPr="00860EB6" w:rsidRDefault="00003DF1" w:rsidP="00860EB6">
            <w:pPr>
              <w:spacing w:after="0"/>
              <w:jc w:val="center"/>
              <w:rPr>
                <w:color w:val="000000"/>
                <w:sz w:val="22"/>
                <w:szCs w:val="22"/>
              </w:rPr>
            </w:pPr>
            <w:r>
              <w:rPr>
                <w:color w:val="000000"/>
                <w:sz w:val="22"/>
                <w:szCs w:val="22"/>
              </w:rPr>
              <w:t>6</w:t>
            </w:r>
          </w:p>
        </w:tc>
        <w:tc>
          <w:tcPr>
            <w:tcW w:w="5934" w:type="dxa"/>
            <w:tcBorders>
              <w:top w:val="nil"/>
              <w:left w:val="nil"/>
              <w:bottom w:val="single" w:sz="4" w:space="0" w:color="auto"/>
              <w:right w:val="single" w:sz="4" w:space="0" w:color="auto"/>
            </w:tcBorders>
            <w:vAlign w:val="center"/>
            <w:hideMark/>
          </w:tcPr>
          <w:p w14:paraId="000CE83B" w14:textId="77777777" w:rsidR="00860EB6" w:rsidRPr="00860EB6" w:rsidRDefault="00860EB6" w:rsidP="00860EB6">
            <w:pPr>
              <w:spacing w:after="0"/>
              <w:jc w:val="left"/>
              <w:rPr>
                <w:color w:val="000000"/>
                <w:sz w:val="22"/>
                <w:szCs w:val="22"/>
              </w:rPr>
            </w:pPr>
            <w:r w:rsidRPr="00860EB6">
              <w:rPr>
                <w:color w:val="000000"/>
                <w:sz w:val="22"/>
                <w:szCs w:val="22"/>
              </w:rPr>
              <w:t>Акт досмотра воздушного судна, формат А5, двухсторонняя, черно-белая,80гр</w:t>
            </w:r>
          </w:p>
        </w:tc>
        <w:tc>
          <w:tcPr>
            <w:tcW w:w="825" w:type="dxa"/>
            <w:tcBorders>
              <w:top w:val="nil"/>
              <w:left w:val="nil"/>
              <w:bottom w:val="single" w:sz="4" w:space="0" w:color="auto"/>
              <w:right w:val="single" w:sz="4" w:space="0" w:color="auto"/>
            </w:tcBorders>
            <w:noWrap/>
            <w:vAlign w:val="center"/>
            <w:hideMark/>
          </w:tcPr>
          <w:p w14:paraId="0A35BEFB"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4AEC68B8" w14:textId="77777777" w:rsidR="00860EB6" w:rsidRPr="00860EB6" w:rsidRDefault="00860EB6" w:rsidP="00860EB6">
            <w:pPr>
              <w:spacing w:after="0"/>
              <w:jc w:val="center"/>
              <w:rPr>
                <w:color w:val="000000"/>
                <w:sz w:val="22"/>
                <w:szCs w:val="22"/>
              </w:rPr>
            </w:pPr>
            <w:r w:rsidRPr="00860EB6">
              <w:rPr>
                <w:color w:val="000000"/>
                <w:sz w:val="22"/>
                <w:szCs w:val="22"/>
              </w:rPr>
              <w:t>15000</w:t>
            </w:r>
          </w:p>
        </w:tc>
      </w:tr>
      <w:tr w:rsidR="00860EB6" w:rsidRPr="00860EB6" w14:paraId="795873C2" w14:textId="77777777" w:rsidTr="00003DF1">
        <w:trPr>
          <w:trHeight w:val="481"/>
        </w:trPr>
        <w:tc>
          <w:tcPr>
            <w:tcW w:w="440" w:type="dxa"/>
            <w:tcBorders>
              <w:top w:val="nil"/>
              <w:left w:val="single" w:sz="4" w:space="0" w:color="auto"/>
              <w:bottom w:val="single" w:sz="4" w:space="0" w:color="auto"/>
              <w:right w:val="single" w:sz="4" w:space="0" w:color="auto"/>
            </w:tcBorders>
            <w:noWrap/>
            <w:vAlign w:val="center"/>
            <w:hideMark/>
          </w:tcPr>
          <w:p w14:paraId="6CCBECA0" w14:textId="05D990A9" w:rsidR="00860EB6" w:rsidRPr="00860EB6" w:rsidRDefault="00003DF1" w:rsidP="00860EB6">
            <w:pPr>
              <w:spacing w:after="0"/>
              <w:jc w:val="center"/>
              <w:rPr>
                <w:color w:val="000000"/>
                <w:sz w:val="22"/>
                <w:szCs w:val="22"/>
              </w:rPr>
            </w:pPr>
            <w:r>
              <w:rPr>
                <w:color w:val="000000"/>
                <w:sz w:val="22"/>
                <w:szCs w:val="22"/>
              </w:rPr>
              <w:t>7</w:t>
            </w:r>
          </w:p>
        </w:tc>
        <w:tc>
          <w:tcPr>
            <w:tcW w:w="5934" w:type="dxa"/>
            <w:tcBorders>
              <w:top w:val="nil"/>
              <w:left w:val="nil"/>
              <w:bottom w:val="single" w:sz="4" w:space="0" w:color="auto"/>
              <w:right w:val="single" w:sz="4" w:space="0" w:color="auto"/>
            </w:tcBorders>
            <w:vAlign w:val="center"/>
            <w:hideMark/>
          </w:tcPr>
          <w:p w14:paraId="6641A05F" w14:textId="77777777" w:rsidR="00860EB6" w:rsidRPr="00860EB6" w:rsidRDefault="00860EB6" w:rsidP="00860EB6">
            <w:pPr>
              <w:spacing w:after="0"/>
              <w:jc w:val="left"/>
              <w:rPr>
                <w:color w:val="000000"/>
                <w:sz w:val="22"/>
                <w:szCs w:val="22"/>
              </w:rPr>
            </w:pPr>
            <w:r w:rsidRPr="00860EB6">
              <w:rPr>
                <w:color w:val="000000"/>
                <w:sz w:val="22"/>
                <w:szCs w:val="22"/>
              </w:rPr>
              <w:t>Акт досмотра бортовых запасов, формат А7, односторонняя, черно-белая,80гр</w:t>
            </w:r>
          </w:p>
        </w:tc>
        <w:tc>
          <w:tcPr>
            <w:tcW w:w="825" w:type="dxa"/>
            <w:tcBorders>
              <w:top w:val="nil"/>
              <w:left w:val="nil"/>
              <w:bottom w:val="single" w:sz="4" w:space="0" w:color="auto"/>
              <w:right w:val="single" w:sz="4" w:space="0" w:color="auto"/>
            </w:tcBorders>
            <w:noWrap/>
            <w:vAlign w:val="center"/>
            <w:hideMark/>
          </w:tcPr>
          <w:p w14:paraId="7EB24C3A"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single" w:sz="4" w:space="0" w:color="auto"/>
              <w:left w:val="nil"/>
              <w:bottom w:val="single" w:sz="4" w:space="0" w:color="auto"/>
              <w:right w:val="single" w:sz="4" w:space="0" w:color="auto"/>
            </w:tcBorders>
            <w:noWrap/>
            <w:vAlign w:val="center"/>
            <w:hideMark/>
          </w:tcPr>
          <w:p w14:paraId="1923469B" w14:textId="77777777" w:rsidR="00860EB6" w:rsidRPr="00860EB6" w:rsidRDefault="00860EB6" w:rsidP="00860EB6">
            <w:pPr>
              <w:spacing w:after="0"/>
              <w:jc w:val="center"/>
              <w:rPr>
                <w:color w:val="000000"/>
                <w:sz w:val="22"/>
                <w:szCs w:val="22"/>
              </w:rPr>
            </w:pPr>
            <w:r w:rsidRPr="00860EB6">
              <w:rPr>
                <w:color w:val="000000"/>
                <w:sz w:val="22"/>
                <w:szCs w:val="22"/>
              </w:rPr>
              <w:t>10000</w:t>
            </w:r>
          </w:p>
        </w:tc>
      </w:tr>
      <w:tr w:rsidR="00860EB6" w:rsidRPr="00860EB6" w14:paraId="17F35FDB" w14:textId="77777777" w:rsidTr="00E04A1B">
        <w:trPr>
          <w:trHeight w:val="300"/>
        </w:trPr>
        <w:tc>
          <w:tcPr>
            <w:tcW w:w="10035" w:type="dxa"/>
            <w:gridSpan w:val="4"/>
            <w:tcBorders>
              <w:top w:val="nil"/>
              <w:left w:val="single" w:sz="4" w:space="0" w:color="auto"/>
              <w:bottom w:val="single" w:sz="4" w:space="0" w:color="auto"/>
              <w:right w:val="single" w:sz="4" w:space="0" w:color="auto"/>
            </w:tcBorders>
            <w:noWrap/>
            <w:vAlign w:val="center"/>
            <w:hideMark/>
          </w:tcPr>
          <w:p w14:paraId="515DD64E" w14:textId="77777777" w:rsidR="00860EB6" w:rsidRPr="00860EB6" w:rsidRDefault="00860EB6" w:rsidP="00860EB6">
            <w:pPr>
              <w:spacing w:after="0"/>
              <w:jc w:val="center"/>
              <w:rPr>
                <w:color w:val="000000"/>
                <w:sz w:val="22"/>
                <w:szCs w:val="22"/>
              </w:rPr>
            </w:pPr>
            <w:r w:rsidRPr="00860EB6">
              <w:rPr>
                <w:b/>
                <w:bCs/>
                <w:color w:val="000000"/>
                <w:sz w:val="22"/>
                <w:szCs w:val="22"/>
              </w:rPr>
              <w:t>Журналы</w:t>
            </w:r>
          </w:p>
        </w:tc>
      </w:tr>
      <w:tr w:rsidR="00860EB6" w:rsidRPr="00860EB6" w14:paraId="7AADD2FD"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6EB10F26" w14:textId="77777777" w:rsidR="00860EB6" w:rsidRPr="00860EB6" w:rsidRDefault="00860EB6" w:rsidP="00860EB6">
            <w:pPr>
              <w:spacing w:after="0"/>
              <w:jc w:val="center"/>
              <w:rPr>
                <w:color w:val="000000"/>
                <w:sz w:val="22"/>
                <w:szCs w:val="22"/>
              </w:rPr>
            </w:pPr>
            <w:r w:rsidRPr="00860EB6">
              <w:rPr>
                <w:color w:val="000000"/>
                <w:sz w:val="22"/>
                <w:szCs w:val="22"/>
              </w:rPr>
              <w:t>1</w:t>
            </w:r>
          </w:p>
        </w:tc>
        <w:tc>
          <w:tcPr>
            <w:tcW w:w="5934" w:type="dxa"/>
            <w:tcBorders>
              <w:top w:val="nil"/>
              <w:left w:val="nil"/>
              <w:bottom w:val="single" w:sz="4" w:space="0" w:color="auto"/>
              <w:right w:val="single" w:sz="4" w:space="0" w:color="auto"/>
            </w:tcBorders>
            <w:vAlign w:val="center"/>
            <w:hideMark/>
          </w:tcPr>
          <w:p w14:paraId="199F26A8" w14:textId="77777777" w:rsidR="00860EB6" w:rsidRPr="00860EB6" w:rsidRDefault="00860EB6" w:rsidP="00860EB6">
            <w:pPr>
              <w:spacing w:after="0"/>
              <w:jc w:val="left"/>
              <w:rPr>
                <w:color w:val="000000"/>
                <w:sz w:val="22"/>
                <w:szCs w:val="22"/>
              </w:rPr>
            </w:pPr>
            <w:r w:rsidRPr="00860EB6">
              <w:rPr>
                <w:color w:val="000000"/>
                <w:sz w:val="22"/>
                <w:szCs w:val="22"/>
              </w:rPr>
              <w:t>Журнал осмотра спецмашин, формат А5, альбомный, двухсторонняя, твердый переплет,120 листов,80 г</w:t>
            </w:r>
          </w:p>
        </w:tc>
        <w:tc>
          <w:tcPr>
            <w:tcW w:w="825" w:type="dxa"/>
            <w:tcBorders>
              <w:top w:val="nil"/>
              <w:left w:val="nil"/>
              <w:bottom w:val="single" w:sz="4" w:space="0" w:color="auto"/>
              <w:right w:val="single" w:sz="4" w:space="0" w:color="auto"/>
            </w:tcBorders>
            <w:noWrap/>
            <w:vAlign w:val="center"/>
            <w:hideMark/>
          </w:tcPr>
          <w:p w14:paraId="099ACCA2"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single" w:sz="4" w:space="0" w:color="auto"/>
              <w:left w:val="nil"/>
              <w:bottom w:val="single" w:sz="4" w:space="0" w:color="auto"/>
              <w:right w:val="single" w:sz="4" w:space="0" w:color="auto"/>
            </w:tcBorders>
            <w:noWrap/>
            <w:vAlign w:val="center"/>
            <w:hideMark/>
          </w:tcPr>
          <w:p w14:paraId="12A90EEA" w14:textId="77777777" w:rsidR="00860EB6" w:rsidRPr="00860EB6" w:rsidRDefault="00860EB6" w:rsidP="00860EB6">
            <w:pPr>
              <w:spacing w:after="0"/>
              <w:jc w:val="center"/>
              <w:rPr>
                <w:color w:val="000000"/>
                <w:sz w:val="22"/>
                <w:szCs w:val="22"/>
              </w:rPr>
            </w:pPr>
            <w:r w:rsidRPr="00860EB6">
              <w:rPr>
                <w:color w:val="000000"/>
                <w:sz w:val="22"/>
                <w:szCs w:val="22"/>
              </w:rPr>
              <w:t>30</w:t>
            </w:r>
          </w:p>
        </w:tc>
      </w:tr>
      <w:tr w:rsidR="00860EB6" w:rsidRPr="00860EB6" w14:paraId="45F73174"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798425A6" w14:textId="77777777" w:rsidR="00860EB6" w:rsidRPr="00860EB6" w:rsidRDefault="00860EB6" w:rsidP="00860EB6">
            <w:pPr>
              <w:spacing w:after="0"/>
              <w:jc w:val="center"/>
              <w:rPr>
                <w:color w:val="000000"/>
                <w:sz w:val="22"/>
                <w:szCs w:val="22"/>
              </w:rPr>
            </w:pPr>
            <w:r w:rsidRPr="00860EB6">
              <w:rPr>
                <w:color w:val="000000"/>
                <w:sz w:val="22"/>
                <w:szCs w:val="22"/>
              </w:rPr>
              <w:t>2</w:t>
            </w:r>
          </w:p>
        </w:tc>
        <w:tc>
          <w:tcPr>
            <w:tcW w:w="5934" w:type="dxa"/>
            <w:tcBorders>
              <w:top w:val="nil"/>
              <w:left w:val="nil"/>
              <w:bottom w:val="single" w:sz="4" w:space="0" w:color="auto"/>
              <w:right w:val="single" w:sz="4" w:space="0" w:color="auto"/>
            </w:tcBorders>
            <w:vAlign w:val="center"/>
            <w:hideMark/>
          </w:tcPr>
          <w:p w14:paraId="5DA54751" w14:textId="77777777" w:rsidR="00860EB6" w:rsidRPr="00860EB6" w:rsidRDefault="00860EB6" w:rsidP="00E04A1B">
            <w:pPr>
              <w:spacing w:after="0"/>
              <w:ind w:right="-81"/>
              <w:jc w:val="left"/>
              <w:rPr>
                <w:color w:val="000000"/>
                <w:sz w:val="22"/>
                <w:szCs w:val="22"/>
              </w:rPr>
            </w:pPr>
            <w:r w:rsidRPr="00860EB6">
              <w:rPr>
                <w:color w:val="000000"/>
                <w:sz w:val="22"/>
                <w:szCs w:val="22"/>
              </w:rPr>
              <w:t>Журнал приёма-выдачи ключей от кабинетов, формат А4, книжный, двухсторонняя, твердый переплёт,100 листов,80 г</w:t>
            </w:r>
          </w:p>
        </w:tc>
        <w:tc>
          <w:tcPr>
            <w:tcW w:w="825" w:type="dxa"/>
            <w:tcBorders>
              <w:top w:val="nil"/>
              <w:left w:val="nil"/>
              <w:bottom w:val="single" w:sz="4" w:space="0" w:color="auto"/>
              <w:right w:val="single" w:sz="4" w:space="0" w:color="auto"/>
            </w:tcBorders>
            <w:noWrap/>
            <w:vAlign w:val="center"/>
            <w:hideMark/>
          </w:tcPr>
          <w:p w14:paraId="28ADCB90"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2E6724B0" w14:textId="77777777" w:rsidR="00860EB6" w:rsidRPr="00860EB6" w:rsidRDefault="00860EB6" w:rsidP="00860EB6">
            <w:pPr>
              <w:spacing w:after="0"/>
              <w:jc w:val="center"/>
              <w:rPr>
                <w:color w:val="000000"/>
                <w:sz w:val="22"/>
                <w:szCs w:val="22"/>
              </w:rPr>
            </w:pPr>
            <w:r w:rsidRPr="00860EB6">
              <w:rPr>
                <w:color w:val="000000"/>
                <w:sz w:val="22"/>
                <w:szCs w:val="22"/>
              </w:rPr>
              <w:t>3</w:t>
            </w:r>
          </w:p>
        </w:tc>
      </w:tr>
      <w:tr w:rsidR="00860EB6" w:rsidRPr="00860EB6" w14:paraId="3DB60F6B"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37310DDA" w14:textId="77777777" w:rsidR="00860EB6" w:rsidRPr="00860EB6" w:rsidRDefault="00860EB6" w:rsidP="00860EB6">
            <w:pPr>
              <w:spacing w:after="0"/>
              <w:jc w:val="center"/>
              <w:rPr>
                <w:color w:val="000000"/>
                <w:sz w:val="22"/>
                <w:szCs w:val="22"/>
              </w:rPr>
            </w:pPr>
            <w:r w:rsidRPr="00860EB6">
              <w:rPr>
                <w:color w:val="000000"/>
                <w:sz w:val="22"/>
                <w:szCs w:val="22"/>
              </w:rPr>
              <w:t>3</w:t>
            </w:r>
          </w:p>
        </w:tc>
        <w:tc>
          <w:tcPr>
            <w:tcW w:w="5934" w:type="dxa"/>
            <w:tcBorders>
              <w:top w:val="nil"/>
              <w:left w:val="nil"/>
              <w:bottom w:val="nil"/>
              <w:right w:val="single" w:sz="4" w:space="0" w:color="auto"/>
            </w:tcBorders>
            <w:vAlign w:val="center"/>
            <w:hideMark/>
          </w:tcPr>
          <w:p w14:paraId="6FED2E72" w14:textId="77777777" w:rsidR="00860EB6" w:rsidRPr="00860EB6" w:rsidRDefault="00860EB6" w:rsidP="00860EB6">
            <w:pPr>
              <w:spacing w:after="0"/>
              <w:jc w:val="left"/>
              <w:rPr>
                <w:color w:val="000000"/>
                <w:sz w:val="22"/>
                <w:szCs w:val="22"/>
              </w:rPr>
            </w:pPr>
            <w:r w:rsidRPr="00860EB6">
              <w:rPr>
                <w:color w:val="000000"/>
                <w:sz w:val="22"/>
                <w:szCs w:val="22"/>
              </w:rPr>
              <w:t>Журнал учёта посетителей, формат А4, книжный, двухсторонняя, твёрдый переплет,100 листов,80 г</w:t>
            </w:r>
          </w:p>
        </w:tc>
        <w:tc>
          <w:tcPr>
            <w:tcW w:w="825" w:type="dxa"/>
            <w:tcBorders>
              <w:top w:val="nil"/>
              <w:left w:val="nil"/>
              <w:bottom w:val="single" w:sz="4" w:space="0" w:color="auto"/>
              <w:right w:val="single" w:sz="4" w:space="0" w:color="auto"/>
            </w:tcBorders>
            <w:noWrap/>
            <w:vAlign w:val="center"/>
            <w:hideMark/>
          </w:tcPr>
          <w:p w14:paraId="791BCBD7"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3A67DDD5" w14:textId="77777777" w:rsidR="00860EB6" w:rsidRPr="00860EB6" w:rsidRDefault="00860EB6" w:rsidP="00860EB6">
            <w:pPr>
              <w:spacing w:after="0"/>
              <w:jc w:val="center"/>
              <w:rPr>
                <w:color w:val="000000"/>
                <w:sz w:val="22"/>
                <w:szCs w:val="22"/>
              </w:rPr>
            </w:pPr>
            <w:r w:rsidRPr="00860EB6">
              <w:rPr>
                <w:color w:val="000000"/>
                <w:sz w:val="22"/>
                <w:szCs w:val="22"/>
              </w:rPr>
              <w:t>3</w:t>
            </w:r>
          </w:p>
        </w:tc>
      </w:tr>
      <w:tr w:rsidR="00860EB6" w:rsidRPr="00860EB6" w14:paraId="19CC6D5B" w14:textId="77777777" w:rsidTr="00003DF1">
        <w:trPr>
          <w:trHeight w:val="719"/>
        </w:trPr>
        <w:tc>
          <w:tcPr>
            <w:tcW w:w="440" w:type="dxa"/>
            <w:tcBorders>
              <w:top w:val="nil"/>
              <w:left w:val="single" w:sz="4" w:space="0" w:color="auto"/>
              <w:bottom w:val="single" w:sz="4" w:space="0" w:color="auto"/>
              <w:right w:val="single" w:sz="4" w:space="0" w:color="auto"/>
            </w:tcBorders>
            <w:noWrap/>
            <w:vAlign w:val="center"/>
            <w:hideMark/>
          </w:tcPr>
          <w:p w14:paraId="0C7A49F3" w14:textId="77777777" w:rsidR="00860EB6" w:rsidRPr="00860EB6" w:rsidRDefault="00860EB6" w:rsidP="00860EB6">
            <w:pPr>
              <w:spacing w:after="0"/>
              <w:jc w:val="center"/>
              <w:rPr>
                <w:color w:val="000000"/>
                <w:sz w:val="22"/>
                <w:szCs w:val="22"/>
              </w:rPr>
            </w:pPr>
            <w:r w:rsidRPr="00860EB6">
              <w:rPr>
                <w:color w:val="000000"/>
                <w:sz w:val="22"/>
                <w:szCs w:val="22"/>
              </w:rPr>
              <w:t>4</w:t>
            </w:r>
          </w:p>
        </w:tc>
        <w:tc>
          <w:tcPr>
            <w:tcW w:w="5934" w:type="dxa"/>
            <w:tcBorders>
              <w:top w:val="single" w:sz="4" w:space="0" w:color="auto"/>
              <w:left w:val="nil"/>
              <w:bottom w:val="single" w:sz="4" w:space="0" w:color="auto"/>
              <w:right w:val="single" w:sz="4" w:space="0" w:color="auto"/>
            </w:tcBorders>
            <w:vAlign w:val="center"/>
            <w:hideMark/>
          </w:tcPr>
          <w:p w14:paraId="4A73AD18" w14:textId="77777777" w:rsidR="00860EB6" w:rsidRPr="00860EB6" w:rsidRDefault="00860EB6" w:rsidP="00860EB6">
            <w:pPr>
              <w:spacing w:after="0"/>
              <w:jc w:val="left"/>
              <w:rPr>
                <w:color w:val="000000"/>
                <w:sz w:val="22"/>
                <w:szCs w:val="22"/>
              </w:rPr>
            </w:pPr>
            <w:r w:rsidRPr="00860EB6">
              <w:rPr>
                <w:color w:val="000000"/>
                <w:sz w:val="22"/>
                <w:szCs w:val="22"/>
              </w:rPr>
              <w:t>Журнал регистрации предсменных, послерейсовых медицинских осмотров, формат А4, книжный, двухсторонняя, твердый переплет,100 листов,80г</w:t>
            </w:r>
          </w:p>
        </w:tc>
        <w:tc>
          <w:tcPr>
            <w:tcW w:w="825" w:type="dxa"/>
            <w:tcBorders>
              <w:top w:val="nil"/>
              <w:left w:val="nil"/>
              <w:bottom w:val="single" w:sz="4" w:space="0" w:color="auto"/>
              <w:right w:val="single" w:sz="4" w:space="0" w:color="auto"/>
            </w:tcBorders>
            <w:noWrap/>
            <w:vAlign w:val="center"/>
            <w:hideMark/>
          </w:tcPr>
          <w:p w14:paraId="52C445F0"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4EBBE852" w14:textId="77777777" w:rsidR="00860EB6" w:rsidRPr="00860EB6" w:rsidRDefault="00860EB6" w:rsidP="00860EB6">
            <w:pPr>
              <w:spacing w:after="0"/>
              <w:jc w:val="center"/>
              <w:rPr>
                <w:color w:val="000000"/>
                <w:sz w:val="22"/>
                <w:szCs w:val="22"/>
              </w:rPr>
            </w:pPr>
            <w:r w:rsidRPr="00860EB6">
              <w:rPr>
                <w:color w:val="000000"/>
                <w:sz w:val="22"/>
                <w:szCs w:val="22"/>
              </w:rPr>
              <w:t>86</w:t>
            </w:r>
          </w:p>
        </w:tc>
      </w:tr>
      <w:tr w:rsidR="00860EB6" w:rsidRPr="00860EB6" w14:paraId="6843D7E7" w14:textId="77777777" w:rsidTr="00003DF1">
        <w:trPr>
          <w:trHeight w:val="788"/>
        </w:trPr>
        <w:tc>
          <w:tcPr>
            <w:tcW w:w="440" w:type="dxa"/>
            <w:tcBorders>
              <w:top w:val="nil"/>
              <w:left w:val="single" w:sz="4" w:space="0" w:color="auto"/>
              <w:bottom w:val="single" w:sz="4" w:space="0" w:color="auto"/>
              <w:right w:val="single" w:sz="4" w:space="0" w:color="auto"/>
            </w:tcBorders>
            <w:noWrap/>
            <w:vAlign w:val="center"/>
            <w:hideMark/>
          </w:tcPr>
          <w:p w14:paraId="528BEE2F" w14:textId="77777777" w:rsidR="00860EB6" w:rsidRPr="00860EB6" w:rsidRDefault="00860EB6" w:rsidP="00860EB6">
            <w:pPr>
              <w:spacing w:after="0"/>
              <w:jc w:val="center"/>
              <w:rPr>
                <w:color w:val="000000"/>
                <w:sz w:val="22"/>
                <w:szCs w:val="22"/>
              </w:rPr>
            </w:pPr>
            <w:r w:rsidRPr="00860EB6">
              <w:rPr>
                <w:color w:val="000000"/>
                <w:sz w:val="22"/>
                <w:szCs w:val="22"/>
              </w:rPr>
              <w:t>5</w:t>
            </w:r>
          </w:p>
        </w:tc>
        <w:tc>
          <w:tcPr>
            <w:tcW w:w="5934" w:type="dxa"/>
            <w:tcBorders>
              <w:top w:val="nil"/>
              <w:left w:val="nil"/>
              <w:bottom w:val="nil"/>
              <w:right w:val="single" w:sz="4" w:space="0" w:color="auto"/>
            </w:tcBorders>
            <w:vAlign w:val="center"/>
            <w:hideMark/>
          </w:tcPr>
          <w:p w14:paraId="5D3D6EC5" w14:textId="77777777" w:rsidR="00860EB6" w:rsidRPr="00860EB6" w:rsidRDefault="00860EB6" w:rsidP="00860EB6">
            <w:pPr>
              <w:spacing w:after="0"/>
              <w:jc w:val="left"/>
              <w:rPr>
                <w:color w:val="000000"/>
                <w:sz w:val="22"/>
                <w:szCs w:val="22"/>
              </w:rPr>
            </w:pPr>
            <w:r w:rsidRPr="00860EB6">
              <w:rPr>
                <w:color w:val="000000"/>
                <w:sz w:val="22"/>
                <w:szCs w:val="22"/>
              </w:rPr>
              <w:t>Журнал предполетного(послеполётного) медицинского осмотра, формат А4, книжный, двухсторонняя, твердый переплет,100листов,80гр</w:t>
            </w:r>
          </w:p>
        </w:tc>
        <w:tc>
          <w:tcPr>
            <w:tcW w:w="825" w:type="dxa"/>
            <w:tcBorders>
              <w:top w:val="nil"/>
              <w:left w:val="nil"/>
              <w:bottom w:val="single" w:sz="4" w:space="0" w:color="auto"/>
              <w:right w:val="single" w:sz="4" w:space="0" w:color="auto"/>
            </w:tcBorders>
            <w:noWrap/>
            <w:vAlign w:val="center"/>
            <w:hideMark/>
          </w:tcPr>
          <w:p w14:paraId="18CF5269"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64994DA0" w14:textId="77777777" w:rsidR="00860EB6" w:rsidRPr="00860EB6" w:rsidRDefault="00860EB6" w:rsidP="00860EB6">
            <w:pPr>
              <w:spacing w:after="0"/>
              <w:jc w:val="center"/>
              <w:rPr>
                <w:color w:val="000000"/>
                <w:sz w:val="22"/>
                <w:szCs w:val="22"/>
              </w:rPr>
            </w:pPr>
            <w:r w:rsidRPr="00860EB6">
              <w:rPr>
                <w:color w:val="000000"/>
                <w:sz w:val="22"/>
                <w:szCs w:val="22"/>
              </w:rPr>
              <w:t>34</w:t>
            </w:r>
          </w:p>
        </w:tc>
      </w:tr>
      <w:tr w:rsidR="00860EB6" w:rsidRPr="00860EB6" w14:paraId="7FDA4202" w14:textId="77777777" w:rsidTr="00003DF1">
        <w:trPr>
          <w:trHeight w:val="731"/>
        </w:trPr>
        <w:tc>
          <w:tcPr>
            <w:tcW w:w="440" w:type="dxa"/>
            <w:tcBorders>
              <w:top w:val="nil"/>
              <w:left w:val="single" w:sz="4" w:space="0" w:color="auto"/>
              <w:bottom w:val="single" w:sz="4" w:space="0" w:color="auto"/>
              <w:right w:val="single" w:sz="4" w:space="0" w:color="auto"/>
            </w:tcBorders>
            <w:noWrap/>
            <w:vAlign w:val="center"/>
            <w:hideMark/>
          </w:tcPr>
          <w:p w14:paraId="0DBE9E86" w14:textId="77777777" w:rsidR="00860EB6" w:rsidRPr="00860EB6" w:rsidRDefault="00860EB6" w:rsidP="00860EB6">
            <w:pPr>
              <w:spacing w:after="0"/>
              <w:jc w:val="center"/>
              <w:rPr>
                <w:color w:val="000000"/>
                <w:sz w:val="22"/>
                <w:szCs w:val="22"/>
              </w:rPr>
            </w:pPr>
            <w:r w:rsidRPr="00860EB6">
              <w:rPr>
                <w:color w:val="000000"/>
                <w:sz w:val="22"/>
                <w:szCs w:val="22"/>
              </w:rPr>
              <w:t>6</w:t>
            </w:r>
          </w:p>
        </w:tc>
        <w:tc>
          <w:tcPr>
            <w:tcW w:w="5934" w:type="dxa"/>
            <w:tcBorders>
              <w:top w:val="single" w:sz="4" w:space="0" w:color="auto"/>
              <w:left w:val="nil"/>
              <w:bottom w:val="single" w:sz="4" w:space="0" w:color="auto"/>
              <w:right w:val="single" w:sz="4" w:space="0" w:color="auto"/>
            </w:tcBorders>
            <w:vAlign w:val="center"/>
            <w:hideMark/>
          </w:tcPr>
          <w:p w14:paraId="64D439D8" w14:textId="77777777" w:rsidR="00860EB6" w:rsidRPr="00860EB6" w:rsidRDefault="00860EB6" w:rsidP="00860EB6">
            <w:pPr>
              <w:spacing w:after="0"/>
              <w:jc w:val="left"/>
              <w:rPr>
                <w:color w:val="000000"/>
                <w:sz w:val="22"/>
                <w:szCs w:val="22"/>
              </w:rPr>
            </w:pPr>
            <w:r w:rsidRPr="00860EB6">
              <w:rPr>
                <w:color w:val="000000"/>
                <w:sz w:val="22"/>
                <w:szCs w:val="22"/>
              </w:rPr>
              <w:t>Журнал обращения больных и регистрация медицинской помощи, формат А4, книжный, двухсторонняя, твердый переплет,100 листов,80гр</w:t>
            </w:r>
          </w:p>
        </w:tc>
        <w:tc>
          <w:tcPr>
            <w:tcW w:w="825" w:type="dxa"/>
            <w:tcBorders>
              <w:top w:val="nil"/>
              <w:left w:val="nil"/>
              <w:bottom w:val="single" w:sz="4" w:space="0" w:color="auto"/>
              <w:right w:val="single" w:sz="4" w:space="0" w:color="auto"/>
            </w:tcBorders>
            <w:noWrap/>
            <w:vAlign w:val="center"/>
            <w:hideMark/>
          </w:tcPr>
          <w:p w14:paraId="3CBBF207"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1140D93A" w14:textId="77777777" w:rsidR="00860EB6" w:rsidRPr="00860EB6" w:rsidRDefault="00860EB6" w:rsidP="00860EB6">
            <w:pPr>
              <w:spacing w:after="0"/>
              <w:jc w:val="center"/>
              <w:rPr>
                <w:color w:val="000000"/>
                <w:sz w:val="22"/>
                <w:szCs w:val="22"/>
              </w:rPr>
            </w:pPr>
            <w:r w:rsidRPr="00860EB6">
              <w:rPr>
                <w:color w:val="000000"/>
                <w:sz w:val="22"/>
                <w:szCs w:val="22"/>
              </w:rPr>
              <w:t>8</w:t>
            </w:r>
          </w:p>
        </w:tc>
      </w:tr>
      <w:tr w:rsidR="00860EB6" w:rsidRPr="00860EB6" w14:paraId="0C844E24"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732352EA" w14:textId="77777777" w:rsidR="00860EB6" w:rsidRPr="00860EB6" w:rsidRDefault="00860EB6" w:rsidP="00860EB6">
            <w:pPr>
              <w:spacing w:after="0"/>
              <w:jc w:val="center"/>
              <w:rPr>
                <w:color w:val="000000"/>
                <w:sz w:val="22"/>
                <w:szCs w:val="22"/>
              </w:rPr>
            </w:pPr>
            <w:r w:rsidRPr="00860EB6">
              <w:rPr>
                <w:color w:val="000000"/>
                <w:sz w:val="22"/>
                <w:szCs w:val="22"/>
              </w:rPr>
              <w:t>7</w:t>
            </w:r>
          </w:p>
        </w:tc>
        <w:tc>
          <w:tcPr>
            <w:tcW w:w="5934" w:type="dxa"/>
            <w:tcBorders>
              <w:top w:val="nil"/>
              <w:left w:val="nil"/>
              <w:bottom w:val="single" w:sz="4" w:space="0" w:color="auto"/>
              <w:right w:val="single" w:sz="4" w:space="0" w:color="auto"/>
            </w:tcBorders>
            <w:vAlign w:val="center"/>
            <w:hideMark/>
          </w:tcPr>
          <w:p w14:paraId="2D30D584" w14:textId="77777777" w:rsidR="00860EB6" w:rsidRPr="00860EB6" w:rsidRDefault="00860EB6" w:rsidP="00860EB6">
            <w:pPr>
              <w:spacing w:after="0"/>
              <w:jc w:val="left"/>
              <w:rPr>
                <w:color w:val="000000"/>
                <w:sz w:val="22"/>
                <w:szCs w:val="22"/>
              </w:rPr>
            </w:pPr>
            <w:r w:rsidRPr="00860EB6">
              <w:rPr>
                <w:color w:val="000000"/>
                <w:sz w:val="22"/>
                <w:szCs w:val="22"/>
              </w:rPr>
              <w:t>Журнал учёта состояния и готовности лётного поля, формат А4, альбомный, двухсторонняя, твердый переплет,100 листов,80гр</w:t>
            </w:r>
          </w:p>
        </w:tc>
        <w:tc>
          <w:tcPr>
            <w:tcW w:w="825" w:type="dxa"/>
            <w:tcBorders>
              <w:top w:val="nil"/>
              <w:left w:val="nil"/>
              <w:bottom w:val="single" w:sz="4" w:space="0" w:color="auto"/>
              <w:right w:val="single" w:sz="4" w:space="0" w:color="auto"/>
            </w:tcBorders>
            <w:noWrap/>
            <w:vAlign w:val="center"/>
            <w:hideMark/>
          </w:tcPr>
          <w:p w14:paraId="457C0231"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416CF874" w14:textId="77777777" w:rsidR="00860EB6" w:rsidRPr="00860EB6" w:rsidRDefault="00860EB6" w:rsidP="00860EB6">
            <w:pPr>
              <w:spacing w:after="0"/>
              <w:jc w:val="center"/>
              <w:rPr>
                <w:color w:val="000000"/>
                <w:sz w:val="22"/>
                <w:szCs w:val="22"/>
              </w:rPr>
            </w:pPr>
            <w:r w:rsidRPr="00860EB6">
              <w:rPr>
                <w:color w:val="000000"/>
                <w:sz w:val="22"/>
                <w:szCs w:val="22"/>
              </w:rPr>
              <w:t>9</w:t>
            </w:r>
          </w:p>
        </w:tc>
      </w:tr>
      <w:tr w:rsidR="00860EB6" w:rsidRPr="00860EB6" w14:paraId="61FBA5BF"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4AB65FF1" w14:textId="77777777" w:rsidR="00860EB6" w:rsidRPr="00860EB6" w:rsidRDefault="00860EB6" w:rsidP="00860EB6">
            <w:pPr>
              <w:spacing w:after="0"/>
              <w:jc w:val="center"/>
              <w:rPr>
                <w:color w:val="000000"/>
                <w:sz w:val="22"/>
                <w:szCs w:val="22"/>
              </w:rPr>
            </w:pPr>
            <w:r w:rsidRPr="00860EB6">
              <w:rPr>
                <w:color w:val="000000"/>
                <w:sz w:val="22"/>
                <w:szCs w:val="22"/>
              </w:rPr>
              <w:t>8</w:t>
            </w:r>
          </w:p>
        </w:tc>
        <w:tc>
          <w:tcPr>
            <w:tcW w:w="5934" w:type="dxa"/>
            <w:tcBorders>
              <w:top w:val="nil"/>
              <w:left w:val="nil"/>
              <w:bottom w:val="single" w:sz="4" w:space="0" w:color="auto"/>
              <w:right w:val="single" w:sz="4" w:space="0" w:color="auto"/>
            </w:tcBorders>
            <w:vAlign w:val="center"/>
            <w:hideMark/>
          </w:tcPr>
          <w:p w14:paraId="518B887A" w14:textId="77777777" w:rsidR="00860EB6" w:rsidRPr="00860EB6" w:rsidRDefault="00860EB6" w:rsidP="00860EB6">
            <w:pPr>
              <w:spacing w:after="0"/>
              <w:jc w:val="left"/>
              <w:rPr>
                <w:color w:val="000000"/>
                <w:sz w:val="22"/>
                <w:szCs w:val="22"/>
              </w:rPr>
            </w:pPr>
            <w:r w:rsidRPr="00860EB6">
              <w:rPr>
                <w:color w:val="000000"/>
                <w:sz w:val="22"/>
                <w:szCs w:val="22"/>
              </w:rPr>
              <w:t>Журнал учёта работы узла ЭТОП, формат А4, книжный, двухсторонняя, твердый переплет,100 листов,80гр</w:t>
            </w:r>
          </w:p>
        </w:tc>
        <w:tc>
          <w:tcPr>
            <w:tcW w:w="825" w:type="dxa"/>
            <w:tcBorders>
              <w:top w:val="nil"/>
              <w:left w:val="nil"/>
              <w:bottom w:val="single" w:sz="4" w:space="0" w:color="auto"/>
              <w:right w:val="single" w:sz="4" w:space="0" w:color="auto"/>
            </w:tcBorders>
            <w:noWrap/>
            <w:vAlign w:val="center"/>
            <w:hideMark/>
          </w:tcPr>
          <w:p w14:paraId="70FF87AF"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16053CD6" w14:textId="77777777" w:rsidR="00860EB6" w:rsidRPr="00860EB6" w:rsidRDefault="00860EB6" w:rsidP="00860EB6">
            <w:pPr>
              <w:spacing w:after="0"/>
              <w:jc w:val="center"/>
              <w:rPr>
                <w:color w:val="000000"/>
                <w:sz w:val="22"/>
                <w:szCs w:val="22"/>
              </w:rPr>
            </w:pPr>
            <w:r w:rsidRPr="00860EB6">
              <w:rPr>
                <w:color w:val="000000"/>
                <w:sz w:val="22"/>
                <w:szCs w:val="22"/>
              </w:rPr>
              <w:t>1</w:t>
            </w:r>
          </w:p>
        </w:tc>
      </w:tr>
      <w:tr w:rsidR="00860EB6" w:rsidRPr="00860EB6" w14:paraId="3B6FE1F5"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0E127F95" w14:textId="77777777" w:rsidR="00860EB6" w:rsidRPr="00860EB6" w:rsidRDefault="00860EB6" w:rsidP="00860EB6">
            <w:pPr>
              <w:spacing w:after="0"/>
              <w:jc w:val="center"/>
              <w:rPr>
                <w:color w:val="000000"/>
                <w:sz w:val="22"/>
                <w:szCs w:val="22"/>
              </w:rPr>
            </w:pPr>
            <w:r w:rsidRPr="00860EB6">
              <w:rPr>
                <w:color w:val="000000"/>
                <w:sz w:val="22"/>
                <w:szCs w:val="22"/>
              </w:rPr>
              <w:t>9</w:t>
            </w:r>
          </w:p>
        </w:tc>
        <w:tc>
          <w:tcPr>
            <w:tcW w:w="5934" w:type="dxa"/>
            <w:tcBorders>
              <w:top w:val="nil"/>
              <w:left w:val="nil"/>
              <w:bottom w:val="single" w:sz="4" w:space="0" w:color="auto"/>
              <w:right w:val="single" w:sz="4" w:space="0" w:color="auto"/>
            </w:tcBorders>
            <w:vAlign w:val="center"/>
            <w:hideMark/>
          </w:tcPr>
          <w:p w14:paraId="76B53FE2" w14:textId="77777777" w:rsidR="00860EB6" w:rsidRPr="00860EB6" w:rsidRDefault="00860EB6" w:rsidP="00860EB6">
            <w:pPr>
              <w:spacing w:after="0"/>
              <w:jc w:val="left"/>
              <w:rPr>
                <w:color w:val="000000"/>
                <w:sz w:val="22"/>
                <w:szCs w:val="22"/>
              </w:rPr>
            </w:pPr>
            <w:r w:rsidRPr="00860EB6">
              <w:rPr>
                <w:color w:val="000000"/>
                <w:sz w:val="22"/>
                <w:szCs w:val="22"/>
              </w:rPr>
              <w:t>Журнал учёта и проверки знаний норм правил работы, формат А4, альбомный, двухсторонняя, твердый переплет,100 листов,80гр</w:t>
            </w:r>
          </w:p>
        </w:tc>
        <w:tc>
          <w:tcPr>
            <w:tcW w:w="825" w:type="dxa"/>
            <w:tcBorders>
              <w:top w:val="nil"/>
              <w:left w:val="nil"/>
              <w:bottom w:val="single" w:sz="4" w:space="0" w:color="auto"/>
              <w:right w:val="single" w:sz="4" w:space="0" w:color="auto"/>
            </w:tcBorders>
            <w:noWrap/>
            <w:vAlign w:val="center"/>
            <w:hideMark/>
          </w:tcPr>
          <w:p w14:paraId="2260A941"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7149E8AB" w14:textId="77777777" w:rsidR="00860EB6" w:rsidRPr="00860EB6" w:rsidRDefault="00860EB6" w:rsidP="00860EB6">
            <w:pPr>
              <w:spacing w:after="0"/>
              <w:jc w:val="center"/>
              <w:rPr>
                <w:color w:val="000000"/>
                <w:sz w:val="22"/>
                <w:szCs w:val="22"/>
              </w:rPr>
            </w:pPr>
            <w:r w:rsidRPr="00860EB6">
              <w:rPr>
                <w:color w:val="000000"/>
                <w:sz w:val="22"/>
                <w:szCs w:val="22"/>
              </w:rPr>
              <w:t>1</w:t>
            </w:r>
          </w:p>
        </w:tc>
      </w:tr>
      <w:tr w:rsidR="00860EB6" w:rsidRPr="00860EB6" w14:paraId="114D5569"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4E3C34F7" w14:textId="77777777" w:rsidR="00860EB6" w:rsidRPr="00860EB6" w:rsidRDefault="00860EB6" w:rsidP="00860EB6">
            <w:pPr>
              <w:spacing w:after="0"/>
              <w:jc w:val="center"/>
              <w:rPr>
                <w:color w:val="000000"/>
                <w:sz w:val="22"/>
                <w:szCs w:val="22"/>
              </w:rPr>
            </w:pPr>
            <w:r w:rsidRPr="00860EB6">
              <w:rPr>
                <w:color w:val="000000"/>
                <w:sz w:val="22"/>
                <w:szCs w:val="22"/>
              </w:rPr>
              <w:t>10</w:t>
            </w:r>
          </w:p>
        </w:tc>
        <w:tc>
          <w:tcPr>
            <w:tcW w:w="5934" w:type="dxa"/>
            <w:tcBorders>
              <w:top w:val="nil"/>
              <w:left w:val="nil"/>
              <w:bottom w:val="single" w:sz="4" w:space="0" w:color="auto"/>
              <w:right w:val="single" w:sz="4" w:space="0" w:color="auto"/>
            </w:tcBorders>
            <w:vAlign w:val="center"/>
            <w:hideMark/>
          </w:tcPr>
          <w:p w14:paraId="76C8D413" w14:textId="53DADDFE" w:rsidR="00860EB6" w:rsidRPr="00860EB6" w:rsidRDefault="00860EB6" w:rsidP="00860EB6">
            <w:pPr>
              <w:spacing w:after="0"/>
              <w:jc w:val="left"/>
              <w:rPr>
                <w:color w:val="000000"/>
                <w:sz w:val="22"/>
                <w:szCs w:val="22"/>
              </w:rPr>
            </w:pPr>
            <w:r w:rsidRPr="00860EB6">
              <w:rPr>
                <w:color w:val="000000"/>
                <w:sz w:val="22"/>
                <w:szCs w:val="22"/>
              </w:rPr>
              <w:t>Журнал передачи смен агентов, формат А4, альбомный, двухсторонняя, твердый переплет,100листов,80гр</w:t>
            </w:r>
          </w:p>
        </w:tc>
        <w:tc>
          <w:tcPr>
            <w:tcW w:w="825" w:type="dxa"/>
            <w:tcBorders>
              <w:top w:val="nil"/>
              <w:left w:val="nil"/>
              <w:bottom w:val="single" w:sz="4" w:space="0" w:color="auto"/>
              <w:right w:val="single" w:sz="4" w:space="0" w:color="auto"/>
            </w:tcBorders>
            <w:noWrap/>
            <w:vAlign w:val="center"/>
            <w:hideMark/>
          </w:tcPr>
          <w:p w14:paraId="117CCFC5"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7C3B7D92" w14:textId="77777777" w:rsidR="00860EB6" w:rsidRPr="00860EB6" w:rsidRDefault="00860EB6" w:rsidP="00860EB6">
            <w:pPr>
              <w:spacing w:after="0"/>
              <w:jc w:val="center"/>
              <w:rPr>
                <w:color w:val="000000"/>
                <w:sz w:val="22"/>
                <w:szCs w:val="22"/>
              </w:rPr>
            </w:pPr>
            <w:r w:rsidRPr="00860EB6">
              <w:rPr>
                <w:color w:val="000000"/>
                <w:sz w:val="22"/>
                <w:szCs w:val="22"/>
              </w:rPr>
              <w:t>12</w:t>
            </w:r>
          </w:p>
        </w:tc>
      </w:tr>
      <w:tr w:rsidR="00860EB6" w:rsidRPr="00860EB6" w14:paraId="7C182976"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5ED24AED" w14:textId="77777777" w:rsidR="00860EB6" w:rsidRPr="00860EB6" w:rsidRDefault="00860EB6" w:rsidP="00860EB6">
            <w:pPr>
              <w:spacing w:after="0"/>
              <w:jc w:val="center"/>
              <w:rPr>
                <w:color w:val="000000"/>
                <w:sz w:val="22"/>
                <w:szCs w:val="22"/>
              </w:rPr>
            </w:pPr>
            <w:r w:rsidRPr="00860EB6">
              <w:rPr>
                <w:color w:val="000000"/>
                <w:sz w:val="22"/>
                <w:szCs w:val="22"/>
              </w:rPr>
              <w:t>11</w:t>
            </w:r>
          </w:p>
        </w:tc>
        <w:tc>
          <w:tcPr>
            <w:tcW w:w="5934" w:type="dxa"/>
            <w:tcBorders>
              <w:top w:val="nil"/>
              <w:left w:val="nil"/>
              <w:bottom w:val="single" w:sz="4" w:space="0" w:color="auto"/>
              <w:right w:val="single" w:sz="4" w:space="0" w:color="auto"/>
            </w:tcBorders>
            <w:vAlign w:val="center"/>
            <w:hideMark/>
          </w:tcPr>
          <w:p w14:paraId="44913F43" w14:textId="77777777" w:rsidR="00860EB6" w:rsidRPr="00860EB6" w:rsidRDefault="00860EB6" w:rsidP="00860EB6">
            <w:pPr>
              <w:spacing w:after="0"/>
              <w:jc w:val="left"/>
              <w:rPr>
                <w:color w:val="000000"/>
                <w:sz w:val="22"/>
                <w:szCs w:val="22"/>
              </w:rPr>
            </w:pPr>
            <w:r w:rsidRPr="00860EB6">
              <w:rPr>
                <w:color w:val="000000"/>
                <w:sz w:val="22"/>
                <w:szCs w:val="22"/>
              </w:rPr>
              <w:t>Журнал передачи смены, формат А4, альбомный, двухсторонняя, твердый переплёт,100 листов,80гр</w:t>
            </w:r>
          </w:p>
        </w:tc>
        <w:tc>
          <w:tcPr>
            <w:tcW w:w="825" w:type="dxa"/>
            <w:tcBorders>
              <w:top w:val="nil"/>
              <w:left w:val="nil"/>
              <w:bottom w:val="single" w:sz="4" w:space="0" w:color="auto"/>
              <w:right w:val="single" w:sz="4" w:space="0" w:color="auto"/>
            </w:tcBorders>
            <w:noWrap/>
            <w:vAlign w:val="center"/>
            <w:hideMark/>
          </w:tcPr>
          <w:p w14:paraId="1334CD07"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6BAA374B" w14:textId="77777777" w:rsidR="00860EB6" w:rsidRPr="00860EB6" w:rsidRDefault="00860EB6" w:rsidP="00860EB6">
            <w:pPr>
              <w:spacing w:after="0"/>
              <w:jc w:val="center"/>
              <w:rPr>
                <w:color w:val="000000"/>
                <w:sz w:val="22"/>
                <w:szCs w:val="22"/>
              </w:rPr>
            </w:pPr>
            <w:r w:rsidRPr="00860EB6">
              <w:rPr>
                <w:color w:val="000000"/>
                <w:sz w:val="22"/>
                <w:szCs w:val="22"/>
              </w:rPr>
              <w:t>10</w:t>
            </w:r>
          </w:p>
        </w:tc>
      </w:tr>
      <w:tr w:rsidR="00860EB6" w:rsidRPr="00860EB6" w14:paraId="146F8DD5"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45FB7F64" w14:textId="77777777" w:rsidR="00860EB6" w:rsidRPr="00860EB6" w:rsidRDefault="00860EB6" w:rsidP="00860EB6">
            <w:pPr>
              <w:spacing w:after="0"/>
              <w:jc w:val="center"/>
              <w:rPr>
                <w:color w:val="000000"/>
                <w:sz w:val="22"/>
                <w:szCs w:val="22"/>
              </w:rPr>
            </w:pPr>
            <w:r w:rsidRPr="00860EB6">
              <w:rPr>
                <w:color w:val="000000"/>
                <w:sz w:val="22"/>
                <w:szCs w:val="22"/>
              </w:rPr>
              <w:t>12</w:t>
            </w:r>
          </w:p>
        </w:tc>
        <w:tc>
          <w:tcPr>
            <w:tcW w:w="5934" w:type="dxa"/>
            <w:tcBorders>
              <w:top w:val="nil"/>
              <w:left w:val="nil"/>
              <w:bottom w:val="single" w:sz="4" w:space="0" w:color="auto"/>
              <w:right w:val="single" w:sz="4" w:space="0" w:color="auto"/>
            </w:tcBorders>
            <w:vAlign w:val="center"/>
            <w:hideMark/>
          </w:tcPr>
          <w:p w14:paraId="5C52EBFA" w14:textId="77777777" w:rsidR="00860EB6" w:rsidRPr="00860EB6" w:rsidRDefault="00860EB6" w:rsidP="00860EB6">
            <w:pPr>
              <w:spacing w:after="0"/>
              <w:jc w:val="left"/>
              <w:rPr>
                <w:color w:val="000000"/>
                <w:sz w:val="22"/>
                <w:szCs w:val="22"/>
              </w:rPr>
            </w:pPr>
            <w:r w:rsidRPr="00860EB6">
              <w:rPr>
                <w:color w:val="000000"/>
                <w:sz w:val="22"/>
                <w:szCs w:val="22"/>
              </w:rPr>
              <w:t>Журнал распоряжений, формат А4, альбомный, двухсторонняя, твердый переплет,100 листов,80гр</w:t>
            </w:r>
          </w:p>
        </w:tc>
        <w:tc>
          <w:tcPr>
            <w:tcW w:w="825" w:type="dxa"/>
            <w:tcBorders>
              <w:top w:val="nil"/>
              <w:left w:val="nil"/>
              <w:bottom w:val="single" w:sz="4" w:space="0" w:color="auto"/>
              <w:right w:val="single" w:sz="4" w:space="0" w:color="auto"/>
            </w:tcBorders>
            <w:noWrap/>
            <w:vAlign w:val="center"/>
            <w:hideMark/>
          </w:tcPr>
          <w:p w14:paraId="7433CF0D"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029B21E2" w14:textId="77777777" w:rsidR="00860EB6" w:rsidRPr="00860EB6" w:rsidRDefault="00860EB6" w:rsidP="00860EB6">
            <w:pPr>
              <w:spacing w:after="0"/>
              <w:jc w:val="center"/>
              <w:rPr>
                <w:color w:val="000000"/>
                <w:sz w:val="22"/>
                <w:szCs w:val="22"/>
              </w:rPr>
            </w:pPr>
            <w:r w:rsidRPr="00860EB6">
              <w:rPr>
                <w:color w:val="000000"/>
                <w:sz w:val="22"/>
                <w:szCs w:val="22"/>
              </w:rPr>
              <w:t>1</w:t>
            </w:r>
          </w:p>
        </w:tc>
      </w:tr>
      <w:tr w:rsidR="00860EB6" w:rsidRPr="00860EB6" w14:paraId="52753534" w14:textId="77777777" w:rsidTr="00003DF1">
        <w:trPr>
          <w:trHeight w:val="900"/>
        </w:trPr>
        <w:tc>
          <w:tcPr>
            <w:tcW w:w="440" w:type="dxa"/>
            <w:tcBorders>
              <w:top w:val="nil"/>
              <w:left w:val="single" w:sz="4" w:space="0" w:color="auto"/>
              <w:bottom w:val="single" w:sz="4" w:space="0" w:color="auto"/>
              <w:right w:val="single" w:sz="4" w:space="0" w:color="auto"/>
            </w:tcBorders>
            <w:noWrap/>
            <w:vAlign w:val="center"/>
            <w:hideMark/>
          </w:tcPr>
          <w:p w14:paraId="16A0D6BC" w14:textId="77777777" w:rsidR="00860EB6" w:rsidRPr="00860EB6" w:rsidRDefault="00860EB6" w:rsidP="00860EB6">
            <w:pPr>
              <w:spacing w:after="0"/>
              <w:jc w:val="center"/>
              <w:rPr>
                <w:color w:val="000000"/>
                <w:sz w:val="22"/>
                <w:szCs w:val="22"/>
              </w:rPr>
            </w:pPr>
            <w:r w:rsidRPr="00860EB6">
              <w:rPr>
                <w:color w:val="000000"/>
                <w:sz w:val="22"/>
                <w:szCs w:val="22"/>
              </w:rPr>
              <w:t>13</w:t>
            </w:r>
          </w:p>
        </w:tc>
        <w:tc>
          <w:tcPr>
            <w:tcW w:w="5934" w:type="dxa"/>
            <w:tcBorders>
              <w:top w:val="nil"/>
              <w:left w:val="nil"/>
              <w:bottom w:val="single" w:sz="4" w:space="0" w:color="auto"/>
              <w:right w:val="single" w:sz="4" w:space="0" w:color="auto"/>
            </w:tcBorders>
            <w:vAlign w:val="center"/>
            <w:hideMark/>
          </w:tcPr>
          <w:p w14:paraId="335AB72D" w14:textId="77777777" w:rsidR="00860EB6" w:rsidRPr="00860EB6" w:rsidRDefault="00860EB6" w:rsidP="00860EB6">
            <w:pPr>
              <w:spacing w:after="0"/>
              <w:jc w:val="left"/>
              <w:rPr>
                <w:color w:val="000000"/>
                <w:sz w:val="22"/>
                <w:szCs w:val="22"/>
              </w:rPr>
            </w:pPr>
            <w:r w:rsidRPr="00860EB6">
              <w:rPr>
                <w:color w:val="000000"/>
                <w:sz w:val="22"/>
                <w:szCs w:val="22"/>
              </w:rPr>
              <w:t>Журнал предсменного (послесменного) медицинского осмотра диспетчеров, формат А4, книжный, двухсторонняя, твердый переплет,100 листов,80гр</w:t>
            </w:r>
          </w:p>
        </w:tc>
        <w:tc>
          <w:tcPr>
            <w:tcW w:w="825" w:type="dxa"/>
            <w:tcBorders>
              <w:top w:val="nil"/>
              <w:left w:val="nil"/>
              <w:bottom w:val="single" w:sz="4" w:space="0" w:color="auto"/>
              <w:right w:val="single" w:sz="4" w:space="0" w:color="auto"/>
            </w:tcBorders>
            <w:noWrap/>
            <w:vAlign w:val="center"/>
            <w:hideMark/>
          </w:tcPr>
          <w:p w14:paraId="3A31FAC3"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2A6DD445" w14:textId="77777777" w:rsidR="00860EB6" w:rsidRPr="00860EB6" w:rsidRDefault="00860EB6" w:rsidP="00860EB6">
            <w:pPr>
              <w:spacing w:after="0"/>
              <w:jc w:val="center"/>
              <w:rPr>
                <w:color w:val="000000"/>
                <w:sz w:val="22"/>
                <w:szCs w:val="22"/>
              </w:rPr>
            </w:pPr>
            <w:r w:rsidRPr="00860EB6">
              <w:rPr>
                <w:color w:val="000000"/>
                <w:sz w:val="22"/>
                <w:szCs w:val="22"/>
              </w:rPr>
              <w:t>4</w:t>
            </w:r>
          </w:p>
        </w:tc>
      </w:tr>
      <w:tr w:rsidR="00860EB6" w:rsidRPr="00860EB6" w14:paraId="3447C54E"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7586F96F" w14:textId="77777777" w:rsidR="00860EB6" w:rsidRPr="00860EB6" w:rsidRDefault="00860EB6" w:rsidP="00860EB6">
            <w:pPr>
              <w:spacing w:after="0"/>
              <w:jc w:val="center"/>
              <w:rPr>
                <w:color w:val="000000"/>
                <w:sz w:val="22"/>
                <w:szCs w:val="22"/>
              </w:rPr>
            </w:pPr>
            <w:r w:rsidRPr="00860EB6">
              <w:rPr>
                <w:color w:val="000000"/>
                <w:sz w:val="22"/>
                <w:szCs w:val="22"/>
              </w:rPr>
              <w:lastRenderedPageBreak/>
              <w:t>14</w:t>
            </w:r>
          </w:p>
        </w:tc>
        <w:tc>
          <w:tcPr>
            <w:tcW w:w="5934" w:type="dxa"/>
            <w:tcBorders>
              <w:top w:val="nil"/>
              <w:left w:val="nil"/>
              <w:bottom w:val="single" w:sz="4" w:space="0" w:color="auto"/>
              <w:right w:val="single" w:sz="4" w:space="0" w:color="auto"/>
            </w:tcBorders>
            <w:vAlign w:val="center"/>
            <w:hideMark/>
          </w:tcPr>
          <w:p w14:paraId="561C0697" w14:textId="77777777" w:rsidR="00860EB6" w:rsidRPr="00860EB6" w:rsidRDefault="00860EB6" w:rsidP="00860EB6">
            <w:pPr>
              <w:spacing w:after="0"/>
              <w:jc w:val="left"/>
              <w:rPr>
                <w:color w:val="000000"/>
                <w:sz w:val="22"/>
                <w:szCs w:val="22"/>
              </w:rPr>
            </w:pPr>
            <w:r w:rsidRPr="00860EB6">
              <w:rPr>
                <w:color w:val="000000"/>
                <w:sz w:val="22"/>
                <w:szCs w:val="22"/>
              </w:rPr>
              <w:t>Журнал перемещения оружия в контролируемой зоне, формат А4, альбомный, двухсторонняя, твердый переплет,150 листов, 80гр</w:t>
            </w:r>
          </w:p>
        </w:tc>
        <w:tc>
          <w:tcPr>
            <w:tcW w:w="825" w:type="dxa"/>
            <w:tcBorders>
              <w:top w:val="nil"/>
              <w:left w:val="nil"/>
              <w:bottom w:val="single" w:sz="4" w:space="0" w:color="auto"/>
              <w:right w:val="single" w:sz="4" w:space="0" w:color="auto"/>
            </w:tcBorders>
            <w:noWrap/>
            <w:vAlign w:val="center"/>
            <w:hideMark/>
          </w:tcPr>
          <w:p w14:paraId="0C35C505"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05D41574" w14:textId="77777777" w:rsidR="00860EB6" w:rsidRPr="00860EB6" w:rsidRDefault="00860EB6" w:rsidP="00860EB6">
            <w:pPr>
              <w:spacing w:after="0"/>
              <w:jc w:val="center"/>
              <w:rPr>
                <w:color w:val="000000"/>
                <w:sz w:val="22"/>
                <w:szCs w:val="22"/>
              </w:rPr>
            </w:pPr>
            <w:r w:rsidRPr="00860EB6">
              <w:rPr>
                <w:color w:val="000000"/>
                <w:sz w:val="22"/>
                <w:szCs w:val="22"/>
              </w:rPr>
              <w:t>2</w:t>
            </w:r>
          </w:p>
        </w:tc>
      </w:tr>
      <w:tr w:rsidR="00860EB6" w:rsidRPr="00860EB6" w14:paraId="198B46F1"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406903B9" w14:textId="77777777" w:rsidR="00860EB6" w:rsidRPr="00860EB6" w:rsidRDefault="00860EB6" w:rsidP="00860EB6">
            <w:pPr>
              <w:spacing w:after="0"/>
              <w:jc w:val="center"/>
              <w:rPr>
                <w:color w:val="000000"/>
                <w:sz w:val="22"/>
                <w:szCs w:val="22"/>
              </w:rPr>
            </w:pPr>
            <w:r w:rsidRPr="00860EB6">
              <w:rPr>
                <w:color w:val="000000"/>
                <w:sz w:val="22"/>
                <w:szCs w:val="22"/>
              </w:rPr>
              <w:t>15</w:t>
            </w:r>
          </w:p>
        </w:tc>
        <w:tc>
          <w:tcPr>
            <w:tcW w:w="5934" w:type="dxa"/>
            <w:tcBorders>
              <w:top w:val="nil"/>
              <w:left w:val="nil"/>
              <w:bottom w:val="single" w:sz="4" w:space="0" w:color="auto"/>
              <w:right w:val="single" w:sz="4" w:space="0" w:color="auto"/>
            </w:tcBorders>
            <w:vAlign w:val="center"/>
            <w:hideMark/>
          </w:tcPr>
          <w:p w14:paraId="17C0A780" w14:textId="77777777" w:rsidR="00860EB6" w:rsidRPr="00860EB6" w:rsidRDefault="00860EB6" w:rsidP="00860EB6">
            <w:pPr>
              <w:spacing w:after="0"/>
              <w:jc w:val="left"/>
              <w:rPr>
                <w:color w:val="000000"/>
                <w:sz w:val="22"/>
                <w:szCs w:val="22"/>
              </w:rPr>
            </w:pPr>
            <w:r w:rsidRPr="00860EB6">
              <w:rPr>
                <w:color w:val="000000"/>
                <w:sz w:val="22"/>
                <w:szCs w:val="22"/>
              </w:rPr>
              <w:t>Журнал бюро пропусков АО "Аэропорт Сургут", формат А4, альбомный, двухсторонняя, твердый переплет,150 листов,80гр</w:t>
            </w:r>
          </w:p>
        </w:tc>
        <w:tc>
          <w:tcPr>
            <w:tcW w:w="825" w:type="dxa"/>
            <w:tcBorders>
              <w:top w:val="nil"/>
              <w:left w:val="nil"/>
              <w:bottom w:val="single" w:sz="4" w:space="0" w:color="auto"/>
              <w:right w:val="single" w:sz="4" w:space="0" w:color="auto"/>
            </w:tcBorders>
            <w:noWrap/>
            <w:vAlign w:val="center"/>
            <w:hideMark/>
          </w:tcPr>
          <w:p w14:paraId="54E6A46D"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2F3EDC04" w14:textId="77777777" w:rsidR="00860EB6" w:rsidRPr="00860EB6" w:rsidRDefault="00860EB6" w:rsidP="00860EB6">
            <w:pPr>
              <w:spacing w:after="0"/>
              <w:jc w:val="center"/>
              <w:rPr>
                <w:color w:val="000000"/>
                <w:sz w:val="22"/>
                <w:szCs w:val="22"/>
              </w:rPr>
            </w:pPr>
            <w:r w:rsidRPr="00860EB6">
              <w:rPr>
                <w:color w:val="000000"/>
                <w:sz w:val="22"/>
                <w:szCs w:val="22"/>
              </w:rPr>
              <w:t>1</w:t>
            </w:r>
          </w:p>
        </w:tc>
      </w:tr>
      <w:tr w:rsidR="00860EB6" w:rsidRPr="00860EB6" w14:paraId="438550D8"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0F2D5BF4" w14:textId="77777777" w:rsidR="00860EB6" w:rsidRPr="00860EB6" w:rsidRDefault="00860EB6" w:rsidP="00860EB6">
            <w:pPr>
              <w:spacing w:after="0"/>
              <w:jc w:val="center"/>
              <w:rPr>
                <w:color w:val="000000"/>
                <w:sz w:val="22"/>
                <w:szCs w:val="22"/>
              </w:rPr>
            </w:pPr>
            <w:r w:rsidRPr="00860EB6">
              <w:rPr>
                <w:color w:val="000000"/>
                <w:sz w:val="22"/>
                <w:szCs w:val="22"/>
              </w:rPr>
              <w:t>16</w:t>
            </w:r>
          </w:p>
        </w:tc>
        <w:tc>
          <w:tcPr>
            <w:tcW w:w="5934" w:type="dxa"/>
            <w:tcBorders>
              <w:top w:val="nil"/>
              <w:left w:val="nil"/>
              <w:bottom w:val="single" w:sz="4" w:space="0" w:color="auto"/>
              <w:right w:val="single" w:sz="4" w:space="0" w:color="auto"/>
            </w:tcBorders>
            <w:vAlign w:val="center"/>
            <w:hideMark/>
          </w:tcPr>
          <w:p w14:paraId="5A2D4F4B" w14:textId="35D1FCC5" w:rsidR="00860EB6" w:rsidRPr="00860EB6" w:rsidRDefault="00860EB6" w:rsidP="00860EB6">
            <w:pPr>
              <w:spacing w:after="0"/>
              <w:jc w:val="left"/>
              <w:rPr>
                <w:color w:val="000000"/>
                <w:sz w:val="22"/>
                <w:szCs w:val="22"/>
              </w:rPr>
            </w:pPr>
            <w:r w:rsidRPr="00860EB6">
              <w:rPr>
                <w:color w:val="000000"/>
                <w:sz w:val="22"/>
                <w:szCs w:val="22"/>
              </w:rPr>
              <w:t>Журнал регистрации обращений на получение пропусков, формат А4, альбомный, двухсторонняя, твердый переплет,150 листов,80гр</w:t>
            </w:r>
          </w:p>
        </w:tc>
        <w:tc>
          <w:tcPr>
            <w:tcW w:w="825" w:type="dxa"/>
            <w:tcBorders>
              <w:top w:val="nil"/>
              <w:left w:val="nil"/>
              <w:bottom w:val="single" w:sz="4" w:space="0" w:color="auto"/>
              <w:right w:val="single" w:sz="4" w:space="0" w:color="auto"/>
            </w:tcBorders>
            <w:noWrap/>
            <w:vAlign w:val="center"/>
            <w:hideMark/>
          </w:tcPr>
          <w:p w14:paraId="1747DE2B"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3B22DD01" w14:textId="77777777" w:rsidR="00860EB6" w:rsidRPr="00860EB6" w:rsidRDefault="00860EB6" w:rsidP="00860EB6">
            <w:pPr>
              <w:spacing w:after="0"/>
              <w:jc w:val="center"/>
              <w:rPr>
                <w:color w:val="000000"/>
                <w:sz w:val="22"/>
                <w:szCs w:val="22"/>
              </w:rPr>
            </w:pPr>
            <w:r w:rsidRPr="00860EB6">
              <w:rPr>
                <w:color w:val="000000"/>
                <w:sz w:val="22"/>
                <w:szCs w:val="22"/>
              </w:rPr>
              <w:t>1</w:t>
            </w:r>
          </w:p>
        </w:tc>
      </w:tr>
      <w:tr w:rsidR="00860EB6" w:rsidRPr="00860EB6" w14:paraId="7DDFFC7D"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6C7B545E" w14:textId="77777777" w:rsidR="00860EB6" w:rsidRPr="00860EB6" w:rsidRDefault="00860EB6" w:rsidP="00860EB6">
            <w:pPr>
              <w:spacing w:after="0"/>
              <w:jc w:val="center"/>
              <w:rPr>
                <w:color w:val="000000"/>
                <w:sz w:val="22"/>
                <w:szCs w:val="22"/>
              </w:rPr>
            </w:pPr>
            <w:r w:rsidRPr="00860EB6">
              <w:rPr>
                <w:color w:val="000000"/>
                <w:sz w:val="22"/>
                <w:szCs w:val="22"/>
              </w:rPr>
              <w:t>17</w:t>
            </w:r>
          </w:p>
        </w:tc>
        <w:tc>
          <w:tcPr>
            <w:tcW w:w="5934" w:type="dxa"/>
            <w:tcBorders>
              <w:top w:val="nil"/>
              <w:left w:val="nil"/>
              <w:bottom w:val="single" w:sz="4" w:space="0" w:color="auto"/>
              <w:right w:val="single" w:sz="4" w:space="0" w:color="auto"/>
            </w:tcBorders>
            <w:vAlign w:val="center"/>
            <w:hideMark/>
          </w:tcPr>
          <w:p w14:paraId="52609B8C" w14:textId="77777777" w:rsidR="00860EB6" w:rsidRPr="00860EB6" w:rsidRDefault="00860EB6" w:rsidP="00860EB6">
            <w:pPr>
              <w:spacing w:after="0"/>
              <w:jc w:val="left"/>
              <w:rPr>
                <w:color w:val="000000"/>
                <w:sz w:val="22"/>
                <w:szCs w:val="22"/>
              </w:rPr>
            </w:pPr>
            <w:r w:rsidRPr="00860EB6">
              <w:rPr>
                <w:color w:val="000000"/>
                <w:sz w:val="22"/>
                <w:szCs w:val="22"/>
              </w:rPr>
              <w:t>Журнал регистрации проведения инструктажа, формат А4, альбомный, двухсторонняя, твердый переплет,150 листов,80гр</w:t>
            </w:r>
          </w:p>
        </w:tc>
        <w:tc>
          <w:tcPr>
            <w:tcW w:w="825" w:type="dxa"/>
            <w:tcBorders>
              <w:top w:val="nil"/>
              <w:left w:val="nil"/>
              <w:bottom w:val="single" w:sz="4" w:space="0" w:color="auto"/>
              <w:right w:val="single" w:sz="4" w:space="0" w:color="auto"/>
            </w:tcBorders>
            <w:noWrap/>
            <w:vAlign w:val="center"/>
            <w:hideMark/>
          </w:tcPr>
          <w:p w14:paraId="5F3C3E5F"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2531ADA9" w14:textId="77777777" w:rsidR="00860EB6" w:rsidRPr="00860EB6" w:rsidRDefault="00860EB6" w:rsidP="00860EB6">
            <w:pPr>
              <w:spacing w:after="0"/>
              <w:jc w:val="center"/>
              <w:rPr>
                <w:color w:val="000000"/>
                <w:sz w:val="22"/>
                <w:szCs w:val="22"/>
              </w:rPr>
            </w:pPr>
            <w:r w:rsidRPr="00860EB6">
              <w:rPr>
                <w:color w:val="000000"/>
                <w:sz w:val="22"/>
                <w:szCs w:val="22"/>
              </w:rPr>
              <w:t>1</w:t>
            </w:r>
          </w:p>
        </w:tc>
      </w:tr>
      <w:tr w:rsidR="00860EB6" w:rsidRPr="00860EB6" w14:paraId="1F2FD0B7"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14E64E49" w14:textId="77777777" w:rsidR="00860EB6" w:rsidRPr="00860EB6" w:rsidRDefault="00860EB6" w:rsidP="00860EB6">
            <w:pPr>
              <w:spacing w:after="0"/>
              <w:jc w:val="center"/>
              <w:rPr>
                <w:color w:val="000000"/>
                <w:sz w:val="22"/>
                <w:szCs w:val="22"/>
              </w:rPr>
            </w:pPr>
            <w:r w:rsidRPr="00860EB6">
              <w:rPr>
                <w:color w:val="000000"/>
                <w:sz w:val="22"/>
                <w:szCs w:val="22"/>
              </w:rPr>
              <w:t>18</w:t>
            </w:r>
          </w:p>
        </w:tc>
        <w:tc>
          <w:tcPr>
            <w:tcW w:w="5934" w:type="dxa"/>
            <w:tcBorders>
              <w:top w:val="nil"/>
              <w:left w:val="nil"/>
              <w:bottom w:val="single" w:sz="4" w:space="0" w:color="auto"/>
              <w:right w:val="single" w:sz="4" w:space="0" w:color="auto"/>
            </w:tcBorders>
            <w:vAlign w:val="center"/>
            <w:hideMark/>
          </w:tcPr>
          <w:p w14:paraId="6255F832" w14:textId="77777777" w:rsidR="00860EB6" w:rsidRPr="00860EB6" w:rsidRDefault="00860EB6" w:rsidP="00860EB6">
            <w:pPr>
              <w:spacing w:after="0"/>
              <w:jc w:val="left"/>
              <w:rPr>
                <w:color w:val="000000"/>
                <w:sz w:val="22"/>
                <w:szCs w:val="22"/>
              </w:rPr>
            </w:pPr>
            <w:r w:rsidRPr="00860EB6">
              <w:rPr>
                <w:color w:val="000000"/>
                <w:sz w:val="22"/>
                <w:szCs w:val="22"/>
              </w:rPr>
              <w:t>Журнал приёма-сдачи дежурства администраторов, формат А4, книжный, двухсторонняя, твердый переплет,150 листов,80гр</w:t>
            </w:r>
          </w:p>
        </w:tc>
        <w:tc>
          <w:tcPr>
            <w:tcW w:w="825" w:type="dxa"/>
            <w:tcBorders>
              <w:top w:val="nil"/>
              <w:left w:val="nil"/>
              <w:bottom w:val="single" w:sz="4" w:space="0" w:color="auto"/>
              <w:right w:val="single" w:sz="4" w:space="0" w:color="auto"/>
            </w:tcBorders>
            <w:noWrap/>
            <w:vAlign w:val="center"/>
            <w:hideMark/>
          </w:tcPr>
          <w:p w14:paraId="171F806A"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2E8E2BB7" w14:textId="77777777" w:rsidR="00860EB6" w:rsidRPr="00860EB6" w:rsidRDefault="00860EB6" w:rsidP="00860EB6">
            <w:pPr>
              <w:spacing w:after="0"/>
              <w:jc w:val="center"/>
              <w:rPr>
                <w:color w:val="000000"/>
                <w:sz w:val="22"/>
                <w:szCs w:val="22"/>
              </w:rPr>
            </w:pPr>
            <w:r w:rsidRPr="00860EB6">
              <w:rPr>
                <w:color w:val="000000"/>
                <w:sz w:val="22"/>
                <w:szCs w:val="22"/>
              </w:rPr>
              <w:t>10</w:t>
            </w:r>
          </w:p>
        </w:tc>
      </w:tr>
      <w:tr w:rsidR="00860EB6" w:rsidRPr="00860EB6" w14:paraId="53007A84"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0866D007" w14:textId="77777777" w:rsidR="00860EB6" w:rsidRPr="00860EB6" w:rsidRDefault="00860EB6" w:rsidP="00860EB6">
            <w:pPr>
              <w:spacing w:after="0"/>
              <w:jc w:val="center"/>
              <w:rPr>
                <w:color w:val="000000"/>
                <w:sz w:val="22"/>
                <w:szCs w:val="22"/>
              </w:rPr>
            </w:pPr>
            <w:r w:rsidRPr="00860EB6">
              <w:rPr>
                <w:color w:val="000000"/>
                <w:sz w:val="22"/>
                <w:szCs w:val="22"/>
              </w:rPr>
              <w:t>19</w:t>
            </w:r>
          </w:p>
        </w:tc>
        <w:tc>
          <w:tcPr>
            <w:tcW w:w="5934" w:type="dxa"/>
            <w:tcBorders>
              <w:top w:val="nil"/>
              <w:left w:val="nil"/>
              <w:bottom w:val="single" w:sz="4" w:space="0" w:color="auto"/>
              <w:right w:val="single" w:sz="4" w:space="0" w:color="auto"/>
            </w:tcBorders>
            <w:vAlign w:val="center"/>
            <w:hideMark/>
          </w:tcPr>
          <w:p w14:paraId="6B476452" w14:textId="77777777" w:rsidR="00860EB6" w:rsidRPr="00860EB6" w:rsidRDefault="00860EB6" w:rsidP="00860EB6">
            <w:pPr>
              <w:spacing w:after="0"/>
              <w:jc w:val="left"/>
              <w:rPr>
                <w:color w:val="000000"/>
                <w:sz w:val="22"/>
                <w:szCs w:val="22"/>
              </w:rPr>
            </w:pPr>
            <w:r w:rsidRPr="00860EB6">
              <w:rPr>
                <w:color w:val="000000"/>
                <w:sz w:val="22"/>
                <w:szCs w:val="22"/>
              </w:rPr>
              <w:t>Журнал приема-передачи дежурства начальников смен, формат А4, книжный, двухсторонняя, твердый переплет,150 листов,80гр</w:t>
            </w:r>
          </w:p>
        </w:tc>
        <w:tc>
          <w:tcPr>
            <w:tcW w:w="825" w:type="dxa"/>
            <w:tcBorders>
              <w:top w:val="nil"/>
              <w:left w:val="nil"/>
              <w:bottom w:val="single" w:sz="4" w:space="0" w:color="auto"/>
              <w:right w:val="single" w:sz="4" w:space="0" w:color="auto"/>
            </w:tcBorders>
            <w:noWrap/>
            <w:vAlign w:val="center"/>
            <w:hideMark/>
          </w:tcPr>
          <w:p w14:paraId="2CE09E71"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402B2A3F" w14:textId="77777777" w:rsidR="00860EB6" w:rsidRPr="00860EB6" w:rsidRDefault="00860EB6" w:rsidP="00860EB6">
            <w:pPr>
              <w:spacing w:after="0"/>
              <w:jc w:val="center"/>
              <w:rPr>
                <w:color w:val="000000"/>
                <w:sz w:val="22"/>
                <w:szCs w:val="22"/>
              </w:rPr>
            </w:pPr>
            <w:r w:rsidRPr="00860EB6">
              <w:rPr>
                <w:color w:val="000000"/>
                <w:sz w:val="22"/>
                <w:szCs w:val="22"/>
              </w:rPr>
              <w:t>10</w:t>
            </w:r>
          </w:p>
        </w:tc>
      </w:tr>
      <w:tr w:rsidR="00860EB6" w:rsidRPr="00860EB6" w14:paraId="439152EF"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54690CAB" w14:textId="77777777" w:rsidR="00860EB6" w:rsidRPr="00860EB6" w:rsidRDefault="00860EB6" w:rsidP="00860EB6">
            <w:pPr>
              <w:spacing w:after="0"/>
              <w:jc w:val="center"/>
              <w:rPr>
                <w:color w:val="000000"/>
                <w:sz w:val="22"/>
                <w:szCs w:val="22"/>
              </w:rPr>
            </w:pPr>
            <w:r w:rsidRPr="00860EB6">
              <w:rPr>
                <w:color w:val="000000"/>
                <w:sz w:val="22"/>
                <w:szCs w:val="22"/>
              </w:rPr>
              <w:t>20</w:t>
            </w:r>
          </w:p>
        </w:tc>
        <w:tc>
          <w:tcPr>
            <w:tcW w:w="5934" w:type="dxa"/>
            <w:tcBorders>
              <w:top w:val="nil"/>
              <w:left w:val="nil"/>
              <w:bottom w:val="single" w:sz="4" w:space="0" w:color="auto"/>
              <w:right w:val="single" w:sz="4" w:space="0" w:color="auto"/>
            </w:tcBorders>
            <w:vAlign w:val="center"/>
            <w:hideMark/>
          </w:tcPr>
          <w:p w14:paraId="5D17D97B" w14:textId="77777777" w:rsidR="00860EB6" w:rsidRPr="00E04A1B" w:rsidRDefault="00860EB6" w:rsidP="00E04A1B">
            <w:pPr>
              <w:spacing w:after="0"/>
              <w:ind w:right="-112"/>
              <w:jc w:val="left"/>
              <w:rPr>
                <w:color w:val="000000"/>
                <w:sz w:val="21"/>
                <w:szCs w:val="21"/>
              </w:rPr>
            </w:pPr>
            <w:r w:rsidRPr="00E04A1B">
              <w:rPr>
                <w:color w:val="000000"/>
                <w:sz w:val="21"/>
                <w:szCs w:val="21"/>
              </w:rPr>
              <w:t>Журнал приёма-передачи ВС под охрану, формат А4, альбомный, двухсторонняя, твердый переплет, 150 листов, 80гр</w:t>
            </w:r>
          </w:p>
        </w:tc>
        <w:tc>
          <w:tcPr>
            <w:tcW w:w="825" w:type="dxa"/>
            <w:tcBorders>
              <w:top w:val="nil"/>
              <w:left w:val="nil"/>
              <w:bottom w:val="single" w:sz="4" w:space="0" w:color="auto"/>
              <w:right w:val="single" w:sz="4" w:space="0" w:color="auto"/>
            </w:tcBorders>
            <w:noWrap/>
            <w:vAlign w:val="center"/>
            <w:hideMark/>
          </w:tcPr>
          <w:p w14:paraId="76FF29F5"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35F999E2" w14:textId="77777777" w:rsidR="00860EB6" w:rsidRPr="00860EB6" w:rsidRDefault="00860EB6" w:rsidP="00860EB6">
            <w:pPr>
              <w:spacing w:after="0"/>
              <w:jc w:val="center"/>
              <w:rPr>
                <w:color w:val="000000"/>
                <w:sz w:val="22"/>
                <w:szCs w:val="22"/>
              </w:rPr>
            </w:pPr>
            <w:r w:rsidRPr="00860EB6">
              <w:rPr>
                <w:color w:val="000000"/>
                <w:sz w:val="22"/>
                <w:szCs w:val="22"/>
              </w:rPr>
              <w:t>10</w:t>
            </w:r>
          </w:p>
        </w:tc>
      </w:tr>
      <w:tr w:rsidR="00860EB6" w:rsidRPr="00860EB6" w14:paraId="3C2414A2"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392780E1" w14:textId="77777777" w:rsidR="00860EB6" w:rsidRPr="00860EB6" w:rsidRDefault="00860EB6" w:rsidP="00860EB6">
            <w:pPr>
              <w:spacing w:after="0"/>
              <w:jc w:val="center"/>
              <w:rPr>
                <w:color w:val="000000"/>
                <w:sz w:val="22"/>
                <w:szCs w:val="22"/>
              </w:rPr>
            </w:pPr>
            <w:r w:rsidRPr="00860EB6">
              <w:rPr>
                <w:color w:val="000000"/>
                <w:sz w:val="22"/>
                <w:szCs w:val="22"/>
              </w:rPr>
              <w:t>21</w:t>
            </w:r>
          </w:p>
        </w:tc>
        <w:tc>
          <w:tcPr>
            <w:tcW w:w="5934" w:type="dxa"/>
            <w:tcBorders>
              <w:top w:val="nil"/>
              <w:left w:val="nil"/>
              <w:bottom w:val="single" w:sz="4" w:space="0" w:color="auto"/>
              <w:right w:val="single" w:sz="4" w:space="0" w:color="auto"/>
            </w:tcBorders>
            <w:vAlign w:val="center"/>
            <w:hideMark/>
          </w:tcPr>
          <w:p w14:paraId="3B87FA5A" w14:textId="77777777" w:rsidR="00860EB6" w:rsidRPr="00860EB6" w:rsidRDefault="00860EB6" w:rsidP="00860EB6">
            <w:pPr>
              <w:spacing w:after="0"/>
              <w:jc w:val="left"/>
              <w:rPr>
                <w:color w:val="000000"/>
                <w:sz w:val="22"/>
                <w:szCs w:val="22"/>
              </w:rPr>
            </w:pPr>
            <w:r w:rsidRPr="00860EB6">
              <w:rPr>
                <w:color w:val="000000"/>
                <w:sz w:val="22"/>
                <w:szCs w:val="22"/>
              </w:rPr>
              <w:t>Журнал учёта досмотра транспортных средств воздушного транспорта, формат А4, книжный, двухсторонняя, твердый переплет, 150 листов, 80гр</w:t>
            </w:r>
          </w:p>
        </w:tc>
        <w:tc>
          <w:tcPr>
            <w:tcW w:w="825" w:type="dxa"/>
            <w:tcBorders>
              <w:top w:val="nil"/>
              <w:left w:val="nil"/>
              <w:bottom w:val="single" w:sz="4" w:space="0" w:color="auto"/>
              <w:right w:val="single" w:sz="4" w:space="0" w:color="auto"/>
            </w:tcBorders>
            <w:noWrap/>
            <w:vAlign w:val="center"/>
            <w:hideMark/>
          </w:tcPr>
          <w:p w14:paraId="6A9C1487"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00CC63FA" w14:textId="77777777" w:rsidR="00860EB6" w:rsidRPr="00860EB6" w:rsidRDefault="00860EB6" w:rsidP="00860EB6">
            <w:pPr>
              <w:spacing w:after="0"/>
              <w:jc w:val="center"/>
              <w:rPr>
                <w:color w:val="000000"/>
                <w:sz w:val="22"/>
                <w:szCs w:val="22"/>
              </w:rPr>
            </w:pPr>
            <w:r w:rsidRPr="00860EB6">
              <w:rPr>
                <w:color w:val="000000"/>
                <w:sz w:val="22"/>
                <w:szCs w:val="22"/>
              </w:rPr>
              <w:t>6</w:t>
            </w:r>
          </w:p>
        </w:tc>
      </w:tr>
      <w:tr w:rsidR="00860EB6" w:rsidRPr="00860EB6" w14:paraId="2E045C33"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4F386823" w14:textId="77777777" w:rsidR="00860EB6" w:rsidRPr="00860EB6" w:rsidRDefault="00860EB6" w:rsidP="00860EB6">
            <w:pPr>
              <w:spacing w:after="0"/>
              <w:jc w:val="center"/>
              <w:rPr>
                <w:color w:val="000000"/>
                <w:sz w:val="22"/>
                <w:szCs w:val="22"/>
              </w:rPr>
            </w:pPr>
            <w:r w:rsidRPr="00860EB6">
              <w:rPr>
                <w:color w:val="000000"/>
                <w:sz w:val="22"/>
                <w:szCs w:val="22"/>
              </w:rPr>
              <w:t>22</w:t>
            </w:r>
          </w:p>
        </w:tc>
        <w:tc>
          <w:tcPr>
            <w:tcW w:w="5934" w:type="dxa"/>
            <w:tcBorders>
              <w:top w:val="nil"/>
              <w:left w:val="nil"/>
              <w:bottom w:val="single" w:sz="4" w:space="0" w:color="auto"/>
              <w:right w:val="single" w:sz="4" w:space="0" w:color="auto"/>
            </w:tcBorders>
            <w:vAlign w:val="center"/>
            <w:hideMark/>
          </w:tcPr>
          <w:p w14:paraId="41FFF17D" w14:textId="77777777" w:rsidR="00860EB6" w:rsidRPr="00860EB6" w:rsidRDefault="00860EB6" w:rsidP="00860EB6">
            <w:pPr>
              <w:spacing w:after="0"/>
              <w:jc w:val="left"/>
              <w:rPr>
                <w:color w:val="000000"/>
                <w:sz w:val="22"/>
                <w:szCs w:val="22"/>
              </w:rPr>
            </w:pPr>
            <w:r w:rsidRPr="00860EB6">
              <w:rPr>
                <w:color w:val="000000"/>
                <w:sz w:val="22"/>
                <w:szCs w:val="22"/>
              </w:rPr>
              <w:t>Журнал учёта актов досмотра материальных объектов, формат А4, книжный, двухсторонняя, твердый переплет, 150 листов, 80гр</w:t>
            </w:r>
          </w:p>
        </w:tc>
        <w:tc>
          <w:tcPr>
            <w:tcW w:w="825" w:type="dxa"/>
            <w:tcBorders>
              <w:top w:val="nil"/>
              <w:left w:val="nil"/>
              <w:bottom w:val="single" w:sz="4" w:space="0" w:color="auto"/>
              <w:right w:val="single" w:sz="4" w:space="0" w:color="auto"/>
            </w:tcBorders>
            <w:noWrap/>
            <w:vAlign w:val="center"/>
            <w:hideMark/>
          </w:tcPr>
          <w:p w14:paraId="12E01C09"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3AA02DA8" w14:textId="77777777" w:rsidR="00860EB6" w:rsidRPr="00860EB6" w:rsidRDefault="00860EB6" w:rsidP="00860EB6">
            <w:pPr>
              <w:spacing w:after="0"/>
              <w:jc w:val="center"/>
              <w:rPr>
                <w:color w:val="000000"/>
                <w:sz w:val="22"/>
                <w:szCs w:val="22"/>
              </w:rPr>
            </w:pPr>
            <w:r w:rsidRPr="00860EB6">
              <w:rPr>
                <w:color w:val="000000"/>
                <w:sz w:val="22"/>
                <w:szCs w:val="22"/>
              </w:rPr>
              <w:t>5</w:t>
            </w:r>
          </w:p>
        </w:tc>
      </w:tr>
      <w:tr w:rsidR="00860EB6" w:rsidRPr="00860EB6" w14:paraId="1AD28BFD"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7851E604" w14:textId="77777777" w:rsidR="00860EB6" w:rsidRPr="00860EB6" w:rsidRDefault="00860EB6" w:rsidP="00860EB6">
            <w:pPr>
              <w:spacing w:after="0"/>
              <w:jc w:val="center"/>
              <w:rPr>
                <w:color w:val="000000"/>
                <w:sz w:val="22"/>
                <w:szCs w:val="22"/>
              </w:rPr>
            </w:pPr>
            <w:r w:rsidRPr="00860EB6">
              <w:rPr>
                <w:color w:val="000000"/>
                <w:sz w:val="22"/>
                <w:szCs w:val="22"/>
              </w:rPr>
              <w:t>23</w:t>
            </w:r>
          </w:p>
        </w:tc>
        <w:tc>
          <w:tcPr>
            <w:tcW w:w="5934" w:type="dxa"/>
            <w:tcBorders>
              <w:top w:val="nil"/>
              <w:left w:val="nil"/>
              <w:bottom w:val="single" w:sz="4" w:space="0" w:color="auto"/>
              <w:right w:val="single" w:sz="4" w:space="0" w:color="auto"/>
            </w:tcBorders>
            <w:vAlign w:val="center"/>
            <w:hideMark/>
          </w:tcPr>
          <w:p w14:paraId="78F23151" w14:textId="77777777" w:rsidR="00860EB6" w:rsidRPr="00860EB6" w:rsidRDefault="00860EB6" w:rsidP="00860EB6">
            <w:pPr>
              <w:spacing w:after="0"/>
              <w:jc w:val="left"/>
              <w:rPr>
                <w:color w:val="000000"/>
                <w:sz w:val="22"/>
                <w:szCs w:val="22"/>
              </w:rPr>
            </w:pPr>
            <w:r w:rsidRPr="00860EB6">
              <w:rPr>
                <w:color w:val="000000"/>
                <w:sz w:val="22"/>
                <w:szCs w:val="22"/>
              </w:rPr>
              <w:t>Журнал консульской вализы, формат А4, книжный, двухсторонняя, твердый переплет,150 листов,80гр</w:t>
            </w:r>
          </w:p>
        </w:tc>
        <w:tc>
          <w:tcPr>
            <w:tcW w:w="825" w:type="dxa"/>
            <w:tcBorders>
              <w:top w:val="nil"/>
              <w:left w:val="nil"/>
              <w:bottom w:val="single" w:sz="4" w:space="0" w:color="auto"/>
              <w:right w:val="single" w:sz="4" w:space="0" w:color="auto"/>
            </w:tcBorders>
            <w:noWrap/>
            <w:vAlign w:val="center"/>
            <w:hideMark/>
          </w:tcPr>
          <w:p w14:paraId="7E5AF904"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031013C1" w14:textId="77777777" w:rsidR="00860EB6" w:rsidRPr="00860EB6" w:rsidRDefault="00860EB6" w:rsidP="00860EB6">
            <w:pPr>
              <w:spacing w:after="0"/>
              <w:jc w:val="center"/>
              <w:rPr>
                <w:color w:val="000000"/>
                <w:sz w:val="22"/>
                <w:szCs w:val="22"/>
              </w:rPr>
            </w:pPr>
            <w:r w:rsidRPr="00860EB6">
              <w:rPr>
                <w:color w:val="000000"/>
                <w:sz w:val="22"/>
                <w:szCs w:val="22"/>
              </w:rPr>
              <w:t>18</w:t>
            </w:r>
          </w:p>
        </w:tc>
      </w:tr>
      <w:tr w:rsidR="00860EB6" w:rsidRPr="00860EB6" w14:paraId="7002724F" w14:textId="77777777" w:rsidTr="00003DF1">
        <w:trPr>
          <w:trHeight w:val="702"/>
        </w:trPr>
        <w:tc>
          <w:tcPr>
            <w:tcW w:w="440" w:type="dxa"/>
            <w:tcBorders>
              <w:top w:val="nil"/>
              <w:left w:val="single" w:sz="4" w:space="0" w:color="auto"/>
              <w:bottom w:val="single" w:sz="4" w:space="0" w:color="auto"/>
              <w:right w:val="single" w:sz="4" w:space="0" w:color="auto"/>
            </w:tcBorders>
            <w:noWrap/>
            <w:vAlign w:val="center"/>
            <w:hideMark/>
          </w:tcPr>
          <w:p w14:paraId="1A511739" w14:textId="77777777" w:rsidR="00860EB6" w:rsidRPr="00860EB6" w:rsidRDefault="00860EB6" w:rsidP="00860EB6">
            <w:pPr>
              <w:spacing w:after="0"/>
              <w:jc w:val="center"/>
              <w:rPr>
                <w:color w:val="000000"/>
                <w:sz w:val="22"/>
                <w:szCs w:val="22"/>
              </w:rPr>
            </w:pPr>
            <w:r w:rsidRPr="00860EB6">
              <w:rPr>
                <w:color w:val="000000"/>
                <w:sz w:val="22"/>
                <w:szCs w:val="22"/>
              </w:rPr>
              <w:t>24</w:t>
            </w:r>
          </w:p>
        </w:tc>
        <w:tc>
          <w:tcPr>
            <w:tcW w:w="5934" w:type="dxa"/>
            <w:tcBorders>
              <w:top w:val="nil"/>
              <w:left w:val="nil"/>
              <w:bottom w:val="single" w:sz="4" w:space="0" w:color="auto"/>
              <w:right w:val="single" w:sz="4" w:space="0" w:color="auto"/>
            </w:tcBorders>
            <w:vAlign w:val="center"/>
            <w:hideMark/>
          </w:tcPr>
          <w:p w14:paraId="33F49390" w14:textId="77777777" w:rsidR="00860EB6" w:rsidRPr="00860EB6" w:rsidRDefault="00860EB6" w:rsidP="00860EB6">
            <w:pPr>
              <w:spacing w:after="0"/>
              <w:jc w:val="left"/>
              <w:rPr>
                <w:color w:val="000000"/>
                <w:sz w:val="22"/>
                <w:szCs w:val="22"/>
              </w:rPr>
            </w:pPr>
            <w:r w:rsidRPr="00860EB6">
              <w:rPr>
                <w:color w:val="000000"/>
                <w:sz w:val="22"/>
                <w:szCs w:val="22"/>
              </w:rPr>
              <w:t>Журнал учёта актов распознания оружия и его составных частей, формат А4, книжный, двухсторонняя, твердый переплет,150 листов,80г</w:t>
            </w:r>
          </w:p>
        </w:tc>
        <w:tc>
          <w:tcPr>
            <w:tcW w:w="825" w:type="dxa"/>
            <w:tcBorders>
              <w:top w:val="nil"/>
              <w:left w:val="nil"/>
              <w:bottom w:val="single" w:sz="4" w:space="0" w:color="auto"/>
              <w:right w:val="single" w:sz="4" w:space="0" w:color="auto"/>
            </w:tcBorders>
            <w:noWrap/>
            <w:vAlign w:val="center"/>
            <w:hideMark/>
          </w:tcPr>
          <w:p w14:paraId="48CDDB72"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1C687FFB" w14:textId="77777777" w:rsidR="00860EB6" w:rsidRPr="00860EB6" w:rsidRDefault="00860EB6" w:rsidP="00860EB6">
            <w:pPr>
              <w:spacing w:after="0"/>
              <w:jc w:val="center"/>
              <w:rPr>
                <w:color w:val="000000"/>
                <w:sz w:val="22"/>
                <w:szCs w:val="22"/>
              </w:rPr>
            </w:pPr>
            <w:r w:rsidRPr="00860EB6">
              <w:rPr>
                <w:color w:val="000000"/>
                <w:sz w:val="22"/>
                <w:szCs w:val="22"/>
              </w:rPr>
              <w:t>5</w:t>
            </w:r>
          </w:p>
        </w:tc>
      </w:tr>
      <w:tr w:rsidR="00860EB6" w:rsidRPr="00860EB6" w14:paraId="4B442FF6"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28E82E65" w14:textId="77777777" w:rsidR="00860EB6" w:rsidRPr="00860EB6" w:rsidRDefault="00860EB6" w:rsidP="00860EB6">
            <w:pPr>
              <w:spacing w:after="0"/>
              <w:jc w:val="center"/>
              <w:rPr>
                <w:color w:val="000000"/>
                <w:sz w:val="22"/>
                <w:szCs w:val="22"/>
              </w:rPr>
            </w:pPr>
            <w:r w:rsidRPr="00860EB6">
              <w:rPr>
                <w:color w:val="000000"/>
                <w:sz w:val="22"/>
                <w:szCs w:val="22"/>
              </w:rPr>
              <w:t>25</w:t>
            </w:r>
          </w:p>
        </w:tc>
        <w:tc>
          <w:tcPr>
            <w:tcW w:w="5934" w:type="dxa"/>
            <w:tcBorders>
              <w:top w:val="nil"/>
              <w:left w:val="nil"/>
              <w:bottom w:val="single" w:sz="4" w:space="0" w:color="auto"/>
              <w:right w:val="single" w:sz="4" w:space="0" w:color="auto"/>
            </w:tcBorders>
            <w:vAlign w:val="center"/>
            <w:hideMark/>
          </w:tcPr>
          <w:p w14:paraId="6E48AF88" w14:textId="77777777" w:rsidR="00860EB6" w:rsidRPr="00860EB6" w:rsidRDefault="00860EB6" w:rsidP="00860EB6">
            <w:pPr>
              <w:spacing w:after="0"/>
              <w:jc w:val="left"/>
              <w:rPr>
                <w:color w:val="000000"/>
                <w:sz w:val="22"/>
                <w:szCs w:val="22"/>
              </w:rPr>
            </w:pPr>
            <w:r w:rsidRPr="00860EB6">
              <w:rPr>
                <w:color w:val="000000"/>
                <w:sz w:val="22"/>
                <w:szCs w:val="22"/>
              </w:rPr>
              <w:t>Журнал передачи смен, формат А4, книжный, твердый переплёт,200 листов, 80 г</w:t>
            </w:r>
          </w:p>
        </w:tc>
        <w:tc>
          <w:tcPr>
            <w:tcW w:w="825" w:type="dxa"/>
            <w:tcBorders>
              <w:top w:val="nil"/>
              <w:left w:val="nil"/>
              <w:bottom w:val="single" w:sz="4" w:space="0" w:color="auto"/>
              <w:right w:val="single" w:sz="4" w:space="0" w:color="auto"/>
            </w:tcBorders>
            <w:noWrap/>
            <w:vAlign w:val="center"/>
            <w:hideMark/>
          </w:tcPr>
          <w:p w14:paraId="7582E240"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392E962E" w14:textId="77777777" w:rsidR="00860EB6" w:rsidRPr="00860EB6" w:rsidRDefault="00860EB6" w:rsidP="00860EB6">
            <w:pPr>
              <w:spacing w:after="0"/>
              <w:jc w:val="center"/>
              <w:rPr>
                <w:color w:val="000000"/>
                <w:sz w:val="22"/>
                <w:szCs w:val="22"/>
              </w:rPr>
            </w:pPr>
            <w:r w:rsidRPr="00860EB6">
              <w:rPr>
                <w:color w:val="000000"/>
                <w:sz w:val="22"/>
                <w:szCs w:val="22"/>
              </w:rPr>
              <w:t>1</w:t>
            </w:r>
          </w:p>
        </w:tc>
      </w:tr>
      <w:tr w:rsidR="00860EB6" w:rsidRPr="00860EB6" w14:paraId="19B9A756"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11F0D4A0" w14:textId="77777777" w:rsidR="00860EB6" w:rsidRPr="00860EB6" w:rsidRDefault="00860EB6" w:rsidP="00860EB6">
            <w:pPr>
              <w:spacing w:after="0"/>
              <w:jc w:val="center"/>
              <w:rPr>
                <w:color w:val="000000"/>
                <w:sz w:val="22"/>
                <w:szCs w:val="22"/>
              </w:rPr>
            </w:pPr>
            <w:r w:rsidRPr="00860EB6">
              <w:rPr>
                <w:color w:val="000000"/>
                <w:sz w:val="22"/>
                <w:szCs w:val="22"/>
              </w:rPr>
              <w:t>26</w:t>
            </w:r>
          </w:p>
        </w:tc>
        <w:tc>
          <w:tcPr>
            <w:tcW w:w="5934" w:type="dxa"/>
            <w:tcBorders>
              <w:top w:val="nil"/>
              <w:left w:val="nil"/>
              <w:bottom w:val="single" w:sz="4" w:space="0" w:color="auto"/>
              <w:right w:val="single" w:sz="4" w:space="0" w:color="auto"/>
            </w:tcBorders>
            <w:vAlign w:val="center"/>
            <w:hideMark/>
          </w:tcPr>
          <w:p w14:paraId="5F19B2F3" w14:textId="77777777" w:rsidR="00860EB6" w:rsidRPr="00860EB6" w:rsidRDefault="00860EB6" w:rsidP="00860EB6">
            <w:pPr>
              <w:spacing w:after="0"/>
              <w:jc w:val="left"/>
              <w:rPr>
                <w:color w:val="000000"/>
                <w:sz w:val="22"/>
                <w:szCs w:val="22"/>
              </w:rPr>
            </w:pPr>
            <w:r w:rsidRPr="00860EB6">
              <w:rPr>
                <w:color w:val="000000"/>
                <w:sz w:val="22"/>
                <w:szCs w:val="22"/>
              </w:rPr>
              <w:t xml:space="preserve">Журнал </w:t>
            </w:r>
            <w:proofErr w:type="spellStart"/>
            <w:r w:rsidRPr="00860EB6">
              <w:rPr>
                <w:color w:val="000000"/>
                <w:sz w:val="22"/>
                <w:szCs w:val="22"/>
              </w:rPr>
              <w:t>бракеражный</w:t>
            </w:r>
            <w:proofErr w:type="spellEnd"/>
            <w:r w:rsidRPr="00860EB6">
              <w:rPr>
                <w:color w:val="000000"/>
                <w:sz w:val="22"/>
                <w:szCs w:val="22"/>
              </w:rPr>
              <w:t>, формат А4, альбомный, двухсторонняя, твердый переплет, 200 листов, 80гр</w:t>
            </w:r>
          </w:p>
        </w:tc>
        <w:tc>
          <w:tcPr>
            <w:tcW w:w="825" w:type="dxa"/>
            <w:tcBorders>
              <w:top w:val="nil"/>
              <w:left w:val="nil"/>
              <w:bottom w:val="single" w:sz="4" w:space="0" w:color="auto"/>
              <w:right w:val="single" w:sz="4" w:space="0" w:color="auto"/>
            </w:tcBorders>
            <w:noWrap/>
            <w:vAlign w:val="center"/>
            <w:hideMark/>
          </w:tcPr>
          <w:p w14:paraId="77F2F049"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3DF922D2" w14:textId="77777777" w:rsidR="00860EB6" w:rsidRPr="00860EB6" w:rsidRDefault="00860EB6" w:rsidP="00860EB6">
            <w:pPr>
              <w:spacing w:after="0"/>
              <w:jc w:val="center"/>
              <w:rPr>
                <w:color w:val="000000"/>
                <w:sz w:val="22"/>
                <w:szCs w:val="22"/>
              </w:rPr>
            </w:pPr>
            <w:r w:rsidRPr="00860EB6">
              <w:rPr>
                <w:color w:val="000000"/>
                <w:sz w:val="22"/>
                <w:szCs w:val="22"/>
              </w:rPr>
              <w:t>20</w:t>
            </w:r>
          </w:p>
        </w:tc>
      </w:tr>
      <w:tr w:rsidR="00860EB6" w:rsidRPr="00860EB6" w14:paraId="51F849FD"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025547F1" w14:textId="77777777" w:rsidR="00860EB6" w:rsidRPr="00860EB6" w:rsidRDefault="00860EB6" w:rsidP="00860EB6">
            <w:pPr>
              <w:spacing w:after="0"/>
              <w:jc w:val="center"/>
              <w:rPr>
                <w:color w:val="000000"/>
                <w:sz w:val="22"/>
                <w:szCs w:val="22"/>
              </w:rPr>
            </w:pPr>
            <w:r w:rsidRPr="00860EB6">
              <w:rPr>
                <w:color w:val="000000"/>
                <w:sz w:val="22"/>
                <w:szCs w:val="22"/>
              </w:rPr>
              <w:t>27</w:t>
            </w:r>
          </w:p>
        </w:tc>
        <w:tc>
          <w:tcPr>
            <w:tcW w:w="5934" w:type="dxa"/>
            <w:tcBorders>
              <w:top w:val="nil"/>
              <w:left w:val="nil"/>
              <w:bottom w:val="single" w:sz="4" w:space="0" w:color="auto"/>
              <w:right w:val="single" w:sz="4" w:space="0" w:color="auto"/>
            </w:tcBorders>
            <w:vAlign w:val="center"/>
            <w:hideMark/>
          </w:tcPr>
          <w:p w14:paraId="1CB596C9" w14:textId="77777777" w:rsidR="00860EB6" w:rsidRPr="00860EB6" w:rsidRDefault="00860EB6" w:rsidP="00860EB6">
            <w:pPr>
              <w:spacing w:after="0"/>
              <w:jc w:val="left"/>
              <w:rPr>
                <w:color w:val="000000"/>
                <w:sz w:val="22"/>
                <w:szCs w:val="22"/>
              </w:rPr>
            </w:pPr>
            <w:r w:rsidRPr="00860EB6">
              <w:rPr>
                <w:color w:val="000000"/>
                <w:sz w:val="22"/>
                <w:szCs w:val="22"/>
              </w:rPr>
              <w:t>Оперативный журнал, формат А4, книжный, двухсторонняя, твердый переплет,200листов,80гр</w:t>
            </w:r>
          </w:p>
        </w:tc>
        <w:tc>
          <w:tcPr>
            <w:tcW w:w="825" w:type="dxa"/>
            <w:tcBorders>
              <w:top w:val="nil"/>
              <w:left w:val="nil"/>
              <w:bottom w:val="single" w:sz="4" w:space="0" w:color="auto"/>
              <w:right w:val="single" w:sz="4" w:space="0" w:color="auto"/>
            </w:tcBorders>
            <w:noWrap/>
            <w:vAlign w:val="center"/>
            <w:hideMark/>
          </w:tcPr>
          <w:p w14:paraId="7D665344"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59955C06" w14:textId="77777777" w:rsidR="00860EB6" w:rsidRPr="00860EB6" w:rsidRDefault="00860EB6" w:rsidP="00860EB6">
            <w:pPr>
              <w:spacing w:after="0"/>
              <w:jc w:val="center"/>
              <w:rPr>
                <w:color w:val="000000"/>
                <w:sz w:val="22"/>
                <w:szCs w:val="22"/>
              </w:rPr>
            </w:pPr>
            <w:r w:rsidRPr="00860EB6">
              <w:rPr>
                <w:color w:val="000000"/>
                <w:sz w:val="22"/>
                <w:szCs w:val="22"/>
              </w:rPr>
              <w:t>1</w:t>
            </w:r>
          </w:p>
        </w:tc>
      </w:tr>
      <w:tr w:rsidR="00860EB6" w:rsidRPr="00860EB6" w14:paraId="509EEC49"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3D3B59C2" w14:textId="77777777" w:rsidR="00860EB6" w:rsidRPr="00860EB6" w:rsidRDefault="00860EB6" w:rsidP="00860EB6">
            <w:pPr>
              <w:spacing w:after="0"/>
              <w:jc w:val="center"/>
              <w:rPr>
                <w:color w:val="000000"/>
                <w:sz w:val="22"/>
                <w:szCs w:val="22"/>
              </w:rPr>
            </w:pPr>
            <w:r w:rsidRPr="00860EB6">
              <w:rPr>
                <w:color w:val="000000"/>
                <w:sz w:val="22"/>
                <w:szCs w:val="22"/>
              </w:rPr>
              <w:t>28</w:t>
            </w:r>
          </w:p>
        </w:tc>
        <w:tc>
          <w:tcPr>
            <w:tcW w:w="5934" w:type="dxa"/>
            <w:tcBorders>
              <w:top w:val="nil"/>
              <w:left w:val="nil"/>
              <w:bottom w:val="single" w:sz="4" w:space="0" w:color="auto"/>
              <w:right w:val="single" w:sz="4" w:space="0" w:color="auto"/>
            </w:tcBorders>
            <w:vAlign w:val="center"/>
            <w:hideMark/>
          </w:tcPr>
          <w:p w14:paraId="28EF4211" w14:textId="77777777" w:rsidR="00860EB6" w:rsidRPr="00860EB6" w:rsidRDefault="00860EB6" w:rsidP="00860EB6">
            <w:pPr>
              <w:spacing w:after="0"/>
              <w:jc w:val="left"/>
              <w:rPr>
                <w:color w:val="000000"/>
                <w:sz w:val="22"/>
                <w:szCs w:val="22"/>
              </w:rPr>
            </w:pPr>
            <w:r w:rsidRPr="00860EB6">
              <w:rPr>
                <w:color w:val="000000"/>
                <w:sz w:val="22"/>
                <w:szCs w:val="22"/>
              </w:rPr>
              <w:t>Журнал приёма-передачи смен, формат А4, книжный, двухсторонняя, твердый переплет,300 листов,80гр</w:t>
            </w:r>
          </w:p>
        </w:tc>
        <w:tc>
          <w:tcPr>
            <w:tcW w:w="825" w:type="dxa"/>
            <w:tcBorders>
              <w:top w:val="nil"/>
              <w:left w:val="nil"/>
              <w:bottom w:val="single" w:sz="4" w:space="0" w:color="auto"/>
              <w:right w:val="single" w:sz="4" w:space="0" w:color="auto"/>
            </w:tcBorders>
            <w:noWrap/>
            <w:vAlign w:val="center"/>
            <w:hideMark/>
          </w:tcPr>
          <w:p w14:paraId="7DC650CD"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3C16C561" w14:textId="77777777" w:rsidR="00860EB6" w:rsidRPr="00860EB6" w:rsidRDefault="00860EB6" w:rsidP="00860EB6">
            <w:pPr>
              <w:spacing w:after="0"/>
              <w:jc w:val="center"/>
              <w:rPr>
                <w:color w:val="000000"/>
                <w:sz w:val="22"/>
                <w:szCs w:val="22"/>
              </w:rPr>
            </w:pPr>
            <w:r w:rsidRPr="00860EB6">
              <w:rPr>
                <w:color w:val="000000"/>
                <w:sz w:val="22"/>
                <w:szCs w:val="22"/>
              </w:rPr>
              <w:t>5</w:t>
            </w:r>
          </w:p>
        </w:tc>
      </w:tr>
      <w:tr w:rsidR="00860EB6" w:rsidRPr="00860EB6" w14:paraId="3A15D724"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7BDB8262" w14:textId="77777777" w:rsidR="00860EB6" w:rsidRPr="00860EB6" w:rsidRDefault="00860EB6" w:rsidP="00860EB6">
            <w:pPr>
              <w:spacing w:after="0"/>
              <w:jc w:val="center"/>
              <w:rPr>
                <w:color w:val="000000"/>
                <w:sz w:val="22"/>
                <w:szCs w:val="22"/>
              </w:rPr>
            </w:pPr>
            <w:r w:rsidRPr="00860EB6">
              <w:rPr>
                <w:color w:val="000000"/>
                <w:sz w:val="22"/>
                <w:szCs w:val="22"/>
              </w:rPr>
              <w:t>29</w:t>
            </w:r>
          </w:p>
        </w:tc>
        <w:tc>
          <w:tcPr>
            <w:tcW w:w="5934" w:type="dxa"/>
            <w:tcBorders>
              <w:top w:val="nil"/>
              <w:left w:val="nil"/>
              <w:bottom w:val="single" w:sz="4" w:space="0" w:color="auto"/>
              <w:right w:val="single" w:sz="4" w:space="0" w:color="auto"/>
            </w:tcBorders>
            <w:vAlign w:val="center"/>
            <w:hideMark/>
          </w:tcPr>
          <w:p w14:paraId="2F25EFF3" w14:textId="77777777" w:rsidR="00860EB6" w:rsidRPr="00860EB6" w:rsidRDefault="00860EB6" w:rsidP="00860EB6">
            <w:pPr>
              <w:spacing w:after="0"/>
              <w:jc w:val="left"/>
              <w:rPr>
                <w:color w:val="000000"/>
                <w:sz w:val="22"/>
                <w:szCs w:val="22"/>
              </w:rPr>
            </w:pPr>
            <w:r w:rsidRPr="00860EB6">
              <w:rPr>
                <w:color w:val="000000"/>
                <w:sz w:val="22"/>
                <w:szCs w:val="22"/>
              </w:rPr>
              <w:t>Журнал выпуска на линию, формат А4, книжный, двухсторонняя, твердый переплет,300 листов,80гр</w:t>
            </w:r>
          </w:p>
        </w:tc>
        <w:tc>
          <w:tcPr>
            <w:tcW w:w="825" w:type="dxa"/>
            <w:tcBorders>
              <w:top w:val="nil"/>
              <w:left w:val="nil"/>
              <w:bottom w:val="single" w:sz="4" w:space="0" w:color="auto"/>
              <w:right w:val="single" w:sz="4" w:space="0" w:color="auto"/>
            </w:tcBorders>
            <w:noWrap/>
            <w:vAlign w:val="center"/>
            <w:hideMark/>
          </w:tcPr>
          <w:p w14:paraId="5D730AFA"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21790086" w14:textId="77777777" w:rsidR="00860EB6" w:rsidRPr="00860EB6" w:rsidRDefault="00860EB6" w:rsidP="00860EB6">
            <w:pPr>
              <w:spacing w:after="0"/>
              <w:jc w:val="center"/>
              <w:rPr>
                <w:color w:val="000000"/>
                <w:sz w:val="22"/>
                <w:szCs w:val="22"/>
              </w:rPr>
            </w:pPr>
            <w:r w:rsidRPr="00860EB6">
              <w:rPr>
                <w:color w:val="000000"/>
                <w:sz w:val="22"/>
                <w:szCs w:val="22"/>
              </w:rPr>
              <w:t>17</w:t>
            </w:r>
          </w:p>
        </w:tc>
      </w:tr>
      <w:tr w:rsidR="00860EB6" w:rsidRPr="00860EB6" w14:paraId="53DE5137"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72EB5E56" w14:textId="77777777" w:rsidR="00860EB6" w:rsidRPr="00860EB6" w:rsidRDefault="00860EB6" w:rsidP="00860EB6">
            <w:pPr>
              <w:spacing w:after="0"/>
              <w:jc w:val="center"/>
              <w:rPr>
                <w:color w:val="000000"/>
                <w:sz w:val="22"/>
                <w:szCs w:val="22"/>
              </w:rPr>
            </w:pPr>
            <w:r w:rsidRPr="00860EB6">
              <w:rPr>
                <w:color w:val="000000"/>
                <w:sz w:val="22"/>
                <w:szCs w:val="22"/>
              </w:rPr>
              <w:t>30</w:t>
            </w:r>
          </w:p>
        </w:tc>
        <w:tc>
          <w:tcPr>
            <w:tcW w:w="5934" w:type="dxa"/>
            <w:tcBorders>
              <w:top w:val="nil"/>
              <w:left w:val="nil"/>
              <w:bottom w:val="single" w:sz="4" w:space="0" w:color="auto"/>
              <w:right w:val="single" w:sz="4" w:space="0" w:color="auto"/>
            </w:tcBorders>
            <w:vAlign w:val="center"/>
            <w:hideMark/>
          </w:tcPr>
          <w:p w14:paraId="4A8EF66A" w14:textId="77777777" w:rsidR="00860EB6" w:rsidRPr="00860EB6" w:rsidRDefault="00860EB6" w:rsidP="00860EB6">
            <w:pPr>
              <w:spacing w:after="0"/>
              <w:jc w:val="left"/>
              <w:rPr>
                <w:color w:val="000000"/>
                <w:sz w:val="22"/>
                <w:szCs w:val="22"/>
              </w:rPr>
            </w:pPr>
            <w:r w:rsidRPr="00860EB6">
              <w:rPr>
                <w:color w:val="000000"/>
                <w:sz w:val="22"/>
                <w:szCs w:val="22"/>
              </w:rPr>
              <w:t xml:space="preserve">Журнал заявок на </w:t>
            </w:r>
            <w:proofErr w:type="spellStart"/>
            <w:r w:rsidRPr="00860EB6">
              <w:rPr>
                <w:color w:val="000000"/>
                <w:sz w:val="22"/>
                <w:szCs w:val="22"/>
              </w:rPr>
              <w:t>спец.транспорт</w:t>
            </w:r>
            <w:proofErr w:type="spellEnd"/>
            <w:r w:rsidRPr="00860EB6">
              <w:rPr>
                <w:color w:val="000000"/>
                <w:sz w:val="22"/>
                <w:szCs w:val="22"/>
              </w:rPr>
              <w:t>, формат А4, книжный, двухсторонняя, твердый переплет,300 листов,80гр</w:t>
            </w:r>
          </w:p>
        </w:tc>
        <w:tc>
          <w:tcPr>
            <w:tcW w:w="825" w:type="dxa"/>
            <w:tcBorders>
              <w:top w:val="nil"/>
              <w:left w:val="nil"/>
              <w:bottom w:val="single" w:sz="4" w:space="0" w:color="auto"/>
              <w:right w:val="single" w:sz="4" w:space="0" w:color="auto"/>
            </w:tcBorders>
            <w:noWrap/>
            <w:vAlign w:val="center"/>
            <w:hideMark/>
          </w:tcPr>
          <w:p w14:paraId="69900D02"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564FF106" w14:textId="77777777" w:rsidR="00860EB6" w:rsidRPr="00860EB6" w:rsidRDefault="00860EB6" w:rsidP="00860EB6">
            <w:pPr>
              <w:spacing w:after="0"/>
              <w:jc w:val="center"/>
              <w:rPr>
                <w:color w:val="000000"/>
                <w:sz w:val="22"/>
                <w:szCs w:val="22"/>
              </w:rPr>
            </w:pPr>
            <w:r w:rsidRPr="00860EB6">
              <w:rPr>
                <w:color w:val="000000"/>
                <w:sz w:val="22"/>
                <w:szCs w:val="22"/>
              </w:rPr>
              <w:t>7</w:t>
            </w:r>
          </w:p>
        </w:tc>
      </w:tr>
      <w:tr w:rsidR="00860EB6" w:rsidRPr="00860EB6" w14:paraId="377D9165"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12DE8340" w14:textId="77777777" w:rsidR="00860EB6" w:rsidRPr="00860EB6" w:rsidRDefault="00860EB6" w:rsidP="00860EB6">
            <w:pPr>
              <w:spacing w:after="0"/>
              <w:jc w:val="center"/>
              <w:rPr>
                <w:color w:val="000000"/>
                <w:sz w:val="22"/>
                <w:szCs w:val="22"/>
              </w:rPr>
            </w:pPr>
            <w:r w:rsidRPr="00860EB6">
              <w:rPr>
                <w:color w:val="000000"/>
                <w:sz w:val="22"/>
                <w:szCs w:val="22"/>
              </w:rPr>
              <w:t>31</w:t>
            </w:r>
          </w:p>
        </w:tc>
        <w:tc>
          <w:tcPr>
            <w:tcW w:w="5934" w:type="dxa"/>
            <w:tcBorders>
              <w:top w:val="nil"/>
              <w:left w:val="nil"/>
              <w:bottom w:val="single" w:sz="4" w:space="0" w:color="auto"/>
              <w:right w:val="single" w:sz="4" w:space="0" w:color="auto"/>
            </w:tcBorders>
            <w:vAlign w:val="center"/>
            <w:hideMark/>
          </w:tcPr>
          <w:p w14:paraId="7D5DE0AC" w14:textId="77777777" w:rsidR="00860EB6" w:rsidRPr="00860EB6" w:rsidRDefault="00860EB6" w:rsidP="00860EB6">
            <w:pPr>
              <w:spacing w:after="0"/>
              <w:jc w:val="left"/>
              <w:rPr>
                <w:color w:val="000000"/>
                <w:sz w:val="22"/>
                <w:szCs w:val="22"/>
              </w:rPr>
            </w:pPr>
            <w:r w:rsidRPr="00860EB6">
              <w:rPr>
                <w:color w:val="000000"/>
                <w:sz w:val="22"/>
                <w:szCs w:val="22"/>
              </w:rPr>
              <w:t>Журнал сварочных работ, формат А4, книжный, двухсторонняя, твердый переплет, 300 листов,80гр</w:t>
            </w:r>
          </w:p>
        </w:tc>
        <w:tc>
          <w:tcPr>
            <w:tcW w:w="825" w:type="dxa"/>
            <w:tcBorders>
              <w:top w:val="nil"/>
              <w:left w:val="nil"/>
              <w:bottom w:val="single" w:sz="4" w:space="0" w:color="auto"/>
              <w:right w:val="single" w:sz="4" w:space="0" w:color="auto"/>
            </w:tcBorders>
            <w:noWrap/>
            <w:vAlign w:val="center"/>
            <w:hideMark/>
          </w:tcPr>
          <w:p w14:paraId="1581300E"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181D4F72" w14:textId="77777777" w:rsidR="00860EB6" w:rsidRPr="00860EB6" w:rsidRDefault="00860EB6" w:rsidP="00860EB6">
            <w:pPr>
              <w:spacing w:after="0"/>
              <w:jc w:val="center"/>
              <w:rPr>
                <w:color w:val="000000"/>
                <w:sz w:val="22"/>
                <w:szCs w:val="22"/>
              </w:rPr>
            </w:pPr>
            <w:r w:rsidRPr="00860EB6">
              <w:rPr>
                <w:color w:val="000000"/>
                <w:sz w:val="22"/>
                <w:szCs w:val="22"/>
              </w:rPr>
              <w:t>2</w:t>
            </w:r>
          </w:p>
        </w:tc>
      </w:tr>
      <w:tr w:rsidR="00860EB6" w:rsidRPr="00860EB6" w14:paraId="27201962"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673FA662" w14:textId="77777777" w:rsidR="00860EB6" w:rsidRPr="00860EB6" w:rsidRDefault="00860EB6" w:rsidP="00860EB6">
            <w:pPr>
              <w:spacing w:after="0"/>
              <w:jc w:val="center"/>
              <w:rPr>
                <w:color w:val="000000"/>
                <w:sz w:val="22"/>
                <w:szCs w:val="22"/>
              </w:rPr>
            </w:pPr>
            <w:r w:rsidRPr="00860EB6">
              <w:rPr>
                <w:color w:val="000000"/>
                <w:sz w:val="22"/>
                <w:szCs w:val="22"/>
              </w:rPr>
              <w:t>32</w:t>
            </w:r>
          </w:p>
        </w:tc>
        <w:tc>
          <w:tcPr>
            <w:tcW w:w="5934" w:type="dxa"/>
            <w:tcBorders>
              <w:top w:val="nil"/>
              <w:left w:val="nil"/>
              <w:bottom w:val="single" w:sz="4" w:space="0" w:color="auto"/>
              <w:right w:val="single" w:sz="4" w:space="0" w:color="auto"/>
            </w:tcBorders>
            <w:vAlign w:val="center"/>
            <w:hideMark/>
          </w:tcPr>
          <w:p w14:paraId="0FDEDD83" w14:textId="77777777" w:rsidR="00860EB6" w:rsidRPr="00860EB6" w:rsidRDefault="00860EB6" w:rsidP="00860EB6">
            <w:pPr>
              <w:spacing w:after="0"/>
              <w:jc w:val="left"/>
              <w:rPr>
                <w:color w:val="000000"/>
                <w:sz w:val="22"/>
                <w:szCs w:val="22"/>
              </w:rPr>
            </w:pPr>
            <w:r w:rsidRPr="00860EB6">
              <w:rPr>
                <w:color w:val="000000"/>
                <w:sz w:val="22"/>
                <w:szCs w:val="22"/>
              </w:rPr>
              <w:t>Журнал разнарядки СВП, формат А4, книжный, двухсторонняя, твердый переплет, 300 листов, 80гр</w:t>
            </w:r>
          </w:p>
        </w:tc>
        <w:tc>
          <w:tcPr>
            <w:tcW w:w="825" w:type="dxa"/>
            <w:tcBorders>
              <w:top w:val="nil"/>
              <w:left w:val="nil"/>
              <w:bottom w:val="single" w:sz="4" w:space="0" w:color="auto"/>
              <w:right w:val="single" w:sz="4" w:space="0" w:color="auto"/>
            </w:tcBorders>
            <w:noWrap/>
            <w:vAlign w:val="center"/>
            <w:hideMark/>
          </w:tcPr>
          <w:p w14:paraId="73E4B13F"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2770A2BE" w14:textId="77777777" w:rsidR="00860EB6" w:rsidRPr="00860EB6" w:rsidRDefault="00860EB6" w:rsidP="00860EB6">
            <w:pPr>
              <w:spacing w:after="0"/>
              <w:jc w:val="center"/>
              <w:rPr>
                <w:color w:val="000000"/>
                <w:sz w:val="22"/>
                <w:szCs w:val="22"/>
              </w:rPr>
            </w:pPr>
            <w:r w:rsidRPr="00860EB6">
              <w:rPr>
                <w:color w:val="000000"/>
                <w:sz w:val="22"/>
                <w:szCs w:val="22"/>
              </w:rPr>
              <w:t>6</w:t>
            </w:r>
          </w:p>
        </w:tc>
      </w:tr>
      <w:tr w:rsidR="00860EB6" w:rsidRPr="00860EB6" w14:paraId="4A71D5ED" w14:textId="77777777" w:rsidTr="00003DF1">
        <w:trPr>
          <w:trHeight w:val="600"/>
        </w:trPr>
        <w:tc>
          <w:tcPr>
            <w:tcW w:w="440" w:type="dxa"/>
            <w:tcBorders>
              <w:top w:val="nil"/>
              <w:left w:val="single" w:sz="4" w:space="0" w:color="auto"/>
              <w:bottom w:val="single" w:sz="4" w:space="0" w:color="auto"/>
              <w:right w:val="single" w:sz="4" w:space="0" w:color="auto"/>
            </w:tcBorders>
            <w:noWrap/>
            <w:vAlign w:val="center"/>
            <w:hideMark/>
          </w:tcPr>
          <w:p w14:paraId="157A8D96" w14:textId="77777777" w:rsidR="00860EB6" w:rsidRPr="00860EB6" w:rsidRDefault="00860EB6" w:rsidP="00860EB6">
            <w:pPr>
              <w:spacing w:after="0"/>
              <w:jc w:val="center"/>
              <w:rPr>
                <w:color w:val="000000"/>
                <w:sz w:val="22"/>
                <w:szCs w:val="22"/>
              </w:rPr>
            </w:pPr>
            <w:r w:rsidRPr="00860EB6">
              <w:rPr>
                <w:color w:val="000000"/>
                <w:sz w:val="22"/>
                <w:szCs w:val="22"/>
              </w:rPr>
              <w:t>33</w:t>
            </w:r>
          </w:p>
        </w:tc>
        <w:tc>
          <w:tcPr>
            <w:tcW w:w="5934" w:type="dxa"/>
            <w:tcBorders>
              <w:top w:val="nil"/>
              <w:left w:val="nil"/>
              <w:bottom w:val="single" w:sz="4" w:space="0" w:color="auto"/>
              <w:right w:val="single" w:sz="4" w:space="0" w:color="auto"/>
            </w:tcBorders>
            <w:vAlign w:val="center"/>
            <w:hideMark/>
          </w:tcPr>
          <w:p w14:paraId="199663D3" w14:textId="77777777" w:rsidR="00860EB6" w:rsidRPr="00860EB6" w:rsidRDefault="00860EB6" w:rsidP="00860EB6">
            <w:pPr>
              <w:spacing w:after="0"/>
              <w:jc w:val="left"/>
              <w:rPr>
                <w:color w:val="000000"/>
                <w:sz w:val="22"/>
                <w:szCs w:val="22"/>
              </w:rPr>
            </w:pPr>
            <w:r w:rsidRPr="00860EB6">
              <w:rPr>
                <w:color w:val="000000"/>
                <w:sz w:val="22"/>
                <w:szCs w:val="22"/>
              </w:rPr>
              <w:t>Журнал учёта регистрации и выдачи путевых листов, формат А4, книжный, двухсторонняя, твердый переплет,300 листов,80гр</w:t>
            </w:r>
          </w:p>
        </w:tc>
        <w:tc>
          <w:tcPr>
            <w:tcW w:w="825" w:type="dxa"/>
            <w:tcBorders>
              <w:top w:val="nil"/>
              <w:left w:val="nil"/>
              <w:bottom w:val="single" w:sz="4" w:space="0" w:color="auto"/>
              <w:right w:val="single" w:sz="4" w:space="0" w:color="auto"/>
            </w:tcBorders>
            <w:noWrap/>
            <w:vAlign w:val="center"/>
            <w:hideMark/>
          </w:tcPr>
          <w:p w14:paraId="39804F33" w14:textId="77777777" w:rsidR="00860EB6" w:rsidRPr="00860EB6" w:rsidRDefault="00860EB6" w:rsidP="00860EB6">
            <w:pPr>
              <w:spacing w:after="0"/>
              <w:jc w:val="center"/>
              <w:rPr>
                <w:color w:val="000000"/>
                <w:sz w:val="22"/>
                <w:szCs w:val="22"/>
              </w:rPr>
            </w:pPr>
            <w:proofErr w:type="spellStart"/>
            <w:r w:rsidRPr="00860EB6">
              <w:rPr>
                <w:color w:val="000000"/>
                <w:sz w:val="22"/>
                <w:szCs w:val="22"/>
              </w:rPr>
              <w:t>шт</w:t>
            </w:r>
            <w:proofErr w:type="spellEnd"/>
          </w:p>
        </w:tc>
        <w:tc>
          <w:tcPr>
            <w:tcW w:w="2836" w:type="dxa"/>
            <w:tcBorders>
              <w:top w:val="nil"/>
              <w:left w:val="nil"/>
              <w:bottom w:val="single" w:sz="4" w:space="0" w:color="auto"/>
              <w:right w:val="single" w:sz="4" w:space="0" w:color="auto"/>
            </w:tcBorders>
            <w:noWrap/>
            <w:vAlign w:val="center"/>
            <w:hideMark/>
          </w:tcPr>
          <w:p w14:paraId="0A6B1E30" w14:textId="77777777" w:rsidR="00860EB6" w:rsidRPr="00860EB6" w:rsidRDefault="00860EB6" w:rsidP="00860EB6">
            <w:pPr>
              <w:spacing w:after="0"/>
              <w:jc w:val="center"/>
              <w:rPr>
                <w:color w:val="000000"/>
                <w:sz w:val="22"/>
                <w:szCs w:val="22"/>
              </w:rPr>
            </w:pPr>
            <w:r w:rsidRPr="00860EB6">
              <w:rPr>
                <w:color w:val="000000"/>
                <w:sz w:val="22"/>
                <w:szCs w:val="22"/>
              </w:rPr>
              <w:t>28</w:t>
            </w:r>
          </w:p>
        </w:tc>
      </w:tr>
    </w:tbl>
    <w:p w14:paraId="42BA000E" w14:textId="77777777" w:rsidR="002D51F4" w:rsidRDefault="002D51F4" w:rsidP="007C5828">
      <w:pPr>
        <w:tabs>
          <w:tab w:val="left" w:pos="0"/>
        </w:tabs>
        <w:spacing w:after="0"/>
        <w:ind w:firstLine="567"/>
        <w:jc w:val="center"/>
        <w:rPr>
          <w:b/>
          <w:bCs/>
          <w:sz w:val="22"/>
          <w:szCs w:val="22"/>
        </w:rPr>
      </w:pPr>
    </w:p>
    <w:p w14:paraId="2313B4FB" w14:textId="77777777" w:rsidR="002D51F4" w:rsidRDefault="002D51F4" w:rsidP="007C5828">
      <w:pPr>
        <w:tabs>
          <w:tab w:val="left" w:pos="0"/>
        </w:tabs>
        <w:spacing w:after="0"/>
        <w:ind w:firstLine="567"/>
        <w:jc w:val="center"/>
        <w:rPr>
          <w:b/>
          <w:bCs/>
          <w:sz w:val="22"/>
          <w:szCs w:val="22"/>
        </w:rPr>
      </w:pPr>
    </w:p>
    <w:p w14:paraId="5BA8AF84" w14:textId="77777777" w:rsidR="002D51F4" w:rsidRDefault="002D51F4" w:rsidP="007C5828">
      <w:pPr>
        <w:tabs>
          <w:tab w:val="left" w:pos="0"/>
        </w:tabs>
        <w:spacing w:after="0"/>
        <w:ind w:firstLine="567"/>
        <w:jc w:val="center"/>
        <w:rPr>
          <w:b/>
          <w:bCs/>
          <w:sz w:val="22"/>
          <w:szCs w:val="22"/>
        </w:rPr>
      </w:pPr>
    </w:p>
    <w:p w14:paraId="60A13521" w14:textId="77777777" w:rsidR="002D51F4" w:rsidRDefault="002D51F4" w:rsidP="007C5828">
      <w:pPr>
        <w:tabs>
          <w:tab w:val="left" w:pos="0"/>
        </w:tabs>
        <w:spacing w:after="0"/>
        <w:ind w:firstLine="567"/>
        <w:jc w:val="center"/>
        <w:rPr>
          <w:b/>
          <w:bCs/>
          <w:sz w:val="22"/>
          <w:szCs w:val="22"/>
        </w:rPr>
      </w:pPr>
    </w:p>
    <w:p w14:paraId="493915D6" w14:textId="77777777" w:rsidR="00ED0E25" w:rsidRDefault="00ED0E25" w:rsidP="005F2F4F">
      <w:pPr>
        <w:spacing w:after="0"/>
        <w:ind w:firstLine="567"/>
        <w:jc w:val="center"/>
        <w:rPr>
          <w:b/>
          <w:sz w:val="22"/>
          <w:szCs w:val="22"/>
        </w:rPr>
        <w:sectPr w:rsidR="00ED0E25" w:rsidSect="00860EB6">
          <w:footerReference w:type="even" r:id="rId33"/>
          <w:footerReference w:type="default" r:id="rId34"/>
          <w:headerReference w:type="first" r:id="rId35"/>
          <w:pgSz w:w="11906" w:h="16838" w:code="9"/>
          <w:pgMar w:top="851" w:right="851" w:bottom="851" w:left="1134" w:header="0" w:footer="91" w:gutter="0"/>
          <w:cols w:space="720"/>
          <w:titlePg/>
          <w:docGrid w:linePitch="326"/>
        </w:sectPr>
      </w:pPr>
    </w:p>
    <w:p w14:paraId="6F20E6B2" w14:textId="77777777" w:rsidR="005F2F4F" w:rsidRPr="004B4343" w:rsidRDefault="005F2F4F" w:rsidP="005F2F4F">
      <w:pPr>
        <w:spacing w:after="0"/>
        <w:ind w:firstLine="567"/>
        <w:jc w:val="center"/>
        <w:rPr>
          <w:b/>
          <w:sz w:val="22"/>
          <w:szCs w:val="22"/>
        </w:rPr>
      </w:pPr>
      <w:r w:rsidRPr="004B4343">
        <w:rPr>
          <w:b/>
          <w:sz w:val="22"/>
          <w:szCs w:val="22"/>
        </w:rPr>
        <w:lastRenderedPageBreak/>
        <w:t>РАЗДЕЛ 3. ФОРМА ЗАЯВКИ НА УЧАСТИЕ В ЗАКУПКЕ В ФОРМЕ ЗАПРОСА КОТИРОВОК</w:t>
      </w:r>
    </w:p>
    <w:p w14:paraId="5C3F3F96" w14:textId="77777777" w:rsidR="005F2F4F" w:rsidRDefault="005F2F4F" w:rsidP="005F2F4F">
      <w:pPr>
        <w:spacing w:after="0"/>
        <w:rPr>
          <w:rFonts w:eastAsia="Calibri"/>
          <w:b/>
          <w:i/>
          <w:sz w:val="22"/>
          <w:szCs w:val="22"/>
          <w:lang w:eastAsia="en-US"/>
        </w:rPr>
      </w:pPr>
    </w:p>
    <w:p w14:paraId="5B45BEA7" w14:textId="77777777" w:rsidR="00F25D55" w:rsidRPr="004B4343" w:rsidRDefault="00F25D55" w:rsidP="005F2F4F">
      <w:pPr>
        <w:spacing w:after="0"/>
        <w:rPr>
          <w:rFonts w:eastAsia="Calibri"/>
          <w:b/>
          <w:i/>
          <w:sz w:val="22"/>
          <w:szCs w:val="22"/>
          <w:lang w:eastAsia="en-US"/>
        </w:rPr>
      </w:pPr>
    </w:p>
    <w:p w14:paraId="01774054" w14:textId="77777777" w:rsidR="005F2F4F" w:rsidRPr="004B4343" w:rsidRDefault="005F2F4F" w:rsidP="005F2F4F">
      <w:pPr>
        <w:spacing w:after="0"/>
        <w:rPr>
          <w:i/>
          <w:sz w:val="22"/>
          <w:szCs w:val="22"/>
        </w:rPr>
      </w:pPr>
      <w:r w:rsidRPr="004B4343">
        <w:rPr>
          <w:i/>
          <w:sz w:val="22"/>
          <w:szCs w:val="22"/>
        </w:rPr>
        <w:t>На бланке организации</w:t>
      </w:r>
    </w:p>
    <w:p w14:paraId="56EB7A08" w14:textId="77777777" w:rsidR="005F2F4F" w:rsidRPr="004B4343" w:rsidRDefault="005F2F4F" w:rsidP="005F2F4F">
      <w:pPr>
        <w:spacing w:after="0"/>
        <w:rPr>
          <w:i/>
          <w:sz w:val="22"/>
          <w:szCs w:val="22"/>
        </w:rPr>
      </w:pPr>
      <w:r w:rsidRPr="004B4343">
        <w:rPr>
          <w:i/>
          <w:sz w:val="22"/>
          <w:szCs w:val="22"/>
        </w:rPr>
        <w:t xml:space="preserve">Дата, исх. Номер </w:t>
      </w:r>
    </w:p>
    <w:p w14:paraId="22B5627F" w14:textId="77777777" w:rsidR="005F2F4F" w:rsidRPr="004B4343" w:rsidRDefault="005F2F4F" w:rsidP="005F2F4F">
      <w:pPr>
        <w:spacing w:after="0"/>
        <w:jc w:val="right"/>
        <w:rPr>
          <w:sz w:val="22"/>
          <w:szCs w:val="22"/>
        </w:rPr>
      </w:pPr>
      <w:r w:rsidRPr="004B4343">
        <w:rPr>
          <w:sz w:val="22"/>
          <w:szCs w:val="22"/>
        </w:rPr>
        <w:t>в Комиссию по закупкам</w:t>
      </w:r>
    </w:p>
    <w:p w14:paraId="23905C0F" w14:textId="77777777" w:rsidR="005F2F4F" w:rsidRPr="004B4343" w:rsidRDefault="005F2F4F" w:rsidP="005F2F4F">
      <w:pPr>
        <w:spacing w:after="0"/>
        <w:jc w:val="right"/>
        <w:rPr>
          <w:sz w:val="22"/>
          <w:szCs w:val="22"/>
        </w:rPr>
      </w:pPr>
      <w:r w:rsidRPr="004B4343">
        <w:rPr>
          <w:sz w:val="22"/>
          <w:szCs w:val="22"/>
        </w:rPr>
        <w:t>АО «Аэропорт Сургут»</w:t>
      </w:r>
    </w:p>
    <w:p w14:paraId="74286E95" w14:textId="138B4D48" w:rsidR="005F2F4F" w:rsidRPr="004B4343" w:rsidRDefault="005F2F4F" w:rsidP="005F2F4F">
      <w:pPr>
        <w:tabs>
          <w:tab w:val="num" w:pos="0"/>
        </w:tabs>
        <w:spacing w:after="0"/>
        <w:jc w:val="right"/>
        <w:rPr>
          <w:sz w:val="22"/>
          <w:szCs w:val="22"/>
        </w:rPr>
      </w:pPr>
      <w:r w:rsidRPr="004B4343">
        <w:rPr>
          <w:sz w:val="22"/>
          <w:szCs w:val="22"/>
        </w:rPr>
        <w:tab/>
      </w:r>
      <w:r w:rsidRPr="004B4343">
        <w:rPr>
          <w:sz w:val="22"/>
          <w:szCs w:val="22"/>
        </w:rPr>
        <w:tab/>
      </w:r>
      <w:r w:rsidRPr="004B4343">
        <w:rPr>
          <w:sz w:val="22"/>
          <w:szCs w:val="22"/>
        </w:rPr>
        <w:tab/>
      </w:r>
      <w:r w:rsidRPr="004B4343">
        <w:rPr>
          <w:sz w:val="22"/>
          <w:szCs w:val="22"/>
        </w:rPr>
        <w:tab/>
      </w:r>
      <w:r w:rsidRPr="004B4343">
        <w:rPr>
          <w:sz w:val="22"/>
          <w:szCs w:val="22"/>
        </w:rPr>
        <w:tab/>
        <w:t xml:space="preserve">№ закупки: </w:t>
      </w:r>
      <w:r w:rsidR="005B0200">
        <w:rPr>
          <w:sz w:val="22"/>
          <w:szCs w:val="22"/>
        </w:rPr>
        <w:t>______</w:t>
      </w:r>
      <w:r w:rsidRPr="004B4343">
        <w:rPr>
          <w:sz w:val="22"/>
          <w:szCs w:val="22"/>
        </w:rPr>
        <w:t xml:space="preserve">/ </w:t>
      </w:r>
      <w:r w:rsidR="004161F9">
        <w:rPr>
          <w:sz w:val="22"/>
          <w:szCs w:val="22"/>
        </w:rPr>
        <w:t>2026</w:t>
      </w:r>
      <w:r w:rsidRPr="004B4343">
        <w:rPr>
          <w:sz w:val="22"/>
          <w:szCs w:val="22"/>
        </w:rPr>
        <w:t xml:space="preserve"> ЗК</w:t>
      </w:r>
    </w:p>
    <w:p w14:paraId="4E2740BD" w14:textId="77777777" w:rsidR="005F2F4F" w:rsidRPr="004B4343" w:rsidRDefault="005F2F4F" w:rsidP="005F2F4F">
      <w:pPr>
        <w:tabs>
          <w:tab w:val="num" w:pos="0"/>
        </w:tabs>
        <w:spacing w:after="0"/>
        <w:jc w:val="right"/>
        <w:rPr>
          <w:sz w:val="22"/>
          <w:szCs w:val="22"/>
        </w:rPr>
      </w:pPr>
    </w:p>
    <w:p w14:paraId="52EB812E" w14:textId="4180CBCE" w:rsidR="005F2F4F" w:rsidRPr="004B4343" w:rsidRDefault="005F2F4F" w:rsidP="005F2F4F">
      <w:pPr>
        <w:spacing w:after="0"/>
        <w:rPr>
          <w:sz w:val="22"/>
          <w:szCs w:val="22"/>
        </w:rPr>
      </w:pPr>
      <w:r w:rsidRPr="004B4343">
        <w:rPr>
          <w:sz w:val="22"/>
          <w:szCs w:val="22"/>
        </w:rPr>
        <w:t>Предмет закупки: _________________________</w:t>
      </w:r>
      <w:r w:rsidR="00F25D55">
        <w:rPr>
          <w:sz w:val="22"/>
          <w:szCs w:val="22"/>
        </w:rPr>
        <w:t>_______</w:t>
      </w:r>
      <w:r w:rsidRPr="004B4343">
        <w:rPr>
          <w:sz w:val="22"/>
          <w:szCs w:val="22"/>
        </w:rPr>
        <w:t>__________________________________________</w:t>
      </w:r>
    </w:p>
    <w:p w14:paraId="2FC7987B" w14:textId="77777777" w:rsidR="005F2F4F" w:rsidRPr="004B4343" w:rsidRDefault="005F2F4F" w:rsidP="005F2F4F">
      <w:pPr>
        <w:spacing w:after="0"/>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73"/>
      </w:tblGrid>
      <w:tr w:rsidR="005F2F4F" w:rsidRPr="004B4343" w14:paraId="523D89AE" w14:textId="77777777" w:rsidTr="00F25D55">
        <w:trPr>
          <w:trHeight w:val="612"/>
        </w:trPr>
        <w:tc>
          <w:tcPr>
            <w:tcW w:w="6345" w:type="dxa"/>
            <w:vAlign w:val="center"/>
          </w:tcPr>
          <w:p w14:paraId="17316733"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Цена предложения в валюте начальной цены договора</w:t>
            </w:r>
          </w:p>
          <w:p w14:paraId="5D50D210"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(без учета НДС).</w:t>
            </w:r>
          </w:p>
        </w:tc>
        <w:tc>
          <w:tcPr>
            <w:tcW w:w="3573" w:type="dxa"/>
            <w:vAlign w:val="center"/>
          </w:tcPr>
          <w:p w14:paraId="0097950B" w14:textId="77777777" w:rsidR="005F2F4F" w:rsidRPr="004B4343" w:rsidRDefault="005F2F4F" w:rsidP="00196CBF">
            <w:pPr>
              <w:spacing w:after="0"/>
              <w:jc w:val="left"/>
              <w:rPr>
                <w:sz w:val="22"/>
                <w:szCs w:val="22"/>
              </w:rPr>
            </w:pPr>
            <w:r w:rsidRPr="004B4343">
              <w:rPr>
                <w:sz w:val="22"/>
                <w:szCs w:val="22"/>
              </w:rPr>
              <w:t xml:space="preserve"> </w:t>
            </w:r>
          </w:p>
        </w:tc>
      </w:tr>
      <w:tr w:rsidR="005F2F4F" w:rsidRPr="004B4343" w14:paraId="36058D57" w14:textId="77777777" w:rsidTr="00F25D55">
        <w:trPr>
          <w:trHeight w:val="551"/>
        </w:trPr>
        <w:tc>
          <w:tcPr>
            <w:tcW w:w="6345" w:type="dxa"/>
            <w:vAlign w:val="center"/>
          </w:tcPr>
          <w:p w14:paraId="1DD7CB61" w14:textId="77777777" w:rsidR="005F2F4F" w:rsidRPr="004B4343" w:rsidRDefault="005F2F4F" w:rsidP="00196CBF">
            <w:pPr>
              <w:spacing w:after="0"/>
              <w:jc w:val="left"/>
              <w:rPr>
                <w:rFonts w:eastAsia="Calibri"/>
                <w:sz w:val="22"/>
                <w:szCs w:val="22"/>
                <w:lang w:eastAsia="en-US"/>
              </w:rPr>
            </w:pPr>
            <w:r w:rsidRPr="004B4343">
              <w:rPr>
                <w:rFonts w:eastAsia="Calibri"/>
                <w:sz w:val="22"/>
                <w:szCs w:val="22"/>
                <w:lang w:eastAsia="en-US"/>
              </w:rPr>
              <w:t>Страна происхождения Товара</w:t>
            </w:r>
          </w:p>
        </w:tc>
        <w:tc>
          <w:tcPr>
            <w:tcW w:w="3573" w:type="dxa"/>
            <w:vAlign w:val="center"/>
          </w:tcPr>
          <w:p w14:paraId="7AA20E25" w14:textId="77777777" w:rsidR="005F2F4F" w:rsidRPr="004B4343" w:rsidRDefault="005F2F4F" w:rsidP="00196CBF">
            <w:pPr>
              <w:spacing w:after="0"/>
              <w:jc w:val="left"/>
              <w:rPr>
                <w:sz w:val="22"/>
                <w:szCs w:val="22"/>
              </w:rPr>
            </w:pPr>
          </w:p>
        </w:tc>
      </w:tr>
    </w:tbl>
    <w:p w14:paraId="0E0C0BAA" w14:textId="77777777" w:rsidR="005F2F4F" w:rsidRPr="004B4343" w:rsidRDefault="005F2F4F" w:rsidP="005F2F4F">
      <w:pPr>
        <w:spacing w:after="0"/>
        <w:rPr>
          <w:b/>
          <w:sz w:val="22"/>
          <w:szCs w:val="22"/>
        </w:rPr>
      </w:pPr>
    </w:p>
    <w:p w14:paraId="7F28300D" w14:textId="77777777" w:rsidR="005F2F4F" w:rsidRPr="004B4343" w:rsidRDefault="005F2F4F" w:rsidP="005F2F4F">
      <w:pPr>
        <w:spacing w:after="0"/>
        <w:rPr>
          <w:sz w:val="22"/>
          <w:szCs w:val="22"/>
        </w:rPr>
      </w:pPr>
      <w:r w:rsidRPr="004B4343">
        <w:rPr>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4990"/>
      </w:tblGrid>
      <w:tr w:rsidR="005F2F4F" w:rsidRPr="004B4343" w14:paraId="1FBDE165" w14:textId="77777777" w:rsidTr="00F25D55">
        <w:tc>
          <w:tcPr>
            <w:tcW w:w="400" w:type="dxa"/>
            <w:vAlign w:val="center"/>
          </w:tcPr>
          <w:p w14:paraId="43C864E0" w14:textId="77777777" w:rsidR="005F2F4F" w:rsidRPr="004B4343" w:rsidRDefault="005F2F4F" w:rsidP="00196CBF">
            <w:pPr>
              <w:spacing w:after="0"/>
              <w:jc w:val="left"/>
              <w:rPr>
                <w:sz w:val="22"/>
                <w:szCs w:val="22"/>
              </w:rPr>
            </w:pPr>
            <w:r w:rsidRPr="004B4343">
              <w:rPr>
                <w:sz w:val="22"/>
                <w:szCs w:val="22"/>
              </w:rPr>
              <w:t xml:space="preserve">1 </w:t>
            </w:r>
          </w:p>
        </w:tc>
        <w:tc>
          <w:tcPr>
            <w:tcW w:w="4528" w:type="dxa"/>
            <w:vAlign w:val="center"/>
          </w:tcPr>
          <w:p w14:paraId="79D2AC7B" w14:textId="77777777" w:rsidR="005F2F4F" w:rsidRPr="004B4343" w:rsidRDefault="005F2F4F" w:rsidP="00196CBF">
            <w:pPr>
              <w:spacing w:after="0"/>
              <w:jc w:val="left"/>
              <w:rPr>
                <w:sz w:val="22"/>
                <w:szCs w:val="22"/>
              </w:rPr>
            </w:pPr>
            <w:r w:rsidRPr="004B4343">
              <w:rPr>
                <w:sz w:val="22"/>
                <w:szCs w:val="22"/>
              </w:rPr>
              <w:t xml:space="preserve">Полное наименование организации: </w:t>
            </w:r>
          </w:p>
        </w:tc>
        <w:tc>
          <w:tcPr>
            <w:tcW w:w="4990" w:type="dxa"/>
          </w:tcPr>
          <w:p w14:paraId="222FD2FC" w14:textId="77777777" w:rsidR="005F2F4F" w:rsidRPr="004B4343" w:rsidRDefault="005F2F4F" w:rsidP="00196CBF">
            <w:pPr>
              <w:spacing w:after="0"/>
              <w:ind w:firstLine="851"/>
              <w:rPr>
                <w:sz w:val="22"/>
                <w:szCs w:val="22"/>
              </w:rPr>
            </w:pPr>
          </w:p>
        </w:tc>
      </w:tr>
      <w:tr w:rsidR="005F2F4F" w:rsidRPr="004B4343" w14:paraId="4613BE01" w14:textId="77777777" w:rsidTr="00F25D55">
        <w:trPr>
          <w:trHeight w:val="313"/>
        </w:trPr>
        <w:tc>
          <w:tcPr>
            <w:tcW w:w="400" w:type="dxa"/>
            <w:vAlign w:val="center"/>
          </w:tcPr>
          <w:p w14:paraId="527C9CFB" w14:textId="77777777" w:rsidR="005F2F4F" w:rsidRPr="004B4343" w:rsidRDefault="005F2F4F" w:rsidP="00196CBF">
            <w:pPr>
              <w:spacing w:after="0"/>
              <w:jc w:val="left"/>
              <w:rPr>
                <w:sz w:val="22"/>
                <w:szCs w:val="22"/>
              </w:rPr>
            </w:pPr>
            <w:r w:rsidRPr="004B4343">
              <w:rPr>
                <w:sz w:val="22"/>
                <w:szCs w:val="22"/>
              </w:rPr>
              <w:t>2</w:t>
            </w:r>
          </w:p>
        </w:tc>
        <w:tc>
          <w:tcPr>
            <w:tcW w:w="4528" w:type="dxa"/>
            <w:vAlign w:val="center"/>
          </w:tcPr>
          <w:p w14:paraId="119F395B" w14:textId="77777777" w:rsidR="005F2F4F" w:rsidRPr="004B4343" w:rsidRDefault="005F2F4F" w:rsidP="00196CBF">
            <w:pPr>
              <w:spacing w:after="0"/>
              <w:jc w:val="left"/>
              <w:rPr>
                <w:sz w:val="22"/>
                <w:szCs w:val="22"/>
              </w:rPr>
            </w:pPr>
            <w:r w:rsidRPr="004B4343">
              <w:rPr>
                <w:sz w:val="22"/>
                <w:szCs w:val="22"/>
              </w:rPr>
              <w:t>ИНН</w:t>
            </w:r>
          </w:p>
        </w:tc>
        <w:tc>
          <w:tcPr>
            <w:tcW w:w="4990" w:type="dxa"/>
          </w:tcPr>
          <w:p w14:paraId="24680850" w14:textId="77777777" w:rsidR="005F2F4F" w:rsidRPr="004B4343" w:rsidRDefault="005F2F4F" w:rsidP="00196CBF">
            <w:pPr>
              <w:spacing w:after="0"/>
              <w:ind w:firstLine="851"/>
              <w:rPr>
                <w:sz w:val="22"/>
                <w:szCs w:val="22"/>
              </w:rPr>
            </w:pPr>
          </w:p>
        </w:tc>
      </w:tr>
      <w:tr w:rsidR="005F2F4F" w:rsidRPr="004B4343" w14:paraId="711AE1BA" w14:textId="77777777" w:rsidTr="00F25D55">
        <w:trPr>
          <w:trHeight w:val="150"/>
        </w:trPr>
        <w:tc>
          <w:tcPr>
            <w:tcW w:w="400" w:type="dxa"/>
            <w:vAlign w:val="center"/>
          </w:tcPr>
          <w:p w14:paraId="7E6CF723" w14:textId="77777777" w:rsidR="005F2F4F" w:rsidRPr="004B4343" w:rsidRDefault="005F2F4F" w:rsidP="00196CBF">
            <w:pPr>
              <w:spacing w:after="0"/>
              <w:jc w:val="left"/>
              <w:rPr>
                <w:sz w:val="22"/>
                <w:szCs w:val="22"/>
              </w:rPr>
            </w:pPr>
            <w:r w:rsidRPr="004B4343">
              <w:rPr>
                <w:sz w:val="22"/>
                <w:szCs w:val="22"/>
              </w:rPr>
              <w:t>3</w:t>
            </w:r>
          </w:p>
        </w:tc>
        <w:tc>
          <w:tcPr>
            <w:tcW w:w="4528" w:type="dxa"/>
            <w:vAlign w:val="center"/>
          </w:tcPr>
          <w:p w14:paraId="3552048F" w14:textId="77777777" w:rsidR="005F2F4F" w:rsidRPr="004B4343" w:rsidRDefault="005F2F4F" w:rsidP="00196CBF">
            <w:pPr>
              <w:spacing w:after="0"/>
              <w:jc w:val="left"/>
              <w:rPr>
                <w:sz w:val="22"/>
                <w:szCs w:val="22"/>
              </w:rPr>
            </w:pPr>
            <w:r w:rsidRPr="004B4343">
              <w:rPr>
                <w:sz w:val="22"/>
                <w:szCs w:val="22"/>
              </w:rPr>
              <w:t>Дата постановки на учет в налоговом органе:</w:t>
            </w:r>
          </w:p>
        </w:tc>
        <w:tc>
          <w:tcPr>
            <w:tcW w:w="4990" w:type="dxa"/>
          </w:tcPr>
          <w:p w14:paraId="2685ABC1" w14:textId="77777777" w:rsidR="005F2F4F" w:rsidRPr="004B4343" w:rsidRDefault="005F2F4F" w:rsidP="00196CBF">
            <w:pPr>
              <w:spacing w:after="0"/>
              <w:ind w:firstLine="851"/>
              <w:rPr>
                <w:sz w:val="22"/>
                <w:szCs w:val="22"/>
              </w:rPr>
            </w:pPr>
          </w:p>
        </w:tc>
      </w:tr>
      <w:tr w:rsidR="005F2F4F" w:rsidRPr="004B4343" w14:paraId="1329A2EE" w14:textId="77777777" w:rsidTr="00F25D55">
        <w:tc>
          <w:tcPr>
            <w:tcW w:w="400" w:type="dxa"/>
            <w:vAlign w:val="center"/>
          </w:tcPr>
          <w:p w14:paraId="2F529BE0" w14:textId="77777777" w:rsidR="005F2F4F" w:rsidRPr="004B4343" w:rsidRDefault="005F2F4F" w:rsidP="00196CBF">
            <w:pPr>
              <w:spacing w:after="0"/>
              <w:jc w:val="left"/>
              <w:rPr>
                <w:sz w:val="22"/>
                <w:szCs w:val="22"/>
              </w:rPr>
            </w:pPr>
            <w:r w:rsidRPr="004B4343">
              <w:rPr>
                <w:sz w:val="22"/>
                <w:szCs w:val="22"/>
              </w:rPr>
              <w:t>4</w:t>
            </w:r>
          </w:p>
        </w:tc>
        <w:tc>
          <w:tcPr>
            <w:tcW w:w="4528" w:type="dxa"/>
            <w:vAlign w:val="center"/>
          </w:tcPr>
          <w:p w14:paraId="0F32AB3B" w14:textId="77777777" w:rsidR="005F2F4F" w:rsidRPr="004B4343" w:rsidRDefault="005F2F4F" w:rsidP="00196CBF">
            <w:pPr>
              <w:spacing w:after="0"/>
              <w:jc w:val="left"/>
              <w:rPr>
                <w:sz w:val="22"/>
                <w:szCs w:val="22"/>
              </w:rPr>
            </w:pPr>
            <w:r w:rsidRPr="004B4343">
              <w:rPr>
                <w:sz w:val="22"/>
                <w:szCs w:val="22"/>
              </w:rPr>
              <w:t xml:space="preserve">Юридический адрес: </w:t>
            </w:r>
          </w:p>
        </w:tc>
        <w:tc>
          <w:tcPr>
            <w:tcW w:w="4990" w:type="dxa"/>
          </w:tcPr>
          <w:p w14:paraId="25DFBB85" w14:textId="77777777" w:rsidR="005F2F4F" w:rsidRPr="004B4343" w:rsidRDefault="005F2F4F" w:rsidP="00196CBF">
            <w:pPr>
              <w:spacing w:after="0"/>
              <w:ind w:firstLine="851"/>
              <w:rPr>
                <w:sz w:val="22"/>
                <w:szCs w:val="22"/>
              </w:rPr>
            </w:pPr>
          </w:p>
        </w:tc>
      </w:tr>
      <w:tr w:rsidR="005F2F4F" w:rsidRPr="004B4343" w14:paraId="4970C8BA" w14:textId="77777777" w:rsidTr="00F25D55">
        <w:tc>
          <w:tcPr>
            <w:tcW w:w="400" w:type="dxa"/>
            <w:vAlign w:val="center"/>
          </w:tcPr>
          <w:p w14:paraId="3F5C2E1F" w14:textId="77777777" w:rsidR="005F2F4F" w:rsidRPr="004B4343" w:rsidRDefault="005F2F4F" w:rsidP="00196CBF">
            <w:pPr>
              <w:spacing w:after="0"/>
              <w:jc w:val="left"/>
              <w:rPr>
                <w:sz w:val="22"/>
                <w:szCs w:val="22"/>
              </w:rPr>
            </w:pPr>
            <w:r w:rsidRPr="004B4343">
              <w:rPr>
                <w:sz w:val="22"/>
                <w:szCs w:val="22"/>
              </w:rPr>
              <w:t>5</w:t>
            </w:r>
          </w:p>
        </w:tc>
        <w:tc>
          <w:tcPr>
            <w:tcW w:w="4528" w:type="dxa"/>
            <w:vAlign w:val="center"/>
          </w:tcPr>
          <w:p w14:paraId="4E6234CD" w14:textId="77777777" w:rsidR="005F2F4F" w:rsidRPr="004B4343" w:rsidRDefault="005F2F4F" w:rsidP="00196CBF">
            <w:pPr>
              <w:spacing w:after="0"/>
              <w:jc w:val="left"/>
              <w:rPr>
                <w:sz w:val="22"/>
                <w:szCs w:val="22"/>
              </w:rPr>
            </w:pPr>
            <w:r w:rsidRPr="004B4343">
              <w:rPr>
                <w:sz w:val="22"/>
                <w:szCs w:val="22"/>
              </w:rPr>
              <w:t>Почтовый адрес:</w:t>
            </w:r>
          </w:p>
        </w:tc>
        <w:tc>
          <w:tcPr>
            <w:tcW w:w="4990" w:type="dxa"/>
          </w:tcPr>
          <w:p w14:paraId="289078A3" w14:textId="77777777" w:rsidR="005F2F4F" w:rsidRPr="004B4343" w:rsidRDefault="005F2F4F" w:rsidP="00196CBF">
            <w:pPr>
              <w:spacing w:after="0"/>
              <w:ind w:firstLine="851"/>
              <w:rPr>
                <w:sz w:val="22"/>
                <w:szCs w:val="22"/>
              </w:rPr>
            </w:pPr>
          </w:p>
        </w:tc>
      </w:tr>
      <w:tr w:rsidR="005F2F4F" w:rsidRPr="004B4343" w14:paraId="00BE572C" w14:textId="77777777" w:rsidTr="00F25D55">
        <w:tc>
          <w:tcPr>
            <w:tcW w:w="400" w:type="dxa"/>
            <w:vAlign w:val="center"/>
          </w:tcPr>
          <w:p w14:paraId="06D1544D" w14:textId="77777777" w:rsidR="005F2F4F" w:rsidRPr="004B4343" w:rsidRDefault="005F2F4F" w:rsidP="00196CBF">
            <w:pPr>
              <w:spacing w:after="0"/>
              <w:jc w:val="left"/>
              <w:rPr>
                <w:sz w:val="22"/>
                <w:szCs w:val="22"/>
              </w:rPr>
            </w:pPr>
            <w:r w:rsidRPr="004B4343">
              <w:rPr>
                <w:sz w:val="22"/>
                <w:szCs w:val="22"/>
              </w:rPr>
              <w:t>6</w:t>
            </w:r>
          </w:p>
        </w:tc>
        <w:tc>
          <w:tcPr>
            <w:tcW w:w="4528" w:type="dxa"/>
            <w:vAlign w:val="center"/>
          </w:tcPr>
          <w:p w14:paraId="279BC173" w14:textId="77777777" w:rsidR="005F2F4F" w:rsidRPr="004B4343" w:rsidRDefault="005F2F4F" w:rsidP="00196CBF">
            <w:pPr>
              <w:spacing w:after="0"/>
              <w:jc w:val="left"/>
              <w:rPr>
                <w:sz w:val="22"/>
                <w:szCs w:val="22"/>
              </w:rPr>
            </w:pPr>
            <w:r w:rsidRPr="004B4343">
              <w:rPr>
                <w:sz w:val="22"/>
                <w:szCs w:val="22"/>
              </w:rPr>
              <w:t xml:space="preserve">Контактный телефон, </w:t>
            </w:r>
            <w:r w:rsidRPr="004B4343">
              <w:rPr>
                <w:sz w:val="22"/>
                <w:szCs w:val="22"/>
                <w:lang w:val="en-US"/>
              </w:rPr>
              <w:t>e-mail</w:t>
            </w:r>
            <w:r w:rsidRPr="004B4343">
              <w:rPr>
                <w:sz w:val="22"/>
                <w:szCs w:val="22"/>
              </w:rPr>
              <w:t>:</w:t>
            </w:r>
          </w:p>
        </w:tc>
        <w:tc>
          <w:tcPr>
            <w:tcW w:w="4990" w:type="dxa"/>
          </w:tcPr>
          <w:p w14:paraId="1D592A74" w14:textId="77777777" w:rsidR="005F2F4F" w:rsidRPr="004B4343" w:rsidRDefault="005F2F4F" w:rsidP="00196CBF">
            <w:pPr>
              <w:spacing w:after="0"/>
              <w:ind w:firstLine="851"/>
              <w:rPr>
                <w:sz w:val="22"/>
                <w:szCs w:val="22"/>
              </w:rPr>
            </w:pPr>
          </w:p>
        </w:tc>
      </w:tr>
      <w:tr w:rsidR="005F2F4F" w:rsidRPr="004B4343" w14:paraId="3DAE9896" w14:textId="77777777" w:rsidTr="00F25D55">
        <w:tc>
          <w:tcPr>
            <w:tcW w:w="400" w:type="dxa"/>
            <w:vAlign w:val="center"/>
          </w:tcPr>
          <w:p w14:paraId="2122DAD9" w14:textId="77777777" w:rsidR="005F2F4F" w:rsidRPr="004B4343" w:rsidRDefault="005F2F4F" w:rsidP="00196CBF">
            <w:pPr>
              <w:spacing w:after="0"/>
              <w:jc w:val="left"/>
              <w:rPr>
                <w:sz w:val="22"/>
                <w:szCs w:val="22"/>
              </w:rPr>
            </w:pPr>
            <w:r w:rsidRPr="004B4343">
              <w:rPr>
                <w:sz w:val="22"/>
                <w:szCs w:val="22"/>
              </w:rPr>
              <w:t>7</w:t>
            </w:r>
          </w:p>
        </w:tc>
        <w:tc>
          <w:tcPr>
            <w:tcW w:w="4528" w:type="dxa"/>
            <w:vAlign w:val="center"/>
          </w:tcPr>
          <w:p w14:paraId="51328296" w14:textId="77777777" w:rsidR="005F2F4F" w:rsidRPr="004B4343" w:rsidRDefault="005F2F4F" w:rsidP="00196CBF">
            <w:pPr>
              <w:spacing w:after="0"/>
              <w:jc w:val="left"/>
              <w:rPr>
                <w:sz w:val="22"/>
                <w:szCs w:val="22"/>
              </w:rPr>
            </w:pPr>
            <w:r w:rsidRPr="004B4343">
              <w:rPr>
                <w:sz w:val="22"/>
                <w:szCs w:val="22"/>
              </w:rPr>
              <w:t>Контактное лицо:</w:t>
            </w:r>
          </w:p>
        </w:tc>
        <w:tc>
          <w:tcPr>
            <w:tcW w:w="4990" w:type="dxa"/>
          </w:tcPr>
          <w:p w14:paraId="19C88BF9" w14:textId="77777777" w:rsidR="005F2F4F" w:rsidRPr="004B4343" w:rsidRDefault="005F2F4F" w:rsidP="00196CBF">
            <w:pPr>
              <w:spacing w:after="0"/>
              <w:ind w:firstLine="851"/>
              <w:rPr>
                <w:sz w:val="22"/>
                <w:szCs w:val="22"/>
              </w:rPr>
            </w:pPr>
          </w:p>
        </w:tc>
      </w:tr>
    </w:tbl>
    <w:p w14:paraId="6E20971E" w14:textId="77777777" w:rsidR="005F2F4F" w:rsidRPr="004B4343" w:rsidRDefault="005F2F4F" w:rsidP="005F2F4F">
      <w:pPr>
        <w:autoSpaceDE w:val="0"/>
        <w:autoSpaceDN w:val="0"/>
        <w:adjustRightInd w:val="0"/>
        <w:spacing w:after="0"/>
        <w:rPr>
          <w:b/>
          <w:sz w:val="22"/>
          <w:szCs w:val="22"/>
        </w:rPr>
      </w:pPr>
    </w:p>
    <w:p w14:paraId="735257ED" w14:textId="77777777" w:rsidR="005F2F4F" w:rsidRPr="004B4343" w:rsidRDefault="005F2F4F" w:rsidP="005F2F4F">
      <w:pPr>
        <w:autoSpaceDE w:val="0"/>
        <w:autoSpaceDN w:val="0"/>
        <w:adjustRightInd w:val="0"/>
        <w:spacing w:after="0"/>
        <w:rPr>
          <w:sz w:val="22"/>
          <w:szCs w:val="22"/>
        </w:rPr>
      </w:pPr>
      <w:r w:rsidRPr="004B4343">
        <w:rPr>
          <w:sz w:val="22"/>
          <w:szCs w:val="22"/>
        </w:rPr>
        <w:t>Участник закупки _________________________ субъектом малого и среднего предпринимательства на</w:t>
      </w:r>
    </w:p>
    <w:p w14:paraId="39040D05" w14:textId="77777777" w:rsidR="005F2F4F" w:rsidRPr="004B4343" w:rsidRDefault="005F2F4F" w:rsidP="005F2F4F">
      <w:pPr>
        <w:autoSpaceDE w:val="0"/>
        <w:autoSpaceDN w:val="0"/>
        <w:adjustRightInd w:val="0"/>
        <w:spacing w:after="0"/>
        <w:ind w:left="567"/>
        <w:rPr>
          <w:sz w:val="22"/>
          <w:szCs w:val="22"/>
        </w:rPr>
      </w:pPr>
      <w:r w:rsidRPr="004B4343">
        <w:rPr>
          <w:sz w:val="22"/>
          <w:szCs w:val="22"/>
        </w:rPr>
        <w:t xml:space="preserve">                                является/не является (нужное указать)</w:t>
      </w:r>
    </w:p>
    <w:p w14:paraId="6B743E46" w14:textId="77777777" w:rsidR="005F2F4F" w:rsidRPr="004B4343" w:rsidRDefault="005F2F4F" w:rsidP="005F2F4F">
      <w:pPr>
        <w:autoSpaceDE w:val="0"/>
        <w:autoSpaceDN w:val="0"/>
        <w:adjustRightInd w:val="0"/>
        <w:spacing w:after="0"/>
        <w:rPr>
          <w:sz w:val="22"/>
          <w:szCs w:val="22"/>
        </w:rPr>
      </w:pPr>
      <w:r w:rsidRPr="004B4343">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4B4343" w:rsidRDefault="005F2F4F" w:rsidP="005F2F4F">
      <w:pPr>
        <w:spacing w:after="0"/>
        <w:jc w:val="center"/>
        <w:rPr>
          <w:b/>
          <w:sz w:val="22"/>
          <w:szCs w:val="22"/>
        </w:rPr>
      </w:pPr>
      <w:r w:rsidRPr="004B4343">
        <w:rPr>
          <w:b/>
          <w:sz w:val="22"/>
          <w:szCs w:val="22"/>
        </w:rPr>
        <w:t>Согласие на поставку товара, выполнение работ, оказание услуг.</w:t>
      </w:r>
    </w:p>
    <w:p w14:paraId="5DB6F8A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4B4343">
        <w:rPr>
          <w:rFonts w:eastAsia="Calibri"/>
          <w:sz w:val="22"/>
          <w:szCs w:val="22"/>
          <w:lang w:eastAsia="en-US"/>
        </w:rPr>
        <w:t>ен</w:t>
      </w:r>
      <w:proofErr w:type="spellEnd"/>
      <w:r w:rsidRPr="004B4343">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Настоящей заявкой подтверждаем (-ю), что внимательно ознакомились (-</w:t>
      </w:r>
      <w:proofErr w:type="spellStart"/>
      <w:r w:rsidRPr="004B4343">
        <w:rPr>
          <w:rFonts w:eastAsia="Calibri"/>
          <w:sz w:val="22"/>
          <w:szCs w:val="22"/>
          <w:lang w:eastAsia="en-US"/>
        </w:rPr>
        <w:t>лся</w:t>
      </w:r>
      <w:proofErr w:type="spellEnd"/>
      <w:r w:rsidRPr="004B4343">
        <w:rPr>
          <w:rFonts w:eastAsia="Calibri"/>
          <w:sz w:val="22"/>
          <w:szCs w:val="22"/>
          <w:lang w:eastAsia="en-US"/>
        </w:rPr>
        <w:t>):</w:t>
      </w:r>
    </w:p>
    <w:p w14:paraId="6235614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4B4343" w:rsidRDefault="005F2F4F" w:rsidP="005F2F4F">
      <w:pPr>
        <w:spacing w:after="0"/>
        <w:ind w:firstLine="567"/>
        <w:rPr>
          <w:b/>
          <w:sz w:val="22"/>
          <w:szCs w:val="22"/>
        </w:rPr>
      </w:pPr>
      <w:r w:rsidRPr="004B4343">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Настоящей заявкой подтверждаем (-ю), что: </w:t>
      </w:r>
    </w:p>
    <w:p w14:paraId="1C2197EB"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против нас (меня) не проводится процедура ликвидации;</w:t>
      </w:r>
    </w:p>
    <w:p w14:paraId="4FCDD76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xml:space="preserve">- </w:t>
      </w:r>
      <w:r w:rsidRPr="004B4343">
        <w:rPr>
          <w:sz w:val="22"/>
          <w:szCs w:val="22"/>
        </w:rPr>
        <w:t xml:space="preserve">на наше (мое) имущество </w:t>
      </w:r>
      <w:r w:rsidR="001343EE">
        <w:rPr>
          <w:sz w:val="22"/>
          <w:szCs w:val="22"/>
        </w:rPr>
        <w:t>не</w:t>
      </w:r>
      <w:r w:rsidRPr="004B4343">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4B4343">
        <w:rPr>
          <w:rFonts w:eastAsia="Calibri"/>
          <w:sz w:val="22"/>
          <w:szCs w:val="22"/>
          <w:lang w:eastAsia="en-US"/>
        </w:rPr>
        <w:t>;</w:t>
      </w:r>
    </w:p>
    <w:p w14:paraId="0FB9E3AC" w14:textId="77777777" w:rsidR="005F2F4F" w:rsidRPr="004B4343" w:rsidRDefault="005F2F4F" w:rsidP="005F2F4F">
      <w:pPr>
        <w:spacing w:after="0"/>
        <w:ind w:firstLine="567"/>
        <w:rPr>
          <w:sz w:val="22"/>
          <w:szCs w:val="22"/>
        </w:rPr>
      </w:pPr>
      <w:r w:rsidRPr="004B4343">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4B4343" w:rsidRDefault="005F2F4F" w:rsidP="005F2F4F">
      <w:pPr>
        <w:spacing w:after="0"/>
        <w:ind w:firstLine="567"/>
        <w:rPr>
          <w:sz w:val="22"/>
          <w:szCs w:val="22"/>
        </w:rPr>
      </w:pPr>
      <w:r w:rsidRPr="004B4343">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4B4343" w:rsidRDefault="005F2F4F" w:rsidP="005F2F4F">
      <w:pPr>
        <w:spacing w:after="0"/>
        <w:ind w:firstLine="567"/>
        <w:rPr>
          <w:sz w:val="22"/>
          <w:szCs w:val="22"/>
        </w:rPr>
      </w:pPr>
      <w:r w:rsidRPr="004B4343">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4B4343"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4B4343">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мы (я) окажемся (-</w:t>
      </w:r>
      <w:proofErr w:type="spellStart"/>
      <w:r w:rsidRPr="004B4343">
        <w:rPr>
          <w:rFonts w:eastAsia="Calibri"/>
          <w:sz w:val="22"/>
          <w:szCs w:val="22"/>
          <w:lang w:eastAsia="en-US"/>
        </w:rPr>
        <w:t>усь</w:t>
      </w:r>
      <w:proofErr w:type="spellEnd"/>
      <w:r w:rsidRPr="004B4343">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обязуемся (-</w:t>
      </w:r>
      <w:proofErr w:type="spellStart"/>
      <w:r w:rsidRPr="004B4343">
        <w:rPr>
          <w:rFonts w:eastAsia="Calibri"/>
          <w:sz w:val="22"/>
          <w:szCs w:val="22"/>
          <w:lang w:eastAsia="en-US"/>
        </w:rPr>
        <w:t>юсь</w:t>
      </w:r>
      <w:proofErr w:type="spellEnd"/>
      <w:r w:rsidRPr="004B4343">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4B4343" w:rsidRDefault="005F2F4F" w:rsidP="005F2F4F">
      <w:pPr>
        <w:spacing w:after="0"/>
        <w:ind w:firstLine="567"/>
        <w:rPr>
          <w:rFonts w:eastAsia="Calibri"/>
          <w:sz w:val="22"/>
          <w:szCs w:val="22"/>
          <w:lang w:eastAsia="en-US"/>
        </w:rPr>
      </w:pPr>
      <w:r w:rsidRPr="004B4343">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1FF4C515" w14:textId="77777777" w:rsidR="005F2F4F" w:rsidRPr="004B4343" w:rsidRDefault="005F2F4F" w:rsidP="005F2F4F">
      <w:pPr>
        <w:spacing w:after="0"/>
        <w:ind w:firstLine="709"/>
        <w:rPr>
          <w:b/>
          <w:bCs/>
          <w:sz w:val="22"/>
          <w:szCs w:val="22"/>
        </w:rPr>
      </w:pPr>
      <w:r w:rsidRPr="004B4343">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4B4343"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4B4343" w:rsidRDefault="005F2F4F" w:rsidP="00196CBF">
            <w:pPr>
              <w:spacing w:after="0"/>
              <w:rPr>
                <w:rFonts w:eastAsia="Calibri"/>
                <w:b/>
                <w:bCs/>
                <w:sz w:val="22"/>
                <w:szCs w:val="22"/>
              </w:rPr>
            </w:pPr>
            <w:r w:rsidRPr="004B4343">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4B4343" w:rsidRDefault="005F2F4F" w:rsidP="00196CBF">
            <w:pPr>
              <w:spacing w:after="0"/>
              <w:ind w:firstLine="851"/>
              <w:jc w:val="center"/>
              <w:rPr>
                <w:rFonts w:eastAsia="Calibri"/>
                <w:b/>
                <w:bCs/>
                <w:sz w:val="22"/>
                <w:szCs w:val="22"/>
              </w:rPr>
            </w:pPr>
            <w:r w:rsidRPr="004B4343">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4B4343" w:rsidRDefault="005F2F4F" w:rsidP="00196CBF">
            <w:pPr>
              <w:spacing w:after="0"/>
              <w:rPr>
                <w:rFonts w:eastAsia="Calibri"/>
                <w:b/>
                <w:bCs/>
                <w:sz w:val="22"/>
                <w:szCs w:val="22"/>
              </w:rPr>
            </w:pPr>
            <w:r w:rsidRPr="004B4343">
              <w:rPr>
                <w:b/>
                <w:bCs/>
                <w:sz w:val="22"/>
                <w:szCs w:val="22"/>
              </w:rPr>
              <w:t xml:space="preserve">        Количество листов</w:t>
            </w:r>
          </w:p>
        </w:tc>
      </w:tr>
      <w:tr w:rsidR="005F2F4F" w:rsidRPr="004B4343"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4B4343" w:rsidRDefault="005F2F4F" w:rsidP="00196CBF">
            <w:pPr>
              <w:spacing w:after="0"/>
              <w:rPr>
                <w:rFonts w:eastAsia="Calibri"/>
                <w:sz w:val="22"/>
                <w:szCs w:val="22"/>
              </w:rPr>
            </w:pPr>
            <w:r w:rsidRPr="004B4343">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4B4343"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4B4343" w:rsidRDefault="005F2F4F" w:rsidP="00196CBF">
            <w:pPr>
              <w:spacing w:after="0"/>
              <w:ind w:firstLine="851"/>
              <w:rPr>
                <w:rFonts w:eastAsia="Calibri"/>
                <w:sz w:val="22"/>
                <w:szCs w:val="22"/>
              </w:rPr>
            </w:pPr>
          </w:p>
        </w:tc>
      </w:tr>
      <w:tr w:rsidR="005F2F4F" w:rsidRPr="004B4343"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4B4343" w:rsidRDefault="005F2F4F" w:rsidP="00196CBF">
            <w:pPr>
              <w:spacing w:after="0"/>
              <w:rPr>
                <w:rFonts w:eastAsia="Calibri"/>
                <w:sz w:val="22"/>
                <w:szCs w:val="22"/>
              </w:rPr>
            </w:pPr>
            <w:r w:rsidRPr="004B4343">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4B4343"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4B4343" w:rsidRDefault="005F2F4F" w:rsidP="00196CBF">
            <w:pPr>
              <w:spacing w:after="0"/>
              <w:ind w:firstLine="851"/>
              <w:rPr>
                <w:rFonts w:eastAsia="Calibri"/>
                <w:sz w:val="22"/>
                <w:szCs w:val="22"/>
              </w:rPr>
            </w:pPr>
          </w:p>
        </w:tc>
      </w:tr>
    </w:tbl>
    <w:p w14:paraId="0A93809F" w14:textId="77777777" w:rsidR="005F2F4F" w:rsidRPr="004B4343" w:rsidRDefault="005F2F4F" w:rsidP="005F2F4F">
      <w:pPr>
        <w:spacing w:after="0"/>
        <w:rPr>
          <w:sz w:val="22"/>
          <w:szCs w:val="22"/>
        </w:rPr>
      </w:pPr>
      <w:r w:rsidRPr="004B4343">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4B4343" w:rsidRDefault="005F2F4F" w:rsidP="005F2F4F">
      <w:pPr>
        <w:spacing w:after="0"/>
        <w:rPr>
          <w:sz w:val="22"/>
          <w:szCs w:val="22"/>
        </w:rPr>
      </w:pPr>
      <w:r w:rsidRPr="004B4343">
        <w:rPr>
          <w:sz w:val="22"/>
          <w:szCs w:val="22"/>
        </w:rPr>
        <w:t xml:space="preserve">  _______________________ </w:t>
      </w:r>
      <w:r w:rsidRPr="004B4343">
        <w:rPr>
          <w:sz w:val="22"/>
          <w:szCs w:val="22"/>
        </w:rPr>
        <w:tab/>
        <w:t xml:space="preserve">______________________   </w:t>
      </w:r>
      <w:r w:rsidRPr="004B4343">
        <w:rPr>
          <w:sz w:val="22"/>
          <w:szCs w:val="22"/>
        </w:rPr>
        <w:tab/>
        <w:t>/___________________/</w:t>
      </w:r>
    </w:p>
    <w:p w14:paraId="161C27B0" w14:textId="77777777" w:rsidR="005F2F4F" w:rsidRPr="004B4343" w:rsidRDefault="005F2F4F" w:rsidP="005F2F4F">
      <w:pPr>
        <w:spacing w:after="0"/>
        <w:ind w:firstLine="709"/>
        <w:jc w:val="left"/>
        <w:rPr>
          <w:sz w:val="22"/>
          <w:szCs w:val="22"/>
        </w:rPr>
      </w:pPr>
      <w:r w:rsidRPr="004B4343">
        <w:rPr>
          <w:sz w:val="22"/>
          <w:szCs w:val="22"/>
        </w:rPr>
        <w:t xml:space="preserve"> (должность)</w:t>
      </w:r>
      <w:r w:rsidRPr="004B4343">
        <w:rPr>
          <w:sz w:val="22"/>
          <w:szCs w:val="22"/>
        </w:rPr>
        <w:tab/>
      </w:r>
      <w:r w:rsidRPr="004B4343">
        <w:rPr>
          <w:sz w:val="22"/>
          <w:szCs w:val="22"/>
        </w:rPr>
        <w:tab/>
      </w:r>
      <w:r w:rsidRPr="004B4343">
        <w:rPr>
          <w:sz w:val="22"/>
          <w:szCs w:val="22"/>
        </w:rPr>
        <w:tab/>
        <w:t xml:space="preserve"> (подпись)</w:t>
      </w:r>
      <w:r w:rsidRPr="004B4343">
        <w:rPr>
          <w:sz w:val="22"/>
          <w:szCs w:val="22"/>
        </w:rPr>
        <w:tab/>
      </w:r>
      <w:r w:rsidRPr="004B4343">
        <w:rPr>
          <w:sz w:val="22"/>
          <w:szCs w:val="22"/>
        </w:rPr>
        <w:tab/>
      </w:r>
      <w:r w:rsidRPr="004B4343">
        <w:rPr>
          <w:sz w:val="22"/>
          <w:szCs w:val="22"/>
        </w:rPr>
        <w:tab/>
        <w:t>(ФИО)</w:t>
      </w:r>
    </w:p>
    <w:p w14:paraId="512B5890" w14:textId="77777777" w:rsidR="005F2F4F" w:rsidRPr="004B4343" w:rsidRDefault="005F2F4F" w:rsidP="005F2F4F">
      <w:pPr>
        <w:spacing w:after="0"/>
        <w:rPr>
          <w:sz w:val="22"/>
          <w:szCs w:val="22"/>
        </w:rPr>
      </w:pPr>
      <w:r w:rsidRPr="004B4343">
        <w:rPr>
          <w:sz w:val="22"/>
          <w:szCs w:val="22"/>
        </w:rPr>
        <w:t xml:space="preserve">     М.П.</w:t>
      </w:r>
      <w:r w:rsidRPr="004B4343">
        <w:rPr>
          <w:sz w:val="22"/>
          <w:szCs w:val="22"/>
        </w:rPr>
        <w:br w:type="page"/>
      </w:r>
    </w:p>
    <w:p w14:paraId="06F16D0C" w14:textId="77777777" w:rsidR="005F2F4F" w:rsidRPr="00183E93" w:rsidRDefault="005F2F4F" w:rsidP="005F2F4F">
      <w:pPr>
        <w:keepNext/>
        <w:suppressAutoHyphens/>
        <w:spacing w:after="0"/>
        <w:jc w:val="center"/>
        <w:outlineLvl w:val="1"/>
        <w:rPr>
          <w:b/>
          <w:bCs/>
          <w:sz w:val="22"/>
          <w:szCs w:val="22"/>
        </w:rPr>
      </w:pPr>
      <w:r w:rsidRPr="00183E93">
        <w:rPr>
          <w:b/>
          <w:bCs/>
          <w:sz w:val="22"/>
          <w:szCs w:val="22"/>
        </w:rPr>
        <w:lastRenderedPageBreak/>
        <w:t>Приложение № 1 к заявке на участие в закупке</w:t>
      </w:r>
    </w:p>
    <w:p w14:paraId="76F12BF0" w14:textId="77777777" w:rsidR="005F2F4F" w:rsidRPr="00183E93" w:rsidRDefault="005F2F4F" w:rsidP="005F2F4F">
      <w:pPr>
        <w:spacing w:after="0"/>
        <w:rPr>
          <w:i/>
          <w:sz w:val="22"/>
          <w:szCs w:val="22"/>
        </w:rPr>
      </w:pPr>
    </w:p>
    <w:p w14:paraId="1D2F9A70" w14:textId="77777777" w:rsidR="005F2F4F" w:rsidRPr="00183E93" w:rsidRDefault="005F2F4F" w:rsidP="005F2F4F">
      <w:pPr>
        <w:spacing w:after="0"/>
        <w:rPr>
          <w:i/>
          <w:sz w:val="22"/>
          <w:szCs w:val="22"/>
        </w:rPr>
      </w:pPr>
    </w:p>
    <w:p w14:paraId="46448517" w14:textId="77777777" w:rsidR="005F2F4F" w:rsidRPr="00183E93" w:rsidRDefault="005F2F4F" w:rsidP="005F2F4F">
      <w:pPr>
        <w:spacing w:after="0"/>
        <w:rPr>
          <w:i/>
          <w:sz w:val="22"/>
          <w:szCs w:val="22"/>
        </w:rPr>
      </w:pPr>
      <w:r w:rsidRPr="00183E93">
        <w:rPr>
          <w:i/>
          <w:sz w:val="22"/>
          <w:szCs w:val="22"/>
        </w:rPr>
        <w:t>На бланке организации</w:t>
      </w:r>
    </w:p>
    <w:p w14:paraId="4DB2AB5B" w14:textId="77777777" w:rsidR="005F2F4F" w:rsidRPr="00183E93" w:rsidRDefault="005F2F4F" w:rsidP="005F2F4F">
      <w:pPr>
        <w:spacing w:after="0"/>
        <w:rPr>
          <w:i/>
          <w:sz w:val="22"/>
          <w:szCs w:val="22"/>
        </w:rPr>
      </w:pPr>
      <w:r w:rsidRPr="00183E93">
        <w:rPr>
          <w:i/>
          <w:sz w:val="22"/>
          <w:szCs w:val="22"/>
        </w:rPr>
        <w:t xml:space="preserve">Дата, исх. Номер </w:t>
      </w:r>
    </w:p>
    <w:p w14:paraId="5A64A064" w14:textId="77777777" w:rsidR="005F2F4F" w:rsidRPr="00183E93" w:rsidRDefault="005F2F4F" w:rsidP="005F2F4F">
      <w:pPr>
        <w:spacing w:after="0"/>
        <w:ind w:left="7230"/>
        <w:rPr>
          <w:sz w:val="22"/>
          <w:szCs w:val="22"/>
        </w:rPr>
      </w:pPr>
      <w:r w:rsidRPr="00183E93">
        <w:rPr>
          <w:sz w:val="22"/>
          <w:szCs w:val="22"/>
        </w:rPr>
        <w:t>в Комиссию по закупкам</w:t>
      </w:r>
    </w:p>
    <w:p w14:paraId="616A1077" w14:textId="77777777" w:rsidR="005F2F4F" w:rsidRPr="00183E93" w:rsidRDefault="005F2F4F" w:rsidP="005F2F4F">
      <w:pPr>
        <w:spacing w:after="0"/>
        <w:ind w:left="7230"/>
        <w:rPr>
          <w:sz w:val="22"/>
          <w:szCs w:val="22"/>
        </w:rPr>
      </w:pPr>
      <w:r w:rsidRPr="00183E93">
        <w:rPr>
          <w:sz w:val="22"/>
          <w:szCs w:val="22"/>
        </w:rPr>
        <w:t xml:space="preserve">АО «Аэропорт Сургут» </w:t>
      </w:r>
    </w:p>
    <w:p w14:paraId="3D0693E6" w14:textId="4773A8F3" w:rsidR="005F2F4F" w:rsidRPr="00183E93" w:rsidRDefault="005F2F4F" w:rsidP="005F2F4F">
      <w:pPr>
        <w:spacing w:after="0"/>
        <w:ind w:left="7230"/>
        <w:rPr>
          <w:sz w:val="22"/>
          <w:szCs w:val="22"/>
        </w:rPr>
      </w:pPr>
      <w:r w:rsidRPr="00183E93">
        <w:rPr>
          <w:sz w:val="22"/>
          <w:szCs w:val="22"/>
        </w:rPr>
        <w:t xml:space="preserve">№ закупки: </w:t>
      </w:r>
      <w:r w:rsidR="005B0200" w:rsidRPr="00183E93">
        <w:rPr>
          <w:sz w:val="22"/>
          <w:szCs w:val="22"/>
        </w:rPr>
        <w:t>___</w:t>
      </w:r>
      <w:r w:rsidRPr="00183E93">
        <w:rPr>
          <w:sz w:val="22"/>
          <w:szCs w:val="22"/>
        </w:rPr>
        <w:t>/</w:t>
      </w:r>
      <w:r w:rsidR="004161F9" w:rsidRPr="00183E93">
        <w:rPr>
          <w:sz w:val="22"/>
          <w:szCs w:val="22"/>
        </w:rPr>
        <w:t>2026</w:t>
      </w:r>
      <w:r w:rsidRPr="00183E93">
        <w:rPr>
          <w:sz w:val="22"/>
          <w:szCs w:val="22"/>
        </w:rPr>
        <w:t xml:space="preserve"> ЗК</w:t>
      </w:r>
    </w:p>
    <w:p w14:paraId="4064C342" w14:textId="77777777" w:rsidR="005F2F4F" w:rsidRPr="00183E93" w:rsidRDefault="005F2F4F" w:rsidP="005F2F4F">
      <w:pPr>
        <w:spacing w:after="0"/>
        <w:jc w:val="center"/>
        <w:rPr>
          <w:b/>
          <w:sz w:val="22"/>
          <w:szCs w:val="22"/>
        </w:rPr>
      </w:pPr>
    </w:p>
    <w:p w14:paraId="74A3999C" w14:textId="77777777" w:rsidR="005F2F4F" w:rsidRDefault="005F2F4F" w:rsidP="005F2F4F">
      <w:pPr>
        <w:spacing w:after="0"/>
        <w:jc w:val="center"/>
        <w:rPr>
          <w:b/>
          <w:sz w:val="22"/>
          <w:szCs w:val="22"/>
        </w:rPr>
      </w:pPr>
      <w:r w:rsidRPr="00183E93">
        <w:rPr>
          <w:b/>
          <w:sz w:val="22"/>
          <w:szCs w:val="22"/>
        </w:rPr>
        <w:t>Описание поставки Товара</w:t>
      </w:r>
    </w:p>
    <w:p w14:paraId="326088DC" w14:textId="77777777" w:rsidR="00A159E8" w:rsidRPr="00183E93" w:rsidRDefault="00A159E8" w:rsidP="005F2F4F">
      <w:pPr>
        <w:spacing w:after="0"/>
        <w:jc w:val="center"/>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4707"/>
      </w:tblGrid>
      <w:tr w:rsidR="005F2F4F" w:rsidRPr="00183E93" w14:paraId="4A238FB9" w14:textId="77777777" w:rsidTr="00A159E8">
        <w:trPr>
          <w:trHeight w:hRule="exact" w:val="600"/>
        </w:trPr>
        <w:tc>
          <w:tcPr>
            <w:tcW w:w="534" w:type="dxa"/>
            <w:shd w:val="clear" w:color="auto" w:fill="F2F2F2"/>
            <w:vAlign w:val="center"/>
          </w:tcPr>
          <w:p w14:paraId="4348DF52" w14:textId="77777777" w:rsidR="005F2F4F" w:rsidRPr="00183E93" w:rsidRDefault="005F2F4F" w:rsidP="00196CBF">
            <w:pPr>
              <w:keepNext/>
              <w:spacing w:after="0"/>
              <w:ind w:right="-108"/>
              <w:jc w:val="center"/>
              <w:rPr>
                <w:b/>
                <w:snapToGrid w:val="0"/>
                <w:sz w:val="22"/>
                <w:szCs w:val="22"/>
              </w:rPr>
            </w:pPr>
            <w:r w:rsidRPr="00183E93">
              <w:rPr>
                <w:b/>
                <w:snapToGrid w:val="0"/>
                <w:sz w:val="22"/>
                <w:szCs w:val="22"/>
              </w:rPr>
              <w:t>№ п/п</w:t>
            </w:r>
          </w:p>
        </w:tc>
        <w:tc>
          <w:tcPr>
            <w:tcW w:w="4819" w:type="dxa"/>
            <w:shd w:val="clear" w:color="auto" w:fill="F2F2F2"/>
            <w:vAlign w:val="center"/>
          </w:tcPr>
          <w:p w14:paraId="5DAC2B1F" w14:textId="77777777" w:rsidR="005F2F4F" w:rsidRPr="00183E93" w:rsidRDefault="005F2F4F" w:rsidP="00196CBF">
            <w:pPr>
              <w:keepNext/>
              <w:spacing w:after="0"/>
              <w:ind w:left="57" w:right="57"/>
              <w:jc w:val="center"/>
              <w:rPr>
                <w:b/>
                <w:snapToGrid w:val="0"/>
                <w:sz w:val="22"/>
                <w:szCs w:val="22"/>
              </w:rPr>
            </w:pPr>
            <w:r w:rsidRPr="00183E93">
              <w:rPr>
                <w:b/>
                <w:snapToGrid w:val="0"/>
                <w:sz w:val="22"/>
                <w:szCs w:val="22"/>
              </w:rPr>
              <w:t>Сведения</w:t>
            </w:r>
          </w:p>
        </w:tc>
        <w:tc>
          <w:tcPr>
            <w:tcW w:w="4707" w:type="dxa"/>
            <w:shd w:val="clear" w:color="auto" w:fill="F2F2F2"/>
            <w:vAlign w:val="center"/>
          </w:tcPr>
          <w:p w14:paraId="30FF3867" w14:textId="77777777" w:rsidR="005F2F4F" w:rsidRPr="00183E93" w:rsidRDefault="005F2F4F" w:rsidP="009D5607">
            <w:pPr>
              <w:keepNext/>
              <w:spacing w:after="0"/>
              <w:ind w:left="57" w:right="57"/>
              <w:jc w:val="center"/>
              <w:rPr>
                <w:b/>
                <w:snapToGrid w:val="0"/>
                <w:sz w:val="22"/>
                <w:szCs w:val="22"/>
              </w:rPr>
            </w:pPr>
            <w:r w:rsidRPr="00183E93">
              <w:rPr>
                <w:b/>
                <w:snapToGrid w:val="0"/>
                <w:sz w:val="22"/>
                <w:szCs w:val="22"/>
              </w:rPr>
              <w:t xml:space="preserve">Предложение Участника закупки </w:t>
            </w:r>
          </w:p>
        </w:tc>
      </w:tr>
      <w:tr w:rsidR="005F2F4F" w:rsidRPr="00183E93" w14:paraId="6787A73C" w14:textId="77777777" w:rsidTr="00A159E8">
        <w:trPr>
          <w:trHeight w:hRule="exact" w:val="964"/>
        </w:trPr>
        <w:tc>
          <w:tcPr>
            <w:tcW w:w="534" w:type="dxa"/>
            <w:vAlign w:val="center"/>
          </w:tcPr>
          <w:p w14:paraId="514D90E9"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7BD1948" w14:textId="77777777" w:rsidR="005F2F4F" w:rsidRPr="00183E93" w:rsidRDefault="005F2F4F" w:rsidP="00196CBF">
            <w:pPr>
              <w:pStyle w:val="Default"/>
              <w:rPr>
                <w:sz w:val="22"/>
                <w:szCs w:val="22"/>
              </w:rPr>
            </w:pPr>
            <w:r w:rsidRPr="00183E93">
              <w:rPr>
                <w:sz w:val="22"/>
                <w:szCs w:val="22"/>
              </w:rPr>
              <w:t>Наименование Товаров, страна происхождения</w:t>
            </w:r>
          </w:p>
        </w:tc>
        <w:tc>
          <w:tcPr>
            <w:tcW w:w="4707" w:type="dxa"/>
            <w:vAlign w:val="center"/>
          </w:tcPr>
          <w:p w14:paraId="1C7FA272" w14:textId="07646B9F" w:rsidR="005F2F4F" w:rsidRPr="00183E93" w:rsidRDefault="005F2F4F" w:rsidP="00196CBF">
            <w:pPr>
              <w:tabs>
                <w:tab w:val="left" w:pos="6795"/>
              </w:tabs>
              <w:spacing w:after="0"/>
              <w:jc w:val="left"/>
              <w:rPr>
                <w:i/>
                <w:sz w:val="22"/>
                <w:szCs w:val="22"/>
              </w:rPr>
            </w:pPr>
          </w:p>
        </w:tc>
      </w:tr>
      <w:tr w:rsidR="005F2F4F" w:rsidRPr="00183E93" w14:paraId="678AD23D" w14:textId="77777777" w:rsidTr="00A159E8">
        <w:trPr>
          <w:trHeight w:hRule="exact" w:val="964"/>
        </w:trPr>
        <w:tc>
          <w:tcPr>
            <w:tcW w:w="534" w:type="dxa"/>
            <w:vAlign w:val="center"/>
          </w:tcPr>
          <w:p w14:paraId="5A278EFF"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AA5C38C" w14:textId="61596605" w:rsidR="005F2F4F" w:rsidRPr="00183E93" w:rsidRDefault="005F2F4F" w:rsidP="00196CBF">
            <w:pPr>
              <w:pStyle w:val="Default"/>
              <w:rPr>
                <w:sz w:val="22"/>
                <w:szCs w:val="22"/>
              </w:rPr>
            </w:pPr>
            <w:r w:rsidRPr="00183E93">
              <w:rPr>
                <w:sz w:val="22"/>
                <w:szCs w:val="22"/>
              </w:rPr>
              <w:t>Общая цена договора</w:t>
            </w:r>
            <w:r w:rsidR="00F25D55" w:rsidRPr="00183E93">
              <w:rPr>
                <w:sz w:val="22"/>
                <w:szCs w:val="22"/>
              </w:rPr>
              <w:t>,</w:t>
            </w:r>
            <w:r w:rsidRPr="00183E93">
              <w:rPr>
                <w:sz w:val="22"/>
                <w:szCs w:val="22"/>
              </w:rPr>
              <w:t xml:space="preserve"> без учета НДС</w:t>
            </w:r>
          </w:p>
        </w:tc>
        <w:tc>
          <w:tcPr>
            <w:tcW w:w="4707" w:type="dxa"/>
            <w:vAlign w:val="center"/>
          </w:tcPr>
          <w:p w14:paraId="044BB5D1" w14:textId="2BBD0185" w:rsidR="005F2F4F" w:rsidRPr="00183E93" w:rsidRDefault="00F25D55" w:rsidP="00196CBF">
            <w:pPr>
              <w:tabs>
                <w:tab w:val="left" w:pos="6795"/>
              </w:tabs>
              <w:spacing w:after="0"/>
              <w:rPr>
                <w:i/>
                <w:iCs/>
                <w:sz w:val="22"/>
                <w:szCs w:val="22"/>
              </w:rPr>
            </w:pPr>
            <w:r w:rsidRPr="00183E93">
              <w:rPr>
                <w:i/>
                <w:iCs/>
                <w:sz w:val="22"/>
                <w:szCs w:val="22"/>
              </w:rPr>
              <w:t>Цена по позициям приведена в таблице №1</w:t>
            </w:r>
          </w:p>
        </w:tc>
      </w:tr>
      <w:tr w:rsidR="005F2F4F" w:rsidRPr="00183E93" w14:paraId="3E18A617" w14:textId="77777777" w:rsidTr="00A159E8">
        <w:trPr>
          <w:trHeight w:hRule="exact" w:val="964"/>
        </w:trPr>
        <w:tc>
          <w:tcPr>
            <w:tcW w:w="534" w:type="dxa"/>
            <w:vAlign w:val="center"/>
          </w:tcPr>
          <w:p w14:paraId="53B05AA8"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F92B979" w14:textId="77777777" w:rsidR="005F2F4F" w:rsidRPr="00183E93" w:rsidRDefault="005F2F4F" w:rsidP="00196CBF">
            <w:pPr>
              <w:pStyle w:val="Default"/>
              <w:rPr>
                <w:sz w:val="22"/>
                <w:szCs w:val="22"/>
              </w:rPr>
            </w:pPr>
            <w:r w:rsidRPr="00183E93">
              <w:rPr>
                <w:sz w:val="22"/>
                <w:szCs w:val="22"/>
              </w:rPr>
              <w:t>Срок и порядок оплаты (наличие и размер предварительной оплаты, рассрочки, отсрочки платежей)</w:t>
            </w:r>
          </w:p>
        </w:tc>
        <w:tc>
          <w:tcPr>
            <w:tcW w:w="4707" w:type="dxa"/>
            <w:vAlign w:val="center"/>
          </w:tcPr>
          <w:p w14:paraId="2AE213A7" w14:textId="77777777" w:rsidR="005F2F4F" w:rsidRPr="00183E93" w:rsidRDefault="005F2F4F" w:rsidP="00196CBF">
            <w:pPr>
              <w:tabs>
                <w:tab w:val="left" w:pos="6795"/>
              </w:tabs>
              <w:spacing w:after="0"/>
              <w:rPr>
                <w:sz w:val="22"/>
                <w:szCs w:val="22"/>
              </w:rPr>
            </w:pPr>
          </w:p>
        </w:tc>
      </w:tr>
      <w:tr w:rsidR="005F2F4F" w:rsidRPr="00183E93" w14:paraId="07039016" w14:textId="77777777" w:rsidTr="00A159E8">
        <w:trPr>
          <w:trHeight w:hRule="exact" w:val="964"/>
        </w:trPr>
        <w:tc>
          <w:tcPr>
            <w:tcW w:w="534" w:type="dxa"/>
            <w:vAlign w:val="center"/>
          </w:tcPr>
          <w:p w14:paraId="52A89194"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7E5B0B6" w14:textId="77777777" w:rsidR="005F2F4F" w:rsidRPr="00183E93" w:rsidRDefault="005F2F4F" w:rsidP="00196CBF">
            <w:pPr>
              <w:pStyle w:val="Default"/>
              <w:rPr>
                <w:sz w:val="22"/>
                <w:szCs w:val="22"/>
              </w:rPr>
            </w:pPr>
            <w:r w:rsidRPr="00183E93">
              <w:rPr>
                <w:sz w:val="22"/>
                <w:szCs w:val="22"/>
              </w:rPr>
              <w:t xml:space="preserve">Сведения о сроке поставки </w:t>
            </w:r>
          </w:p>
          <w:p w14:paraId="31B8F6B5" w14:textId="77777777" w:rsidR="005F2F4F" w:rsidRPr="00183E93" w:rsidRDefault="005F2F4F" w:rsidP="00196CBF">
            <w:pPr>
              <w:pStyle w:val="Default"/>
              <w:rPr>
                <w:sz w:val="22"/>
                <w:szCs w:val="22"/>
              </w:rPr>
            </w:pPr>
            <w:r w:rsidRPr="00183E93">
              <w:rPr>
                <w:sz w:val="22"/>
                <w:szCs w:val="22"/>
              </w:rPr>
              <w:t>(дата начала, дата окончания, периодичность)</w:t>
            </w:r>
          </w:p>
        </w:tc>
        <w:tc>
          <w:tcPr>
            <w:tcW w:w="4707" w:type="dxa"/>
            <w:vAlign w:val="center"/>
          </w:tcPr>
          <w:p w14:paraId="1FDD4743" w14:textId="77777777" w:rsidR="005F2F4F" w:rsidRPr="00183E93" w:rsidRDefault="005F2F4F" w:rsidP="00196CBF">
            <w:pPr>
              <w:tabs>
                <w:tab w:val="left" w:pos="6795"/>
              </w:tabs>
              <w:spacing w:after="0"/>
              <w:rPr>
                <w:sz w:val="22"/>
                <w:szCs w:val="22"/>
              </w:rPr>
            </w:pPr>
          </w:p>
        </w:tc>
      </w:tr>
      <w:tr w:rsidR="005F2F4F" w:rsidRPr="00183E93" w14:paraId="63D4B31E" w14:textId="77777777" w:rsidTr="00A159E8">
        <w:trPr>
          <w:trHeight w:hRule="exact" w:val="964"/>
        </w:trPr>
        <w:tc>
          <w:tcPr>
            <w:tcW w:w="534" w:type="dxa"/>
            <w:vAlign w:val="center"/>
          </w:tcPr>
          <w:p w14:paraId="2EBB5F0E"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53A655D" w14:textId="77777777" w:rsidR="005F2F4F" w:rsidRPr="00183E93" w:rsidRDefault="005F2F4F" w:rsidP="00196CBF">
            <w:pPr>
              <w:pStyle w:val="Default"/>
              <w:rPr>
                <w:sz w:val="22"/>
                <w:szCs w:val="22"/>
              </w:rPr>
            </w:pPr>
            <w:r w:rsidRPr="00183E93">
              <w:rPr>
                <w:sz w:val="22"/>
                <w:szCs w:val="22"/>
              </w:rPr>
              <w:t>Место доставки Товара (фактический адрес)</w:t>
            </w:r>
          </w:p>
        </w:tc>
        <w:tc>
          <w:tcPr>
            <w:tcW w:w="4707" w:type="dxa"/>
            <w:vAlign w:val="center"/>
          </w:tcPr>
          <w:p w14:paraId="0C4F935B" w14:textId="77777777" w:rsidR="005F2F4F" w:rsidRPr="00183E93" w:rsidRDefault="005F2F4F" w:rsidP="00196CBF">
            <w:pPr>
              <w:tabs>
                <w:tab w:val="left" w:pos="6795"/>
              </w:tabs>
              <w:spacing w:after="0"/>
              <w:rPr>
                <w:sz w:val="22"/>
                <w:szCs w:val="22"/>
              </w:rPr>
            </w:pPr>
          </w:p>
        </w:tc>
      </w:tr>
      <w:tr w:rsidR="005F2F4F" w:rsidRPr="00183E93" w14:paraId="0A608F9B" w14:textId="77777777" w:rsidTr="00A159E8">
        <w:trPr>
          <w:trHeight w:hRule="exact" w:val="964"/>
        </w:trPr>
        <w:tc>
          <w:tcPr>
            <w:tcW w:w="534" w:type="dxa"/>
            <w:vAlign w:val="center"/>
          </w:tcPr>
          <w:p w14:paraId="71E8746A"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7DC703A2" w14:textId="77777777" w:rsidR="005F2F4F" w:rsidRPr="00183E93" w:rsidRDefault="005F2F4F" w:rsidP="00196CBF">
            <w:pPr>
              <w:pStyle w:val="Default"/>
              <w:rPr>
                <w:sz w:val="22"/>
                <w:szCs w:val="22"/>
              </w:rPr>
            </w:pPr>
            <w:r w:rsidRPr="00183E93">
              <w:rPr>
                <w:sz w:val="22"/>
                <w:szCs w:val="22"/>
              </w:rPr>
              <w:t xml:space="preserve">Способ доставки </w:t>
            </w:r>
          </w:p>
          <w:p w14:paraId="56E36B3D" w14:textId="77777777" w:rsidR="005F2F4F" w:rsidRPr="00183E93" w:rsidRDefault="005F2F4F" w:rsidP="00196CBF">
            <w:pPr>
              <w:pStyle w:val="Default"/>
              <w:rPr>
                <w:sz w:val="22"/>
                <w:szCs w:val="22"/>
              </w:rPr>
            </w:pPr>
            <w:r w:rsidRPr="00183E93">
              <w:rPr>
                <w:sz w:val="22"/>
                <w:szCs w:val="22"/>
              </w:rPr>
              <w:t xml:space="preserve">(авиа, ж/д, авто, водный транспорт), </w:t>
            </w:r>
          </w:p>
          <w:p w14:paraId="6D95FA12" w14:textId="77777777" w:rsidR="005F2F4F" w:rsidRPr="00183E93" w:rsidRDefault="005F2F4F" w:rsidP="00196CBF">
            <w:pPr>
              <w:pStyle w:val="Default"/>
              <w:rPr>
                <w:sz w:val="22"/>
                <w:szCs w:val="22"/>
              </w:rPr>
            </w:pPr>
            <w:r w:rsidRPr="00183E93">
              <w:rPr>
                <w:sz w:val="22"/>
                <w:szCs w:val="22"/>
              </w:rPr>
              <w:t xml:space="preserve">данные об отгрузочных реквизитах Покупателя </w:t>
            </w:r>
          </w:p>
        </w:tc>
        <w:tc>
          <w:tcPr>
            <w:tcW w:w="4707" w:type="dxa"/>
            <w:vAlign w:val="center"/>
          </w:tcPr>
          <w:p w14:paraId="2DA7687F" w14:textId="77777777" w:rsidR="005F2F4F" w:rsidRPr="00183E93" w:rsidRDefault="005F2F4F" w:rsidP="00196CBF">
            <w:pPr>
              <w:tabs>
                <w:tab w:val="left" w:pos="6795"/>
              </w:tabs>
              <w:spacing w:after="0"/>
              <w:rPr>
                <w:sz w:val="22"/>
                <w:szCs w:val="22"/>
              </w:rPr>
            </w:pPr>
          </w:p>
        </w:tc>
      </w:tr>
      <w:tr w:rsidR="005F2F4F" w:rsidRPr="00183E93" w14:paraId="6AFCEA61" w14:textId="77777777" w:rsidTr="00A159E8">
        <w:trPr>
          <w:trHeight w:hRule="exact" w:val="964"/>
        </w:trPr>
        <w:tc>
          <w:tcPr>
            <w:tcW w:w="534" w:type="dxa"/>
            <w:vAlign w:val="center"/>
          </w:tcPr>
          <w:p w14:paraId="3571DB04"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6BEBFAA6" w14:textId="77777777" w:rsidR="005F2F4F" w:rsidRPr="00183E93" w:rsidRDefault="005F2F4F" w:rsidP="00196CBF">
            <w:pPr>
              <w:pStyle w:val="Default"/>
              <w:rPr>
                <w:sz w:val="22"/>
                <w:szCs w:val="22"/>
              </w:rPr>
            </w:pPr>
            <w:r w:rsidRPr="00183E93">
              <w:rPr>
                <w:sz w:val="22"/>
                <w:szCs w:val="22"/>
              </w:rPr>
              <w:t xml:space="preserve">Порядок доставки Товара </w:t>
            </w:r>
          </w:p>
          <w:p w14:paraId="56FB961C" w14:textId="77777777" w:rsidR="005F2F4F" w:rsidRPr="00183E93" w:rsidRDefault="005F2F4F" w:rsidP="00196CBF">
            <w:pPr>
              <w:pStyle w:val="Default"/>
              <w:rPr>
                <w:sz w:val="22"/>
                <w:szCs w:val="22"/>
              </w:rPr>
            </w:pPr>
            <w:r w:rsidRPr="00183E93">
              <w:rPr>
                <w:sz w:val="22"/>
                <w:szCs w:val="22"/>
              </w:rPr>
              <w:t xml:space="preserve">(самовывоз, доставка за счет Поставщика и др.) </w:t>
            </w:r>
          </w:p>
        </w:tc>
        <w:tc>
          <w:tcPr>
            <w:tcW w:w="4707" w:type="dxa"/>
            <w:vAlign w:val="center"/>
          </w:tcPr>
          <w:p w14:paraId="0CBA87EB" w14:textId="77777777" w:rsidR="005F2F4F" w:rsidRPr="00183E93" w:rsidRDefault="005F2F4F" w:rsidP="00196CBF">
            <w:pPr>
              <w:tabs>
                <w:tab w:val="left" w:pos="6795"/>
              </w:tabs>
              <w:spacing w:after="0"/>
              <w:rPr>
                <w:sz w:val="22"/>
                <w:szCs w:val="22"/>
              </w:rPr>
            </w:pPr>
          </w:p>
        </w:tc>
      </w:tr>
      <w:tr w:rsidR="005F2F4F" w:rsidRPr="00183E93" w14:paraId="3789064B" w14:textId="77777777" w:rsidTr="00A159E8">
        <w:trPr>
          <w:trHeight w:hRule="exact" w:val="964"/>
        </w:trPr>
        <w:tc>
          <w:tcPr>
            <w:tcW w:w="534" w:type="dxa"/>
            <w:vAlign w:val="center"/>
          </w:tcPr>
          <w:p w14:paraId="03B88B4B"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9C4800E" w14:textId="77777777" w:rsidR="005F2F4F" w:rsidRPr="00183E93" w:rsidRDefault="005F2F4F" w:rsidP="00196CBF">
            <w:pPr>
              <w:pStyle w:val="Default"/>
              <w:rPr>
                <w:sz w:val="22"/>
                <w:szCs w:val="22"/>
              </w:rPr>
            </w:pPr>
            <w:r w:rsidRPr="00183E93">
              <w:rPr>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4707" w:type="dxa"/>
            <w:vAlign w:val="center"/>
          </w:tcPr>
          <w:p w14:paraId="627181AF" w14:textId="77777777" w:rsidR="005F2F4F" w:rsidRPr="00183E93" w:rsidRDefault="005F2F4F" w:rsidP="00196CBF">
            <w:pPr>
              <w:tabs>
                <w:tab w:val="left" w:pos="6795"/>
              </w:tabs>
              <w:spacing w:after="0"/>
              <w:rPr>
                <w:sz w:val="22"/>
                <w:szCs w:val="22"/>
              </w:rPr>
            </w:pPr>
          </w:p>
        </w:tc>
      </w:tr>
      <w:tr w:rsidR="005F2F4F" w:rsidRPr="00183E93" w14:paraId="5190E2FC" w14:textId="77777777" w:rsidTr="00A159E8">
        <w:trPr>
          <w:trHeight w:hRule="exact" w:val="964"/>
        </w:trPr>
        <w:tc>
          <w:tcPr>
            <w:tcW w:w="534" w:type="dxa"/>
            <w:vAlign w:val="center"/>
          </w:tcPr>
          <w:p w14:paraId="1EC33E6B"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433E5A2D" w14:textId="77777777" w:rsidR="005F2F4F" w:rsidRPr="00183E93" w:rsidRDefault="005F2F4F" w:rsidP="00196CBF">
            <w:pPr>
              <w:pStyle w:val="Default"/>
              <w:rPr>
                <w:sz w:val="22"/>
                <w:szCs w:val="22"/>
              </w:rPr>
            </w:pPr>
            <w:r w:rsidRPr="00183E93">
              <w:rPr>
                <w:sz w:val="22"/>
                <w:szCs w:val="22"/>
              </w:rPr>
              <w:t xml:space="preserve">Сведения о технических характеристиках Товара </w:t>
            </w:r>
          </w:p>
        </w:tc>
        <w:tc>
          <w:tcPr>
            <w:tcW w:w="4707" w:type="dxa"/>
            <w:vAlign w:val="center"/>
          </w:tcPr>
          <w:p w14:paraId="4A1638E1" w14:textId="29DC2242" w:rsidR="005F2F4F" w:rsidRPr="00183E93" w:rsidRDefault="00F25D55" w:rsidP="00196CBF">
            <w:pPr>
              <w:tabs>
                <w:tab w:val="left" w:pos="6795"/>
              </w:tabs>
              <w:spacing w:after="0"/>
              <w:jc w:val="left"/>
              <w:rPr>
                <w:i/>
                <w:sz w:val="22"/>
                <w:szCs w:val="22"/>
              </w:rPr>
            </w:pPr>
            <w:r w:rsidRPr="00183E93">
              <w:rPr>
                <w:i/>
                <w:sz w:val="22"/>
                <w:szCs w:val="22"/>
              </w:rPr>
              <w:t xml:space="preserve">Описание характеристик указано </w:t>
            </w:r>
            <w:r w:rsidR="00C15FE4" w:rsidRPr="00183E93">
              <w:rPr>
                <w:i/>
                <w:sz w:val="22"/>
                <w:szCs w:val="22"/>
              </w:rPr>
              <w:t>в таблице №1</w:t>
            </w:r>
          </w:p>
        </w:tc>
      </w:tr>
      <w:tr w:rsidR="005F2F4F" w:rsidRPr="00183E93" w14:paraId="1AD3840F" w14:textId="77777777" w:rsidTr="00A159E8">
        <w:trPr>
          <w:trHeight w:hRule="exact" w:val="1049"/>
        </w:trPr>
        <w:tc>
          <w:tcPr>
            <w:tcW w:w="534" w:type="dxa"/>
            <w:vAlign w:val="center"/>
          </w:tcPr>
          <w:p w14:paraId="3E60AFD2"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1E45CFB3" w14:textId="77777777" w:rsidR="005F2F4F" w:rsidRPr="00183E93" w:rsidRDefault="005F2F4F" w:rsidP="00196CBF">
            <w:pPr>
              <w:pStyle w:val="Default"/>
              <w:rPr>
                <w:sz w:val="22"/>
                <w:szCs w:val="22"/>
              </w:rPr>
            </w:pPr>
            <w:r w:rsidRPr="00183E93">
              <w:rPr>
                <w:sz w:val="22"/>
                <w:szCs w:val="22"/>
              </w:rPr>
              <w:t xml:space="preserve">Требования к безопасности и качеству Товара (указываются технические регламенты, ТУ, ГОСТ, СНиП, СанПиН и т.п.) </w:t>
            </w:r>
          </w:p>
        </w:tc>
        <w:tc>
          <w:tcPr>
            <w:tcW w:w="4707" w:type="dxa"/>
            <w:vAlign w:val="center"/>
          </w:tcPr>
          <w:p w14:paraId="773DD9A5" w14:textId="77777777" w:rsidR="005F2F4F" w:rsidRPr="00183E93" w:rsidRDefault="005F2F4F" w:rsidP="00196CBF">
            <w:pPr>
              <w:tabs>
                <w:tab w:val="left" w:pos="6795"/>
              </w:tabs>
              <w:spacing w:after="0"/>
              <w:jc w:val="left"/>
              <w:rPr>
                <w:i/>
                <w:sz w:val="22"/>
                <w:szCs w:val="22"/>
              </w:rPr>
            </w:pPr>
          </w:p>
        </w:tc>
      </w:tr>
      <w:tr w:rsidR="005F2F4F" w:rsidRPr="00183E93" w14:paraId="4313DC7F" w14:textId="77777777" w:rsidTr="00A159E8">
        <w:trPr>
          <w:trHeight w:hRule="exact" w:val="964"/>
        </w:trPr>
        <w:tc>
          <w:tcPr>
            <w:tcW w:w="534" w:type="dxa"/>
            <w:vAlign w:val="center"/>
          </w:tcPr>
          <w:p w14:paraId="3F7DE354"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5B86E9FA" w14:textId="77777777" w:rsidR="005F2F4F" w:rsidRPr="00183E93" w:rsidRDefault="005F2F4F" w:rsidP="00196CBF">
            <w:pPr>
              <w:pStyle w:val="Default"/>
              <w:rPr>
                <w:sz w:val="22"/>
                <w:szCs w:val="22"/>
              </w:rPr>
            </w:pPr>
            <w:r w:rsidRPr="00183E93">
              <w:rPr>
                <w:sz w:val="22"/>
                <w:szCs w:val="22"/>
              </w:rPr>
              <w:t>Сведения о комплектности Товара</w:t>
            </w:r>
          </w:p>
        </w:tc>
        <w:tc>
          <w:tcPr>
            <w:tcW w:w="4707" w:type="dxa"/>
            <w:vAlign w:val="center"/>
          </w:tcPr>
          <w:p w14:paraId="61CAFB34" w14:textId="77777777" w:rsidR="005F2F4F" w:rsidRPr="00183E93" w:rsidRDefault="005F2F4F" w:rsidP="00196CBF">
            <w:pPr>
              <w:tabs>
                <w:tab w:val="left" w:pos="6795"/>
              </w:tabs>
              <w:spacing w:after="0"/>
              <w:rPr>
                <w:sz w:val="22"/>
                <w:szCs w:val="22"/>
              </w:rPr>
            </w:pPr>
          </w:p>
        </w:tc>
      </w:tr>
      <w:tr w:rsidR="005F2F4F" w:rsidRPr="00183E93" w14:paraId="421C9548" w14:textId="77777777" w:rsidTr="00A159E8">
        <w:trPr>
          <w:trHeight w:hRule="exact" w:val="1146"/>
        </w:trPr>
        <w:tc>
          <w:tcPr>
            <w:tcW w:w="534" w:type="dxa"/>
            <w:vAlign w:val="center"/>
          </w:tcPr>
          <w:p w14:paraId="6BFECF79"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96A3EE8" w14:textId="77777777" w:rsidR="005F2F4F" w:rsidRPr="00183E93" w:rsidRDefault="005F2F4F" w:rsidP="00196CBF">
            <w:pPr>
              <w:pStyle w:val="Default"/>
              <w:rPr>
                <w:sz w:val="22"/>
                <w:szCs w:val="22"/>
              </w:rPr>
            </w:pPr>
            <w:r w:rsidRPr="00183E93">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707" w:type="dxa"/>
            <w:vAlign w:val="center"/>
          </w:tcPr>
          <w:p w14:paraId="6BFC1E20" w14:textId="77777777" w:rsidR="005F2F4F" w:rsidRPr="00183E93" w:rsidRDefault="005F2F4F" w:rsidP="00196CBF">
            <w:pPr>
              <w:tabs>
                <w:tab w:val="left" w:pos="6795"/>
              </w:tabs>
              <w:spacing w:after="0"/>
              <w:rPr>
                <w:sz w:val="22"/>
                <w:szCs w:val="22"/>
              </w:rPr>
            </w:pPr>
          </w:p>
        </w:tc>
      </w:tr>
      <w:tr w:rsidR="005F2F4F" w:rsidRPr="00183E93" w14:paraId="5305E198" w14:textId="77777777" w:rsidTr="00A159E8">
        <w:trPr>
          <w:trHeight w:hRule="exact" w:val="1032"/>
        </w:trPr>
        <w:tc>
          <w:tcPr>
            <w:tcW w:w="534" w:type="dxa"/>
            <w:vAlign w:val="center"/>
          </w:tcPr>
          <w:p w14:paraId="5D97B51C"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00BD7BA" w14:textId="77777777" w:rsidR="005F2F4F" w:rsidRPr="00183E93" w:rsidRDefault="005F2F4F" w:rsidP="00196CBF">
            <w:pPr>
              <w:pStyle w:val="Default"/>
              <w:rPr>
                <w:sz w:val="22"/>
                <w:szCs w:val="22"/>
              </w:rPr>
            </w:pPr>
            <w:r w:rsidRPr="00183E93">
              <w:rPr>
                <w:sz w:val="22"/>
                <w:szCs w:val="22"/>
              </w:rPr>
              <w:t>Перечень документации, передаваемой с Товаром (инструкции по эксплуатации, технические паспорта, сертификаты соответствия и иные документы)</w:t>
            </w:r>
          </w:p>
        </w:tc>
        <w:tc>
          <w:tcPr>
            <w:tcW w:w="4707" w:type="dxa"/>
            <w:vAlign w:val="center"/>
          </w:tcPr>
          <w:p w14:paraId="015FCB46" w14:textId="77777777" w:rsidR="005F2F4F" w:rsidRPr="00183E93" w:rsidRDefault="005F2F4F" w:rsidP="00196CBF">
            <w:pPr>
              <w:tabs>
                <w:tab w:val="left" w:pos="6795"/>
              </w:tabs>
              <w:spacing w:after="0"/>
              <w:rPr>
                <w:sz w:val="22"/>
                <w:szCs w:val="22"/>
              </w:rPr>
            </w:pPr>
          </w:p>
        </w:tc>
      </w:tr>
      <w:tr w:rsidR="00A71BC3" w:rsidRPr="00183E93" w14:paraId="4A46437D" w14:textId="77777777" w:rsidTr="00A159E8">
        <w:trPr>
          <w:trHeight w:hRule="exact" w:val="1032"/>
        </w:trPr>
        <w:tc>
          <w:tcPr>
            <w:tcW w:w="534" w:type="dxa"/>
            <w:vAlign w:val="center"/>
          </w:tcPr>
          <w:p w14:paraId="697ACB29" w14:textId="77777777" w:rsidR="00A71BC3" w:rsidRPr="00183E93" w:rsidRDefault="00A71BC3" w:rsidP="00196CBF">
            <w:pPr>
              <w:numPr>
                <w:ilvl w:val="0"/>
                <w:numId w:val="9"/>
              </w:numPr>
              <w:tabs>
                <w:tab w:val="left" w:pos="6795"/>
              </w:tabs>
              <w:spacing w:after="0"/>
              <w:ind w:left="0" w:right="-108" w:firstLine="0"/>
              <w:jc w:val="center"/>
              <w:rPr>
                <w:sz w:val="22"/>
                <w:szCs w:val="22"/>
              </w:rPr>
            </w:pPr>
          </w:p>
        </w:tc>
        <w:tc>
          <w:tcPr>
            <w:tcW w:w="4819" w:type="dxa"/>
            <w:vAlign w:val="center"/>
          </w:tcPr>
          <w:p w14:paraId="26D0C754" w14:textId="0662F925" w:rsidR="00A71BC3" w:rsidRPr="00183E93" w:rsidRDefault="00A71BC3" w:rsidP="00196CBF">
            <w:pPr>
              <w:pStyle w:val="Default"/>
              <w:rPr>
                <w:sz w:val="22"/>
                <w:szCs w:val="22"/>
              </w:rPr>
            </w:pPr>
            <w:r w:rsidRPr="00A71BC3">
              <w:rPr>
                <w:sz w:val="22"/>
                <w:szCs w:val="22"/>
              </w:rPr>
              <w:t>Страна происхождения товара, работы, услуги</w:t>
            </w:r>
          </w:p>
        </w:tc>
        <w:tc>
          <w:tcPr>
            <w:tcW w:w="4707" w:type="dxa"/>
            <w:vAlign w:val="center"/>
          </w:tcPr>
          <w:p w14:paraId="327B966B" w14:textId="77777777" w:rsidR="00A71BC3" w:rsidRPr="00183E93" w:rsidRDefault="00A71BC3" w:rsidP="00196CBF">
            <w:pPr>
              <w:tabs>
                <w:tab w:val="left" w:pos="6795"/>
              </w:tabs>
              <w:spacing w:after="0"/>
              <w:rPr>
                <w:sz w:val="22"/>
                <w:szCs w:val="22"/>
              </w:rPr>
            </w:pPr>
          </w:p>
        </w:tc>
      </w:tr>
      <w:tr w:rsidR="00A71BC3" w:rsidRPr="00183E93" w14:paraId="5D649573" w14:textId="77777777" w:rsidTr="00A159E8">
        <w:trPr>
          <w:trHeight w:hRule="exact" w:val="1032"/>
        </w:trPr>
        <w:tc>
          <w:tcPr>
            <w:tcW w:w="534" w:type="dxa"/>
            <w:vAlign w:val="center"/>
          </w:tcPr>
          <w:p w14:paraId="048AAEA2" w14:textId="77777777" w:rsidR="00A71BC3" w:rsidRPr="00183E93" w:rsidRDefault="00A71BC3" w:rsidP="00196CBF">
            <w:pPr>
              <w:numPr>
                <w:ilvl w:val="0"/>
                <w:numId w:val="9"/>
              </w:numPr>
              <w:tabs>
                <w:tab w:val="left" w:pos="6795"/>
              </w:tabs>
              <w:spacing w:after="0"/>
              <w:ind w:left="0" w:right="-108" w:firstLine="0"/>
              <w:jc w:val="center"/>
              <w:rPr>
                <w:sz w:val="22"/>
                <w:szCs w:val="22"/>
              </w:rPr>
            </w:pPr>
          </w:p>
        </w:tc>
        <w:tc>
          <w:tcPr>
            <w:tcW w:w="4819" w:type="dxa"/>
            <w:vAlign w:val="center"/>
          </w:tcPr>
          <w:p w14:paraId="575A2E87" w14:textId="056B83C2" w:rsidR="00A71BC3" w:rsidRPr="00A71BC3" w:rsidRDefault="00A71BC3" w:rsidP="00196CBF">
            <w:pPr>
              <w:pStyle w:val="Default"/>
              <w:rPr>
                <w:sz w:val="22"/>
                <w:szCs w:val="22"/>
              </w:rPr>
            </w:pPr>
            <w:r w:rsidRPr="00A71BC3">
              <w:rPr>
                <w:sz w:val="22"/>
                <w:szCs w:val="22"/>
              </w:rPr>
              <w:t>*В случае, если товар, работа, услуга произведены на территории РФ (ЕАЭС), название реестра и номер реестровой записи</w:t>
            </w:r>
          </w:p>
        </w:tc>
        <w:tc>
          <w:tcPr>
            <w:tcW w:w="4707" w:type="dxa"/>
            <w:vAlign w:val="center"/>
          </w:tcPr>
          <w:p w14:paraId="39B7DB4B" w14:textId="77777777" w:rsidR="00A71BC3" w:rsidRPr="00183E93" w:rsidRDefault="00A71BC3" w:rsidP="00196CBF">
            <w:pPr>
              <w:tabs>
                <w:tab w:val="left" w:pos="6795"/>
              </w:tabs>
              <w:spacing w:after="0"/>
              <w:rPr>
                <w:sz w:val="22"/>
                <w:szCs w:val="22"/>
              </w:rPr>
            </w:pPr>
          </w:p>
        </w:tc>
      </w:tr>
      <w:tr w:rsidR="005F2F4F" w:rsidRPr="00183E93" w14:paraId="72C81CE5" w14:textId="77777777" w:rsidTr="00A159E8">
        <w:trPr>
          <w:trHeight w:hRule="exact" w:val="964"/>
        </w:trPr>
        <w:tc>
          <w:tcPr>
            <w:tcW w:w="534" w:type="dxa"/>
            <w:vAlign w:val="center"/>
          </w:tcPr>
          <w:p w14:paraId="23AC61A8"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272B3C61" w14:textId="2A6B58EE" w:rsidR="005F2F4F" w:rsidRPr="00183E93" w:rsidRDefault="00073521" w:rsidP="00196CBF">
            <w:pPr>
              <w:pStyle w:val="Default"/>
              <w:rPr>
                <w:sz w:val="22"/>
                <w:szCs w:val="22"/>
              </w:rPr>
            </w:pPr>
            <w:r w:rsidRPr="00183E93">
              <w:rPr>
                <w:sz w:val="22"/>
                <w:szCs w:val="22"/>
              </w:rPr>
              <w:t>Требования к сроку хранения товара (сроку годности) и условиям хранения товара</w:t>
            </w:r>
          </w:p>
        </w:tc>
        <w:tc>
          <w:tcPr>
            <w:tcW w:w="4707" w:type="dxa"/>
            <w:vAlign w:val="center"/>
          </w:tcPr>
          <w:p w14:paraId="40B8209E" w14:textId="77777777" w:rsidR="005F2F4F" w:rsidRPr="00183E93" w:rsidRDefault="005F2F4F" w:rsidP="00196CBF">
            <w:pPr>
              <w:tabs>
                <w:tab w:val="left" w:pos="6795"/>
              </w:tabs>
              <w:spacing w:after="0"/>
              <w:rPr>
                <w:sz w:val="22"/>
                <w:szCs w:val="22"/>
              </w:rPr>
            </w:pPr>
          </w:p>
        </w:tc>
      </w:tr>
      <w:tr w:rsidR="005F2F4F" w:rsidRPr="00183E93" w14:paraId="08F1E095" w14:textId="77777777" w:rsidTr="00A159E8">
        <w:trPr>
          <w:trHeight w:hRule="exact" w:val="964"/>
        </w:trPr>
        <w:tc>
          <w:tcPr>
            <w:tcW w:w="534" w:type="dxa"/>
            <w:vAlign w:val="center"/>
          </w:tcPr>
          <w:p w14:paraId="020972AF" w14:textId="77777777" w:rsidR="005F2F4F" w:rsidRPr="00183E93" w:rsidRDefault="005F2F4F" w:rsidP="00196CBF">
            <w:pPr>
              <w:numPr>
                <w:ilvl w:val="0"/>
                <w:numId w:val="9"/>
              </w:numPr>
              <w:tabs>
                <w:tab w:val="left" w:pos="6795"/>
              </w:tabs>
              <w:spacing w:after="0"/>
              <w:ind w:left="0" w:right="-108" w:firstLine="0"/>
              <w:jc w:val="center"/>
              <w:rPr>
                <w:sz w:val="22"/>
                <w:szCs w:val="22"/>
              </w:rPr>
            </w:pPr>
          </w:p>
        </w:tc>
        <w:tc>
          <w:tcPr>
            <w:tcW w:w="4819" w:type="dxa"/>
            <w:vAlign w:val="center"/>
          </w:tcPr>
          <w:p w14:paraId="3F814FDB" w14:textId="77777777" w:rsidR="005F2F4F" w:rsidRPr="00183E93" w:rsidRDefault="005F2F4F" w:rsidP="00196CBF">
            <w:pPr>
              <w:pStyle w:val="Default"/>
              <w:rPr>
                <w:sz w:val="22"/>
                <w:szCs w:val="22"/>
              </w:rPr>
            </w:pPr>
            <w:r w:rsidRPr="00183E93">
              <w:rPr>
                <w:sz w:val="22"/>
                <w:szCs w:val="22"/>
              </w:rPr>
              <w:t>Иные сведения о Товаре, являющиеся существенными</w:t>
            </w:r>
          </w:p>
        </w:tc>
        <w:tc>
          <w:tcPr>
            <w:tcW w:w="4707" w:type="dxa"/>
            <w:vAlign w:val="center"/>
          </w:tcPr>
          <w:p w14:paraId="5EE16BD0" w14:textId="77777777" w:rsidR="005F2F4F" w:rsidRPr="00183E93" w:rsidRDefault="005F2F4F" w:rsidP="00196CBF">
            <w:pPr>
              <w:tabs>
                <w:tab w:val="left" w:pos="6795"/>
              </w:tabs>
              <w:spacing w:after="0"/>
              <w:rPr>
                <w:sz w:val="22"/>
                <w:szCs w:val="22"/>
              </w:rPr>
            </w:pPr>
          </w:p>
        </w:tc>
      </w:tr>
    </w:tbl>
    <w:p w14:paraId="42417BB0" w14:textId="77777777" w:rsidR="005F2F4F" w:rsidRPr="00183E93" w:rsidRDefault="005F2F4F" w:rsidP="005F2F4F">
      <w:pPr>
        <w:spacing w:after="0"/>
        <w:rPr>
          <w:rFonts w:eastAsia="Calibri"/>
          <w:sz w:val="22"/>
          <w:szCs w:val="22"/>
          <w:lang w:eastAsia="en-US"/>
        </w:rPr>
      </w:pPr>
    </w:p>
    <w:p w14:paraId="46D54B49" w14:textId="77777777" w:rsidR="00C15FE4" w:rsidRPr="00183E93" w:rsidRDefault="00C15FE4" w:rsidP="005F2F4F">
      <w:pPr>
        <w:spacing w:after="0"/>
        <w:rPr>
          <w:rFonts w:eastAsia="Calibri"/>
          <w:sz w:val="22"/>
          <w:szCs w:val="22"/>
          <w:lang w:eastAsia="en-US"/>
        </w:rPr>
      </w:pPr>
    </w:p>
    <w:p w14:paraId="44616816" w14:textId="3387B31E" w:rsidR="00C15FE4" w:rsidRDefault="00A71BC3" w:rsidP="00D60199">
      <w:pPr>
        <w:rPr>
          <w:rFonts w:eastAsia="Calibri"/>
          <w:sz w:val="22"/>
          <w:szCs w:val="22"/>
          <w:lang w:eastAsia="en-US"/>
        </w:rPr>
      </w:pPr>
      <w:r w:rsidRPr="00C50DA6">
        <w:rPr>
          <w:color w:val="FF0000"/>
          <w:sz w:val="22"/>
          <w:szCs w:val="22"/>
        </w:rPr>
        <w:t>*данный пункт заполняется при установлении запрета или ограничения в</w:t>
      </w:r>
      <w:r w:rsidRPr="00C50DA6">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57A59B31" w14:textId="77EF4A88" w:rsidR="00C22E32" w:rsidRPr="004B4343" w:rsidRDefault="00D60199" w:rsidP="00D60199">
      <w:pPr>
        <w:spacing w:after="0"/>
        <w:jc w:val="right"/>
        <w:rPr>
          <w:rFonts w:eastAsia="Calibri"/>
          <w:sz w:val="22"/>
          <w:szCs w:val="22"/>
          <w:lang w:eastAsia="en-US"/>
        </w:rPr>
      </w:pPr>
      <w:r>
        <w:rPr>
          <w:rFonts w:eastAsia="Calibri"/>
          <w:sz w:val="22"/>
          <w:szCs w:val="22"/>
          <w:lang w:eastAsia="en-US"/>
        </w:rPr>
        <w:t>Таблица №1</w:t>
      </w:r>
    </w:p>
    <w:tbl>
      <w:tblPr>
        <w:tblW w:w="10065" w:type="dxa"/>
        <w:tblInd w:w="-10" w:type="dxa"/>
        <w:tblLayout w:type="fixed"/>
        <w:tblCellMar>
          <w:left w:w="0" w:type="dxa"/>
          <w:right w:w="0" w:type="dxa"/>
        </w:tblCellMar>
        <w:tblLook w:val="04A0" w:firstRow="1" w:lastRow="0" w:firstColumn="1" w:lastColumn="0" w:noHBand="0" w:noVBand="1"/>
      </w:tblPr>
      <w:tblGrid>
        <w:gridCol w:w="567"/>
        <w:gridCol w:w="1843"/>
        <w:gridCol w:w="4003"/>
        <w:gridCol w:w="882"/>
        <w:gridCol w:w="554"/>
        <w:gridCol w:w="1026"/>
        <w:gridCol w:w="1190"/>
      </w:tblGrid>
      <w:tr w:rsidR="00D60199" w:rsidRPr="00A159E8" w14:paraId="129502C6" w14:textId="04F3E719" w:rsidTr="00D60199">
        <w:trPr>
          <w:trHeight w:val="648"/>
        </w:trPr>
        <w:tc>
          <w:tcPr>
            <w:tcW w:w="567" w:type="dxa"/>
            <w:tcBorders>
              <w:top w:val="single" w:sz="8" w:space="0" w:color="auto"/>
              <w:left w:val="single" w:sz="8" w:space="0" w:color="auto"/>
              <w:bottom w:val="single" w:sz="8" w:space="0" w:color="auto"/>
              <w:right w:val="nil"/>
            </w:tcBorders>
            <w:shd w:val="clear" w:color="auto" w:fill="D9D9D9" w:themeFill="background1" w:themeFillShade="D9"/>
            <w:tcMar>
              <w:top w:w="0" w:type="dxa"/>
              <w:left w:w="108" w:type="dxa"/>
              <w:bottom w:w="0" w:type="dxa"/>
              <w:right w:w="108" w:type="dxa"/>
            </w:tcMar>
            <w:vAlign w:val="center"/>
            <w:hideMark/>
          </w:tcPr>
          <w:p w14:paraId="05AB129F" w14:textId="77777777" w:rsidR="00D60199" w:rsidRDefault="00D60199" w:rsidP="004103CD">
            <w:pPr>
              <w:spacing w:line="252" w:lineRule="auto"/>
              <w:rPr>
                <w:b/>
                <w:bCs/>
                <w:sz w:val="20"/>
                <w:szCs w:val="20"/>
              </w:rPr>
            </w:pPr>
            <w:r w:rsidRPr="00A159E8">
              <w:rPr>
                <w:b/>
                <w:bCs/>
                <w:sz w:val="20"/>
                <w:szCs w:val="20"/>
              </w:rPr>
              <w:t>№</w:t>
            </w:r>
          </w:p>
          <w:p w14:paraId="6532D452" w14:textId="2195AA18" w:rsidR="00D60199" w:rsidRPr="00A159E8" w:rsidRDefault="00D60199" w:rsidP="004103CD">
            <w:pPr>
              <w:spacing w:line="252" w:lineRule="auto"/>
              <w:rPr>
                <w:rFonts w:eastAsiaTheme="minorHAnsi"/>
                <w:b/>
                <w:bCs/>
                <w:sz w:val="20"/>
                <w:szCs w:val="20"/>
                <w:lang w:eastAsia="en-US"/>
              </w:rPr>
            </w:pPr>
            <w:r w:rsidRPr="00A159E8">
              <w:rPr>
                <w:b/>
                <w:bCs/>
                <w:sz w:val="20"/>
                <w:szCs w:val="20"/>
              </w:rPr>
              <w:t>п/п</w:t>
            </w:r>
          </w:p>
        </w:tc>
        <w:tc>
          <w:tcPr>
            <w:tcW w:w="1843" w:type="dxa"/>
            <w:tcBorders>
              <w:top w:val="single" w:sz="8" w:space="0" w:color="auto"/>
              <w:left w:val="single" w:sz="8"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A082F45" w14:textId="77777777" w:rsidR="00D60199" w:rsidRPr="00A159E8" w:rsidRDefault="00D60199" w:rsidP="00B5233B">
            <w:pPr>
              <w:spacing w:line="252" w:lineRule="auto"/>
              <w:jc w:val="center"/>
              <w:rPr>
                <w:rFonts w:eastAsiaTheme="minorHAnsi"/>
                <w:b/>
                <w:bCs/>
                <w:sz w:val="20"/>
                <w:szCs w:val="20"/>
                <w:lang w:eastAsia="en-US"/>
              </w:rPr>
            </w:pPr>
            <w:r w:rsidRPr="00A159E8">
              <w:rPr>
                <w:b/>
                <w:bCs/>
                <w:sz w:val="20"/>
                <w:szCs w:val="20"/>
              </w:rPr>
              <w:t>Наименование</w:t>
            </w:r>
          </w:p>
        </w:tc>
        <w:tc>
          <w:tcPr>
            <w:tcW w:w="4003"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0655020A" w14:textId="4C0B4159" w:rsidR="00D60199" w:rsidRPr="00A159E8" w:rsidRDefault="00D60199" w:rsidP="005F2F4F">
            <w:pPr>
              <w:spacing w:line="252" w:lineRule="auto"/>
              <w:jc w:val="center"/>
              <w:rPr>
                <w:b/>
                <w:bCs/>
                <w:sz w:val="20"/>
                <w:szCs w:val="20"/>
              </w:rPr>
            </w:pPr>
            <w:r w:rsidRPr="00A159E8">
              <w:rPr>
                <w:rFonts w:eastAsiaTheme="minorHAnsi"/>
                <w:b/>
                <w:bCs/>
                <w:sz w:val="20"/>
                <w:szCs w:val="20"/>
                <w:lang w:eastAsia="en-US"/>
              </w:rPr>
              <w:t>Характеристики товара</w:t>
            </w:r>
          </w:p>
        </w:tc>
        <w:tc>
          <w:tcPr>
            <w:tcW w:w="882" w:type="dxa"/>
            <w:tcBorders>
              <w:top w:val="single" w:sz="8"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1AAB822" w14:textId="0240CB6F" w:rsidR="00D60199" w:rsidRPr="00A159E8" w:rsidRDefault="00D60199" w:rsidP="005F2F4F">
            <w:pPr>
              <w:spacing w:line="252" w:lineRule="auto"/>
              <w:jc w:val="center"/>
              <w:rPr>
                <w:rFonts w:eastAsiaTheme="minorHAnsi"/>
                <w:b/>
                <w:bCs/>
                <w:sz w:val="20"/>
                <w:szCs w:val="20"/>
                <w:lang w:eastAsia="en-US"/>
              </w:rPr>
            </w:pPr>
            <w:r w:rsidRPr="00A159E8">
              <w:rPr>
                <w:b/>
                <w:bCs/>
                <w:sz w:val="20"/>
                <w:szCs w:val="20"/>
              </w:rPr>
              <w:t xml:space="preserve">Кол-во товара </w:t>
            </w:r>
          </w:p>
        </w:tc>
        <w:tc>
          <w:tcPr>
            <w:tcW w:w="554" w:type="dxa"/>
            <w:tcBorders>
              <w:top w:val="single" w:sz="8" w:space="0" w:color="auto"/>
              <w:left w:val="nil"/>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D66BE6D" w14:textId="77777777" w:rsidR="00D60199" w:rsidRPr="00A159E8" w:rsidRDefault="00D60199" w:rsidP="00196CBF">
            <w:pPr>
              <w:spacing w:line="252" w:lineRule="auto"/>
              <w:jc w:val="center"/>
              <w:rPr>
                <w:rFonts w:eastAsiaTheme="minorHAnsi"/>
                <w:b/>
                <w:bCs/>
                <w:sz w:val="20"/>
                <w:szCs w:val="20"/>
                <w:lang w:eastAsia="en-US"/>
              </w:rPr>
            </w:pPr>
            <w:r w:rsidRPr="00A159E8">
              <w:rPr>
                <w:b/>
                <w:bCs/>
                <w:sz w:val="20"/>
                <w:szCs w:val="20"/>
              </w:rPr>
              <w:t>Ед. изм.</w:t>
            </w:r>
          </w:p>
        </w:tc>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67FB45F" w14:textId="7A75B94A" w:rsidR="00D60199" w:rsidRPr="00A159E8" w:rsidRDefault="00D60199" w:rsidP="00196CBF">
            <w:pPr>
              <w:spacing w:line="252" w:lineRule="auto"/>
              <w:jc w:val="center"/>
              <w:rPr>
                <w:b/>
                <w:bCs/>
                <w:sz w:val="20"/>
                <w:szCs w:val="20"/>
              </w:rPr>
            </w:pPr>
            <w:r w:rsidRPr="00A159E8">
              <w:rPr>
                <w:b/>
                <w:bCs/>
                <w:sz w:val="20"/>
                <w:szCs w:val="20"/>
              </w:rPr>
              <w:t xml:space="preserve">Цена за </w:t>
            </w:r>
            <w:proofErr w:type="spellStart"/>
            <w:r w:rsidRPr="00A159E8">
              <w:rPr>
                <w:b/>
                <w:bCs/>
                <w:sz w:val="20"/>
                <w:szCs w:val="20"/>
              </w:rPr>
              <w:t>ед</w:t>
            </w:r>
            <w:proofErr w:type="spellEnd"/>
            <w:r w:rsidRPr="00A159E8">
              <w:rPr>
                <w:b/>
                <w:bCs/>
                <w:sz w:val="20"/>
                <w:szCs w:val="20"/>
              </w:rPr>
              <w:t>, без учета НДС, руб.</w:t>
            </w:r>
          </w:p>
        </w:tc>
        <w:tc>
          <w:tcPr>
            <w:tcW w:w="1190" w:type="dxa"/>
            <w:tcBorders>
              <w:top w:val="single" w:sz="8" w:space="0" w:color="auto"/>
              <w:left w:val="single" w:sz="4" w:space="0" w:color="auto"/>
              <w:bottom w:val="single" w:sz="4"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9A43FC6" w14:textId="732D065F" w:rsidR="00D60199" w:rsidRPr="00A159E8" w:rsidRDefault="00D60199" w:rsidP="00196CBF">
            <w:pPr>
              <w:spacing w:line="252" w:lineRule="auto"/>
              <w:jc w:val="center"/>
              <w:rPr>
                <w:rFonts w:eastAsiaTheme="minorHAnsi"/>
                <w:b/>
                <w:bCs/>
                <w:sz w:val="20"/>
                <w:szCs w:val="20"/>
                <w:lang w:eastAsia="en-US"/>
              </w:rPr>
            </w:pPr>
            <w:r>
              <w:rPr>
                <w:b/>
                <w:bCs/>
                <w:sz w:val="20"/>
                <w:szCs w:val="20"/>
              </w:rPr>
              <w:t>Итого</w:t>
            </w:r>
            <w:r w:rsidRPr="00A159E8">
              <w:rPr>
                <w:b/>
                <w:bCs/>
                <w:sz w:val="20"/>
                <w:szCs w:val="20"/>
              </w:rPr>
              <w:t xml:space="preserve"> без учета НДС, руб.</w:t>
            </w:r>
          </w:p>
        </w:tc>
      </w:tr>
      <w:tr w:rsidR="00D60199" w:rsidRPr="00A159E8" w14:paraId="72C25678" w14:textId="2E862EF6" w:rsidTr="00D60199">
        <w:trPr>
          <w:trHeight w:val="467"/>
        </w:trPr>
        <w:tc>
          <w:tcPr>
            <w:tcW w:w="567"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14:paraId="7998180E" w14:textId="29E3DFB0" w:rsidR="00D60199" w:rsidRPr="00A159E8" w:rsidRDefault="00D60199" w:rsidP="009B60A3">
            <w:pPr>
              <w:spacing w:after="0" w:line="252" w:lineRule="auto"/>
              <w:jc w:val="center"/>
              <w:rPr>
                <w:rFonts w:eastAsiaTheme="minorHAnsi"/>
                <w:sz w:val="20"/>
                <w:szCs w:val="20"/>
                <w:lang w:eastAsia="en-US"/>
              </w:rPr>
            </w:pPr>
          </w:p>
        </w:tc>
        <w:tc>
          <w:tcPr>
            <w:tcW w:w="1843" w:type="dxa"/>
            <w:tcBorders>
              <w:top w:val="single" w:sz="4" w:space="0" w:color="auto"/>
              <w:bottom w:val="single" w:sz="4" w:space="0" w:color="auto"/>
            </w:tcBorders>
            <w:tcMar>
              <w:top w:w="0" w:type="dxa"/>
              <w:left w:w="108" w:type="dxa"/>
              <w:bottom w:w="0" w:type="dxa"/>
              <w:right w:w="108" w:type="dxa"/>
            </w:tcMar>
            <w:vAlign w:val="center"/>
          </w:tcPr>
          <w:p w14:paraId="5ADFBEC8" w14:textId="3C3A7694" w:rsidR="00D60199" w:rsidRPr="00A159E8" w:rsidRDefault="00D60199" w:rsidP="00B32D4A">
            <w:pPr>
              <w:snapToGrid w:val="0"/>
              <w:spacing w:after="0"/>
              <w:jc w:val="left"/>
              <w:rPr>
                <w:rFonts w:eastAsiaTheme="minorHAnsi"/>
                <w:i/>
                <w:sz w:val="20"/>
                <w:szCs w:val="20"/>
                <w:lang w:eastAsia="en-US"/>
              </w:rPr>
            </w:pPr>
          </w:p>
        </w:tc>
        <w:tc>
          <w:tcPr>
            <w:tcW w:w="4003" w:type="dxa"/>
            <w:tcBorders>
              <w:top w:val="single" w:sz="4" w:space="0" w:color="auto"/>
              <w:left w:val="single" w:sz="4" w:space="0" w:color="auto"/>
              <w:bottom w:val="single" w:sz="4" w:space="0" w:color="auto"/>
              <w:right w:val="single" w:sz="4" w:space="0" w:color="auto"/>
            </w:tcBorders>
            <w:vAlign w:val="center"/>
          </w:tcPr>
          <w:p w14:paraId="44A7F579" w14:textId="77777777" w:rsidR="00D60199" w:rsidRPr="00A159E8" w:rsidRDefault="00D60199" w:rsidP="009B60A3">
            <w:pPr>
              <w:spacing w:after="0" w:line="252" w:lineRule="auto"/>
              <w:ind w:left="34" w:firstLine="34"/>
              <w:jc w:val="center"/>
              <w:rPr>
                <w:sz w:val="20"/>
                <w:szCs w:val="20"/>
              </w:rPr>
            </w:pPr>
          </w:p>
        </w:tc>
        <w:tc>
          <w:tcPr>
            <w:tcW w:w="882"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1F5956FC" w14:textId="48FD65E2" w:rsidR="00D60199" w:rsidRPr="00A159E8" w:rsidRDefault="00D60199" w:rsidP="009B60A3">
            <w:pPr>
              <w:spacing w:after="0" w:line="252" w:lineRule="auto"/>
              <w:ind w:left="34" w:firstLine="34"/>
              <w:jc w:val="center"/>
              <w:rPr>
                <w:rFonts w:eastAsiaTheme="minorHAnsi"/>
                <w:sz w:val="20"/>
                <w:szCs w:val="20"/>
                <w:lang w:eastAsia="en-US"/>
              </w:rPr>
            </w:pPr>
          </w:p>
        </w:tc>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6ABFF6" w14:textId="6D96C7F4" w:rsidR="00D60199" w:rsidRPr="00A159E8" w:rsidRDefault="00D60199" w:rsidP="009B60A3">
            <w:pPr>
              <w:spacing w:after="0"/>
              <w:ind w:left="34" w:firstLine="34"/>
              <w:jc w:val="center"/>
              <w:rPr>
                <w:rFonts w:eastAsiaTheme="minorHAnsi"/>
                <w:sz w:val="20"/>
                <w:szCs w:val="20"/>
                <w:lang w:eastAsia="en-US"/>
              </w:rPr>
            </w:pPr>
            <w:proofErr w:type="spellStart"/>
            <w:r w:rsidRPr="00A159E8">
              <w:rPr>
                <w:sz w:val="20"/>
                <w:szCs w:val="20"/>
              </w:rPr>
              <w:t>шт</w:t>
            </w:r>
            <w:proofErr w:type="spellEnd"/>
          </w:p>
        </w:tc>
        <w:tc>
          <w:tcPr>
            <w:tcW w:w="1026" w:type="dxa"/>
            <w:tcBorders>
              <w:top w:val="single" w:sz="4" w:space="0" w:color="auto"/>
              <w:left w:val="single" w:sz="4" w:space="0" w:color="auto"/>
              <w:bottom w:val="single" w:sz="4" w:space="0" w:color="auto"/>
            </w:tcBorders>
            <w:vAlign w:val="center"/>
          </w:tcPr>
          <w:p w14:paraId="43BA4A45" w14:textId="77777777" w:rsidR="00D60199" w:rsidRPr="00A159E8" w:rsidRDefault="00D60199" w:rsidP="009B60A3">
            <w:pPr>
              <w:spacing w:after="0"/>
              <w:ind w:left="34" w:firstLine="34"/>
              <w:jc w:val="center"/>
              <w:rPr>
                <w:rFonts w:eastAsiaTheme="minorHAnsi"/>
                <w:sz w:val="20"/>
                <w:szCs w:val="20"/>
                <w:lang w:eastAsia="en-US"/>
              </w:rPr>
            </w:pP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5325F9" w14:textId="0C376214" w:rsidR="00D60199" w:rsidRPr="00A159E8" w:rsidRDefault="00D60199" w:rsidP="009B60A3">
            <w:pPr>
              <w:spacing w:after="0"/>
              <w:ind w:left="34" w:firstLine="34"/>
              <w:jc w:val="center"/>
              <w:rPr>
                <w:rFonts w:eastAsiaTheme="minorHAnsi"/>
                <w:sz w:val="20"/>
                <w:szCs w:val="20"/>
                <w:lang w:eastAsia="en-US"/>
              </w:rPr>
            </w:pPr>
          </w:p>
        </w:tc>
      </w:tr>
      <w:tr w:rsidR="00D60199" w:rsidRPr="00A159E8" w14:paraId="718C90AA" w14:textId="42516D75" w:rsidTr="00D60199">
        <w:trPr>
          <w:trHeight w:val="467"/>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E52C9A" w14:textId="31360F9C" w:rsidR="00D60199" w:rsidRPr="00A159E8" w:rsidRDefault="00D60199" w:rsidP="009B60A3">
            <w:pPr>
              <w:spacing w:after="0" w:line="252" w:lineRule="auto"/>
              <w:jc w:val="center"/>
              <w:rPr>
                <w:sz w:val="20"/>
                <w:szCs w:val="20"/>
              </w:rPr>
            </w:pPr>
          </w:p>
        </w:tc>
        <w:tc>
          <w:tcPr>
            <w:tcW w:w="1843" w:type="dxa"/>
            <w:tcBorders>
              <w:top w:val="single" w:sz="4" w:space="0" w:color="auto"/>
              <w:bottom w:val="single" w:sz="4" w:space="0" w:color="auto"/>
            </w:tcBorders>
            <w:tcMar>
              <w:top w:w="0" w:type="dxa"/>
              <w:left w:w="108" w:type="dxa"/>
              <w:bottom w:w="0" w:type="dxa"/>
              <w:right w:w="108" w:type="dxa"/>
            </w:tcMar>
            <w:vAlign w:val="center"/>
          </w:tcPr>
          <w:p w14:paraId="54ECF6AC" w14:textId="48319536" w:rsidR="00D60199" w:rsidRPr="00A159E8" w:rsidRDefault="00D60199" w:rsidP="00B32D4A">
            <w:pPr>
              <w:spacing w:after="0"/>
              <w:jc w:val="left"/>
              <w:rPr>
                <w:rFonts w:eastAsiaTheme="minorHAnsi"/>
                <w:i/>
                <w:sz w:val="20"/>
                <w:szCs w:val="20"/>
                <w:lang w:eastAsia="en-US"/>
              </w:rPr>
            </w:pPr>
          </w:p>
        </w:tc>
        <w:tc>
          <w:tcPr>
            <w:tcW w:w="4003" w:type="dxa"/>
            <w:tcBorders>
              <w:top w:val="single" w:sz="4" w:space="0" w:color="auto"/>
              <w:left w:val="single" w:sz="4" w:space="0" w:color="auto"/>
              <w:bottom w:val="single" w:sz="4" w:space="0" w:color="auto"/>
              <w:right w:val="single" w:sz="4" w:space="0" w:color="auto"/>
            </w:tcBorders>
            <w:vAlign w:val="center"/>
          </w:tcPr>
          <w:p w14:paraId="40A898B4" w14:textId="77777777" w:rsidR="00D60199" w:rsidRPr="00A159E8" w:rsidRDefault="00D60199" w:rsidP="009B60A3">
            <w:pPr>
              <w:spacing w:after="0" w:line="252" w:lineRule="auto"/>
              <w:ind w:left="34" w:firstLine="34"/>
              <w:jc w:val="center"/>
              <w:rPr>
                <w:sz w:val="20"/>
                <w:szCs w:val="20"/>
              </w:rPr>
            </w:pPr>
          </w:p>
        </w:tc>
        <w:tc>
          <w:tcPr>
            <w:tcW w:w="882"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5DB7A5E2" w14:textId="26092733" w:rsidR="00D60199" w:rsidRPr="00A159E8" w:rsidRDefault="00D60199" w:rsidP="009B60A3">
            <w:pPr>
              <w:spacing w:after="0" w:line="252" w:lineRule="auto"/>
              <w:ind w:left="34" w:firstLine="34"/>
              <w:jc w:val="center"/>
              <w:rPr>
                <w:rFonts w:eastAsiaTheme="minorHAnsi"/>
                <w:sz w:val="20"/>
                <w:szCs w:val="20"/>
                <w:lang w:eastAsia="en-US"/>
              </w:rPr>
            </w:pPr>
          </w:p>
        </w:tc>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63B766" w14:textId="4C81D420" w:rsidR="00D60199" w:rsidRPr="00A159E8" w:rsidRDefault="00D60199" w:rsidP="009B60A3">
            <w:pPr>
              <w:spacing w:after="0"/>
              <w:ind w:left="34" w:firstLine="34"/>
              <w:jc w:val="center"/>
              <w:rPr>
                <w:rFonts w:eastAsiaTheme="minorHAnsi"/>
                <w:sz w:val="20"/>
                <w:szCs w:val="20"/>
                <w:lang w:eastAsia="en-US"/>
              </w:rPr>
            </w:pPr>
            <w:proofErr w:type="spellStart"/>
            <w:r w:rsidRPr="00A159E8">
              <w:rPr>
                <w:sz w:val="20"/>
                <w:szCs w:val="20"/>
              </w:rPr>
              <w:t>шт</w:t>
            </w:r>
            <w:proofErr w:type="spellEnd"/>
          </w:p>
        </w:tc>
        <w:tc>
          <w:tcPr>
            <w:tcW w:w="1026" w:type="dxa"/>
            <w:tcBorders>
              <w:top w:val="single" w:sz="4" w:space="0" w:color="auto"/>
              <w:left w:val="single" w:sz="4" w:space="0" w:color="auto"/>
              <w:bottom w:val="single" w:sz="4" w:space="0" w:color="auto"/>
            </w:tcBorders>
            <w:vAlign w:val="center"/>
          </w:tcPr>
          <w:p w14:paraId="4E716DA9" w14:textId="77777777" w:rsidR="00D60199" w:rsidRPr="00A159E8" w:rsidRDefault="00D60199" w:rsidP="009B60A3">
            <w:pPr>
              <w:spacing w:after="0"/>
              <w:ind w:left="34" w:firstLine="34"/>
              <w:jc w:val="center"/>
              <w:rPr>
                <w:rFonts w:eastAsiaTheme="minorHAnsi"/>
                <w:sz w:val="20"/>
                <w:szCs w:val="20"/>
                <w:lang w:eastAsia="en-US"/>
              </w:rPr>
            </w:pP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7FBE44" w14:textId="5CC00AF6" w:rsidR="00D60199" w:rsidRPr="00A159E8" w:rsidRDefault="00D60199" w:rsidP="009B60A3">
            <w:pPr>
              <w:spacing w:after="0"/>
              <w:ind w:left="34" w:firstLine="34"/>
              <w:jc w:val="center"/>
              <w:rPr>
                <w:rFonts w:eastAsiaTheme="minorHAnsi"/>
                <w:sz w:val="20"/>
                <w:szCs w:val="20"/>
                <w:lang w:eastAsia="en-US"/>
              </w:rPr>
            </w:pPr>
          </w:p>
        </w:tc>
      </w:tr>
      <w:tr w:rsidR="00D60199" w:rsidRPr="00A159E8" w14:paraId="31125C1B" w14:textId="7ADAA7D8" w:rsidTr="00D60199">
        <w:trPr>
          <w:trHeight w:val="467"/>
        </w:trPr>
        <w:tc>
          <w:tcPr>
            <w:tcW w:w="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ADF3EC" w14:textId="3FC2182F" w:rsidR="00D60199" w:rsidRPr="00A159E8" w:rsidRDefault="00D60199" w:rsidP="009B60A3">
            <w:pPr>
              <w:spacing w:after="0" w:line="252" w:lineRule="auto"/>
              <w:jc w:val="center"/>
              <w:rPr>
                <w:sz w:val="20"/>
                <w:szCs w:val="20"/>
              </w:rPr>
            </w:pPr>
          </w:p>
        </w:tc>
        <w:tc>
          <w:tcPr>
            <w:tcW w:w="1843" w:type="dxa"/>
            <w:tcBorders>
              <w:top w:val="single" w:sz="4" w:space="0" w:color="auto"/>
              <w:bottom w:val="single" w:sz="4" w:space="0" w:color="auto"/>
            </w:tcBorders>
            <w:tcMar>
              <w:top w:w="0" w:type="dxa"/>
              <w:left w:w="108" w:type="dxa"/>
              <w:bottom w:w="0" w:type="dxa"/>
              <w:right w:w="108" w:type="dxa"/>
            </w:tcMar>
            <w:vAlign w:val="center"/>
          </w:tcPr>
          <w:p w14:paraId="0E7382D9" w14:textId="14C0B3E5" w:rsidR="00D60199" w:rsidRPr="00A159E8" w:rsidRDefault="00D60199" w:rsidP="00B32D4A">
            <w:pPr>
              <w:snapToGrid w:val="0"/>
              <w:spacing w:after="0"/>
              <w:jc w:val="left"/>
              <w:rPr>
                <w:rFonts w:eastAsiaTheme="minorHAnsi"/>
                <w:i/>
                <w:sz w:val="20"/>
                <w:szCs w:val="20"/>
                <w:lang w:eastAsia="en-US"/>
              </w:rPr>
            </w:pPr>
          </w:p>
        </w:tc>
        <w:tc>
          <w:tcPr>
            <w:tcW w:w="4003" w:type="dxa"/>
            <w:tcBorders>
              <w:top w:val="single" w:sz="4" w:space="0" w:color="auto"/>
              <w:left w:val="single" w:sz="4" w:space="0" w:color="auto"/>
              <w:bottom w:val="single" w:sz="4" w:space="0" w:color="auto"/>
              <w:right w:val="single" w:sz="4" w:space="0" w:color="auto"/>
            </w:tcBorders>
            <w:vAlign w:val="center"/>
          </w:tcPr>
          <w:p w14:paraId="08C6CD78" w14:textId="77777777" w:rsidR="00D60199" w:rsidRPr="00A159E8" w:rsidRDefault="00D60199" w:rsidP="009B60A3">
            <w:pPr>
              <w:spacing w:after="0" w:line="252" w:lineRule="auto"/>
              <w:ind w:left="34" w:firstLine="34"/>
              <w:jc w:val="center"/>
              <w:rPr>
                <w:sz w:val="20"/>
                <w:szCs w:val="20"/>
              </w:rPr>
            </w:pPr>
          </w:p>
        </w:tc>
        <w:tc>
          <w:tcPr>
            <w:tcW w:w="882"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4F50090F" w14:textId="0201A918" w:rsidR="00D60199" w:rsidRPr="00A159E8" w:rsidRDefault="00D60199" w:rsidP="009B60A3">
            <w:pPr>
              <w:spacing w:after="0" w:line="252" w:lineRule="auto"/>
              <w:ind w:left="34" w:firstLine="34"/>
              <w:jc w:val="center"/>
              <w:rPr>
                <w:rFonts w:eastAsiaTheme="minorHAnsi"/>
                <w:sz w:val="20"/>
                <w:szCs w:val="20"/>
                <w:lang w:eastAsia="en-US"/>
              </w:rPr>
            </w:pPr>
          </w:p>
        </w:tc>
        <w:tc>
          <w:tcPr>
            <w:tcW w:w="5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786808" w14:textId="2BB3AC76" w:rsidR="00D60199" w:rsidRPr="00A159E8" w:rsidRDefault="00D60199" w:rsidP="009B60A3">
            <w:pPr>
              <w:spacing w:after="0"/>
              <w:ind w:left="34" w:firstLine="34"/>
              <w:jc w:val="center"/>
              <w:rPr>
                <w:rFonts w:eastAsiaTheme="minorHAnsi"/>
                <w:sz w:val="20"/>
                <w:szCs w:val="20"/>
                <w:lang w:eastAsia="en-US"/>
              </w:rPr>
            </w:pPr>
            <w:proofErr w:type="spellStart"/>
            <w:r w:rsidRPr="00A159E8">
              <w:rPr>
                <w:sz w:val="20"/>
                <w:szCs w:val="20"/>
              </w:rPr>
              <w:t>шт</w:t>
            </w:r>
            <w:proofErr w:type="spellEnd"/>
          </w:p>
        </w:tc>
        <w:tc>
          <w:tcPr>
            <w:tcW w:w="1026" w:type="dxa"/>
            <w:tcBorders>
              <w:top w:val="single" w:sz="4" w:space="0" w:color="auto"/>
              <w:left w:val="single" w:sz="4" w:space="0" w:color="auto"/>
              <w:bottom w:val="single" w:sz="4" w:space="0" w:color="auto"/>
            </w:tcBorders>
            <w:vAlign w:val="center"/>
          </w:tcPr>
          <w:p w14:paraId="4C51A4A3" w14:textId="77777777" w:rsidR="00D60199" w:rsidRPr="00A159E8" w:rsidRDefault="00D60199" w:rsidP="009B60A3">
            <w:pPr>
              <w:spacing w:after="0"/>
              <w:ind w:left="34" w:firstLine="34"/>
              <w:jc w:val="center"/>
              <w:rPr>
                <w:rFonts w:eastAsiaTheme="minorHAnsi"/>
                <w:sz w:val="20"/>
                <w:szCs w:val="20"/>
                <w:lang w:eastAsia="en-US"/>
              </w:rPr>
            </w:pPr>
          </w:p>
        </w:tc>
        <w:tc>
          <w:tcPr>
            <w:tcW w:w="11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3BC935" w14:textId="7088D49E" w:rsidR="00D60199" w:rsidRPr="00A159E8" w:rsidRDefault="00D60199" w:rsidP="009B60A3">
            <w:pPr>
              <w:spacing w:after="0"/>
              <w:ind w:left="34" w:firstLine="34"/>
              <w:jc w:val="center"/>
              <w:rPr>
                <w:rFonts w:eastAsiaTheme="minorHAnsi"/>
                <w:sz w:val="20"/>
                <w:szCs w:val="20"/>
                <w:lang w:eastAsia="en-US"/>
              </w:rPr>
            </w:pPr>
          </w:p>
        </w:tc>
      </w:tr>
      <w:tr w:rsidR="00A53DD3" w:rsidRPr="00A159E8" w14:paraId="6D7E7FAB" w14:textId="77777777" w:rsidTr="00D60199">
        <w:trPr>
          <w:trHeight w:val="458"/>
        </w:trPr>
        <w:tc>
          <w:tcPr>
            <w:tcW w:w="8875" w:type="dxa"/>
            <w:gridSpan w:val="6"/>
            <w:tcBorders>
              <w:top w:val="single" w:sz="4" w:space="0" w:color="auto"/>
              <w:left w:val="single" w:sz="8" w:space="0" w:color="auto"/>
              <w:bottom w:val="single" w:sz="4" w:space="0" w:color="auto"/>
              <w:right w:val="single" w:sz="4" w:space="0" w:color="auto"/>
            </w:tcBorders>
            <w:vAlign w:val="center"/>
          </w:tcPr>
          <w:p w14:paraId="4C2EE9B1" w14:textId="77777777" w:rsidR="00A53DD3" w:rsidRPr="00A159E8" w:rsidRDefault="00A53DD3" w:rsidP="00A53DD3">
            <w:pPr>
              <w:spacing w:line="252" w:lineRule="auto"/>
              <w:ind w:left="34" w:right="198" w:firstLine="34"/>
              <w:jc w:val="right"/>
              <w:rPr>
                <w:rFonts w:eastAsiaTheme="minorHAnsi"/>
                <w:sz w:val="20"/>
                <w:szCs w:val="20"/>
                <w:lang w:eastAsia="en-US"/>
              </w:rPr>
            </w:pPr>
            <w:r w:rsidRPr="00A159E8">
              <w:rPr>
                <w:sz w:val="20"/>
                <w:szCs w:val="20"/>
              </w:rPr>
              <w:t xml:space="preserve">                                                                                                                        Итого без учета НДС</w:t>
            </w:r>
          </w:p>
        </w:tc>
        <w:tc>
          <w:tcPr>
            <w:tcW w:w="1190" w:type="dxa"/>
            <w:tcBorders>
              <w:top w:val="single" w:sz="4" w:space="0" w:color="auto"/>
              <w:left w:val="single" w:sz="8" w:space="0" w:color="auto"/>
              <w:bottom w:val="single" w:sz="4" w:space="0" w:color="auto"/>
              <w:right w:val="single" w:sz="4" w:space="0" w:color="auto"/>
            </w:tcBorders>
            <w:vAlign w:val="center"/>
          </w:tcPr>
          <w:p w14:paraId="247C1BE7" w14:textId="23494027" w:rsidR="00A53DD3" w:rsidRPr="00A159E8" w:rsidRDefault="00A53DD3" w:rsidP="00A53DD3">
            <w:pPr>
              <w:spacing w:line="252" w:lineRule="auto"/>
              <w:ind w:left="34" w:right="198" w:firstLine="34"/>
              <w:jc w:val="left"/>
              <w:rPr>
                <w:rFonts w:eastAsiaTheme="minorHAnsi"/>
                <w:sz w:val="20"/>
                <w:szCs w:val="20"/>
                <w:lang w:eastAsia="en-US"/>
              </w:rPr>
            </w:pPr>
          </w:p>
        </w:tc>
      </w:tr>
      <w:tr w:rsidR="00A53DD3" w:rsidRPr="00A159E8" w14:paraId="1C17DF11" w14:textId="77777777" w:rsidTr="00D60199">
        <w:trPr>
          <w:trHeight w:val="458"/>
        </w:trPr>
        <w:tc>
          <w:tcPr>
            <w:tcW w:w="8875" w:type="dxa"/>
            <w:gridSpan w:val="6"/>
            <w:tcBorders>
              <w:top w:val="single" w:sz="4" w:space="0" w:color="auto"/>
              <w:left w:val="single" w:sz="8" w:space="0" w:color="auto"/>
              <w:bottom w:val="single" w:sz="4" w:space="0" w:color="auto"/>
              <w:right w:val="single" w:sz="4" w:space="0" w:color="auto"/>
            </w:tcBorders>
            <w:vAlign w:val="center"/>
          </w:tcPr>
          <w:p w14:paraId="05A4E68B" w14:textId="77777777" w:rsidR="00A53DD3" w:rsidRPr="00A159E8" w:rsidRDefault="00A53DD3" w:rsidP="00A53DD3">
            <w:pPr>
              <w:spacing w:line="252" w:lineRule="auto"/>
              <w:ind w:left="34" w:right="268" w:firstLine="34"/>
              <w:jc w:val="right"/>
              <w:rPr>
                <w:sz w:val="20"/>
                <w:szCs w:val="20"/>
              </w:rPr>
            </w:pPr>
            <w:r w:rsidRPr="00A159E8">
              <w:rPr>
                <w:sz w:val="20"/>
                <w:szCs w:val="20"/>
              </w:rPr>
              <w:t xml:space="preserve">НДС </w:t>
            </w:r>
            <w:r>
              <w:rPr>
                <w:sz w:val="20"/>
                <w:szCs w:val="20"/>
              </w:rPr>
              <w:t xml:space="preserve">____ </w:t>
            </w:r>
            <w:r w:rsidRPr="00A159E8">
              <w:rPr>
                <w:sz w:val="20"/>
                <w:szCs w:val="20"/>
              </w:rPr>
              <w:t>%</w:t>
            </w:r>
          </w:p>
        </w:tc>
        <w:tc>
          <w:tcPr>
            <w:tcW w:w="1190" w:type="dxa"/>
            <w:tcBorders>
              <w:top w:val="single" w:sz="4" w:space="0" w:color="auto"/>
              <w:left w:val="single" w:sz="8" w:space="0" w:color="auto"/>
              <w:bottom w:val="single" w:sz="4" w:space="0" w:color="auto"/>
              <w:right w:val="single" w:sz="4" w:space="0" w:color="auto"/>
            </w:tcBorders>
            <w:vAlign w:val="center"/>
          </w:tcPr>
          <w:p w14:paraId="28F4BBAF" w14:textId="59FACD5A" w:rsidR="00A53DD3" w:rsidRPr="00A159E8" w:rsidRDefault="00A53DD3" w:rsidP="00A53DD3">
            <w:pPr>
              <w:spacing w:line="252" w:lineRule="auto"/>
              <w:ind w:left="34" w:right="198" w:firstLine="34"/>
              <w:jc w:val="left"/>
              <w:rPr>
                <w:sz w:val="20"/>
                <w:szCs w:val="20"/>
              </w:rPr>
            </w:pPr>
          </w:p>
        </w:tc>
      </w:tr>
      <w:tr w:rsidR="00A53DD3" w:rsidRPr="00A159E8" w14:paraId="0AB1EBC3" w14:textId="77777777" w:rsidTr="00D60199">
        <w:trPr>
          <w:trHeight w:val="458"/>
        </w:trPr>
        <w:tc>
          <w:tcPr>
            <w:tcW w:w="8875" w:type="dxa"/>
            <w:gridSpan w:val="6"/>
            <w:tcBorders>
              <w:top w:val="single" w:sz="4" w:space="0" w:color="auto"/>
              <w:left w:val="single" w:sz="8" w:space="0" w:color="auto"/>
              <w:bottom w:val="single" w:sz="8" w:space="0" w:color="auto"/>
              <w:right w:val="single" w:sz="4" w:space="0" w:color="auto"/>
            </w:tcBorders>
            <w:vAlign w:val="center"/>
          </w:tcPr>
          <w:p w14:paraId="492731FD" w14:textId="77777777" w:rsidR="00A53DD3" w:rsidRPr="00A159E8" w:rsidRDefault="00A53DD3" w:rsidP="00A53DD3">
            <w:pPr>
              <w:spacing w:line="252" w:lineRule="auto"/>
              <w:ind w:left="34" w:right="198" w:firstLine="34"/>
              <w:jc w:val="right"/>
              <w:rPr>
                <w:sz w:val="20"/>
                <w:szCs w:val="20"/>
              </w:rPr>
            </w:pPr>
            <w:r w:rsidRPr="00A159E8">
              <w:rPr>
                <w:sz w:val="20"/>
                <w:szCs w:val="20"/>
              </w:rPr>
              <w:t xml:space="preserve">                                                                                                                         Итого с учетом НДС</w:t>
            </w:r>
          </w:p>
        </w:tc>
        <w:tc>
          <w:tcPr>
            <w:tcW w:w="1190" w:type="dxa"/>
            <w:tcBorders>
              <w:top w:val="single" w:sz="4" w:space="0" w:color="auto"/>
              <w:left w:val="single" w:sz="8" w:space="0" w:color="auto"/>
              <w:bottom w:val="single" w:sz="8" w:space="0" w:color="auto"/>
              <w:right w:val="single" w:sz="4" w:space="0" w:color="auto"/>
            </w:tcBorders>
            <w:vAlign w:val="center"/>
          </w:tcPr>
          <w:p w14:paraId="5AD5596E" w14:textId="5E0A3885" w:rsidR="00A53DD3" w:rsidRPr="00A159E8" w:rsidRDefault="00A53DD3" w:rsidP="00A53DD3">
            <w:pPr>
              <w:spacing w:line="252" w:lineRule="auto"/>
              <w:ind w:left="34" w:right="198" w:firstLine="34"/>
              <w:jc w:val="left"/>
              <w:rPr>
                <w:sz w:val="20"/>
                <w:szCs w:val="20"/>
              </w:rPr>
            </w:pPr>
          </w:p>
        </w:tc>
      </w:tr>
    </w:tbl>
    <w:p w14:paraId="66AE3E80" w14:textId="77777777" w:rsidR="005F2F4F" w:rsidRPr="004B4343" w:rsidRDefault="005F2F4F" w:rsidP="005F2F4F">
      <w:pPr>
        <w:spacing w:after="0"/>
        <w:ind w:firstLine="567"/>
        <w:rPr>
          <w:rFonts w:eastAsia="Calibri"/>
          <w:b/>
          <w:i/>
          <w:sz w:val="22"/>
          <w:szCs w:val="22"/>
          <w:lang w:eastAsia="en-US"/>
        </w:rPr>
      </w:pPr>
    </w:p>
    <w:p w14:paraId="75CFDD0C" w14:textId="77777777" w:rsidR="001E26D9" w:rsidRDefault="001E26D9" w:rsidP="00F25D55">
      <w:pPr>
        <w:spacing w:after="0"/>
        <w:rPr>
          <w:rFonts w:eastAsia="Calibri"/>
          <w:sz w:val="22"/>
          <w:szCs w:val="22"/>
          <w:lang w:eastAsia="en-US"/>
        </w:rPr>
      </w:pPr>
    </w:p>
    <w:p w14:paraId="73DE7124" w14:textId="77777777" w:rsidR="001E26D9" w:rsidRPr="001E26D9" w:rsidRDefault="001E26D9" w:rsidP="001E26D9">
      <w:pPr>
        <w:spacing w:after="0"/>
        <w:rPr>
          <w:i/>
          <w:color w:val="FF0000"/>
          <w:sz w:val="22"/>
          <w:szCs w:val="22"/>
        </w:rPr>
      </w:pPr>
      <w:r w:rsidRPr="001E26D9">
        <w:rPr>
          <w:i/>
          <w:color w:val="FF0000"/>
          <w:sz w:val="22"/>
          <w:szCs w:val="22"/>
        </w:rPr>
        <w:t xml:space="preserve">Примечание: </w:t>
      </w:r>
    </w:p>
    <w:p w14:paraId="37A76F36" w14:textId="77777777" w:rsidR="001E26D9" w:rsidRPr="001E26D9" w:rsidRDefault="001E26D9" w:rsidP="001E26D9">
      <w:pPr>
        <w:spacing w:after="0"/>
        <w:rPr>
          <w:i/>
          <w:color w:val="FF0000"/>
          <w:sz w:val="22"/>
          <w:szCs w:val="22"/>
        </w:rPr>
      </w:pPr>
      <w:r w:rsidRPr="001E26D9">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1E26D9">
        <w:rPr>
          <w:i/>
          <w:color w:val="FF0000"/>
          <w:sz w:val="22"/>
          <w:szCs w:val="22"/>
          <w:lang w:val="en-US"/>
        </w:rPr>
        <w:t>pdf</w:t>
      </w:r>
      <w:r w:rsidRPr="001E26D9">
        <w:rPr>
          <w:i/>
          <w:color w:val="FF0000"/>
          <w:sz w:val="22"/>
          <w:szCs w:val="22"/>
        </w:rPr>
        <w:t>»).</w:t>
      </w:r>
    </w:p>
    <w:p w14:paraId="6EF2A440" w14:textId="77777777" w:rsidR="001E26D9" w:rsidRDefault="001E26D9" w:rsidP="00F25D55">
      <w:pPr>
        <w:spacing w:after="0"/>
        <w:rPr>
          <w:rFonts w:eastAsia="Calibri"/>
          <w:sz w:val="22"/>
          <w:szCs w:val="22"/>
          <w:lang w:eastAsia="en-US"/>
        </w:rPr>
      </w:pPr>
    </w:p>
    <w:p w14:paraId="2DCE16AA" w14:textId="77777777" w:rsidR="001E26D9" w:rsidRDefault="001E26D9" w:rsidP="00F25D55">
      <w:pPr>
        <w:spacing w:after="0"/>
        <w:rPr>
          <w:rFonts w:eastAsia="Calibri"/>
          <w:sz w:val="22"/>
          <w:szCs w:val="22"/>
          <w:lang w:eastAsia="en-US"/>
        </w:rPr>
      </w:pPr>
    </w:p>
    <w:p w14:paraId="6420C341" w14:textId="77777777" w:rsidR="001E26D9" w:rsidRDefault="001E26D9" w:rsidP="00F25D55">
      <w:pPr>
        <w:spacing w:after="0"/>
        <w:rPr>
          <w:rFonts w:eastAsia="Calibri"/>
          <w:sz w:val="22"/>
          <w:szCs w:val="22"/>
          <w:lang w:eastAsia="en-US"/>
        </w:rPr>
      </w:pPr>
    </w:p>
    <w:p w14:paraId="196CD2CC" w14:textId="77777777" w:rsidR="001E26D9" w:rsidRDefault="001E26D9" w:rsidP="00F25D55">
      <w:pPr>
        <w:spacing w:after="0"/>
        <w:rPr>
          <w:rFonts w:eastAsia="Calibri"/>
          <w:sz w:val="22"/>
          <w:szCs w:val="22"/>
          <w:lang w:eastAsia="en-US"/>
        </w:rPr>
      </w:pPr>
    </w:p>
    <w:p w14:paraId="521D86BA" w14:textId="55F0B84C" w:rsidR="005F2F4F" w:rsidRPr="004B4343" w:rsidRDefault="005F2F4F" w:rsidP="005F2F4F">
      <w:pPr>
        <w:spacing w:after="0"/>
        <w:rPr>
          <w:sz w:val="22"/>
          <w:szCs w:val="22"/>
        </w:rPr>
      </w:pPr>
      <w:r w:rsidRPr="004B4343">
        <w:rPr>
          <w:sz w:val="22"/>
          <w:szCs w:val="22"/>
        </w:rPr>
        <w:t>__________________                ___________________                               /________________/</w:t>
      </w:r>
    </w:p>
    <w:p w14:paraId="51C679FE" w14:textId="77777777" w:rsidR="005F2F4F" w:rsidRPr="004B4343" w:rsidRDefault="005F2F4F" w:rsidP="005F2F4F">
      <w:pPr>
        <w:spacing w:after="0"/>
        <w:ind w:firstLine="567"/>
        <w:rPr>
          <w:sz w:val="22"/>
          <w:szCs w:val="22"/>
        </w:rPr>
      </w:pPr>
      <w:r w:rsidRPr="004B4343">
        <w:rPr>
          <w:sz w:val="22"/>
          <w:szCs w:val="22"/>
        </w:rPr>
        <w:t>(должность)                                  (подпись)                                              (ФИО)</w:t>
      </w:r>
    </w:p>
    <w:p w14:paraId="4642D8BE" w14:textId="77777777" w:rsidR="005F2F4F" w:rsidRPr="004B4343" w:rsidRDefault="005F2F4F" w:rsidP="005F2F4F">
      <w:pPr>
        <w:spacing w:after="0"/>
        <w:rPr>
          <w:sz w:val="22"/>
          <w:szCs w:val="22"/>
        </w:rPr>
      </w:pPr>
    </w:p>
    <w:p w14:paraId="0D81D834" w14:textId="77777777" w:rsidR="005F2F4F" w:rsidRPr="004B4343" w:rsidRDefault="005F2F4F" w:rsidP="005F2F4F">
      <w:pPr>
        <w:spacing w:after="0"/>
        <w:rPr>
          <w:sz w:val="22"/>
          <w:szCs w:val="22"/>
        </w:rPr>
      </w:pPr>
      <w:r w:rsidRPr="004B4343">
        <w:rPr>
          <w:sz w:val="22"/>
          <w:szCs w:val="22"/>
        </w:rPr>
        <w:t xml:space="preserve"> М.П.</w:t>
      </w:r>
    </w:p>
    <w:p w14:paraId="494FFAF0" w14:textId="77777777" w:rsidR="005F2F4F" w:rsidRPr="004B4343" w:rsidRDefault="005F2F4F" w:rsidP="005F2F4F">
      <w:pPr>
        <w:spacing w:after="0"/>
        <w:ind w:firstLine="567"/>
        <w:rPr>
          <w:rFonts w:eastAsia="Calibri"/>
          <w:b/>
          <w:i/>
          <w:sz w:val="22"/>
          <w:szCs w:val="22"/>
          <w:lang w:eastAsia="en-US"/>
        </w:rPr>
      </w:pPr>
    </w:p>
    <w:p w14:paraId="5804C735" w14:textId="77777777" w:rsidR="004B4343" w:rsidRDefault="004B4343" w:rsidP="005F2F4F">
      <w:pPr>
        <w:spacing w:after="0"/>
        <w:rPr>
          <w:i/>
          <w:color w:val="FF0000"/>
          <w:sz w:val="22"/>
          <w:szCs w:val="22"/>
        </w:rPr>
      </w:pPr>
    </w:p>
    <w:p w14:paraId="53C34D48" w14:textId="77777777" w:rsidR="00F25D55" w:rsidRDefault="00F25D55" w:rsidP="00F25D55">
      <w:pPr>
        <w:spacing w:after="0"/>
        <w:rPr>
          <w:b/>
          <w:bCs/>
          <w:sz w:val="22"/>
          <w:szCs w:val="22"/>
        </w:rPr>
        <w:sectPr w:rsidR="00F25D55" w:rsidSect="00D60199">
          <w:pgSz w:w="11906" w:h="16838" w:code="9"/>
          <w:pgMar w:top="709" w:right="849" w:bottom="851" w:left="1134" w:header="0" w:footer="91" w:gutter="0"/>
          <w:cols w:space="720"/>
          <w:titlePg/>
          <w:docGrid w:linePitch="326"/>
        </w:sectPr>
      </w:pPr>
    </w:p>
    <w:p w14:paraId="1BD649C1" w14:textId="77777777" w:rsidR="005F2F4F" w:rsidRPr="004B4343" w:rsidRDefault="005F2F4F" w:rsidP="005F2F4F">
      <w:pPr>
        <w:spacing w:after="0"/>
        <w:jc w:val="center"/>
        <w:rPr>
          <w:b/>
          <w:bCs/>
          <w:i/>
          <w:color w:val="FF0000"/>
          <w:sz w:val="22"/>
          <w:szCs w:val="22"/>
        </w:rPr>
      </w:pPr>
      <w:r w:rsidRPr="004B4343">
        <w:rPr>
          <w:b/>
          <w:bCs/>
          <w:sz w:val="22"/>
          <w:szCs w:val="22"/>
        </w:rPr>
        <w:lastRenderedPageBreak/>
        <w:t>Приложение № 2 к заявке на участие в закупке</w:t>
      </w:r>
    </w:p>
    <w:p w14:paraId="06D83A2C" w14:textId="77777777" w:rsidR="005F2F4F" w:rsidRPr="004B4343" w:rsidRDefault="005F2F4F" w:rsidP="005F2F4F">
      <w:pPr>
        <w:spacing w:after="0"/>
        <w:ind w:firstLine="567"/>
        <w:jc w:val="center"/>
        <w:rPr>
          <w:b/>
          <w:sz w:val="22"/>
          <w:szCs w:val="22"/>
          <w:u w:val="single"/>
        </w:rPr>
      </w:pPr>
    </w:p>
    <w:p w14:paraId="303C6148" w14:textId="77777777" w:rsidR="005F2F4F" w:rsidRPr="004B4343" w:rsidRDefault="005F2F4F" w:rsidP="005F2F4F">
      <w:pPr>
        <w:spacing w:after="0"/>
        <w:ind w:firstLine="567"/>
        <w:jc w:val="center"/>
        <w:rPr>
          <w:b/>
          <w:sz w:val="22"/>
          <w:szCs w:val="22"/>
          <w:u w:val="single"/>
        </w:rPr>
      </w:pPr>
    </w:p>
    <w:p w14:paraId="176CE2F2" w14:textId="77777777" w:rsidR="005F2F4F" w:rsidRPr="004B4343" w:rsidRDefault="005F2F4F" w:rsidP="005F2F4F">
      <w:pPr>
        <w:spacing w:after="0"/>
        <w:jc w:val="center"/>
        <w:rPr>
          <w:b/>
          <w:sz w:val="22"/>
          <w:szCs w:val="22"/>
        </w:rPr>
      </w:pPr>
      <w:r w:rsidRPr="004B4343">
        <w:rPr>
          <w:b/>
          <w:sz w:val="22"/>
          <w:szCs w:val="22"/>
        </w:rPr>
        <w:t>Информация о деловой репутации (участии в судебных разбирательствах)</w:t>
      </w:r>
    </w:p>
    <w:p w14:paraId="474B24F2" w14:textId="77777777" w:rsidR="005F2F4F" w:rsidRPr="004B4343" w:rsidRDefault="005F2F4F" w:rsidP="005F2F4F">
      <w:pPr>
        <w:widowControl w:val="0"/>
        <w:autoSpaceDE w:val="0"/>
        <w:autoSpaceDN w:val="0"/>
        <w:adjustRightInd w:val="0"/>
        <w:spacing w:after="0"/>
        <w:ind w:firstLine="567"/>
        <w:rPr>
          <w:i/>
          <w:sz w:val="22"/>
          <w:szCs w:val="22"/>
        </w:rPr>
      </w:pPr>
      <w:r w:rsidRPr="004B4343">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Default="005F2F4F" w:rsidP="005F2F4F">
      <w:pPr>
        <w:suppressAutoHyphens/>
        <w:spacing w:after="0"/>
        <w:jc w:val="right"/>
        <w:rPr>
          <w:sz w:val="22"/>
          <w:szCs w:val="22"/>
        </w:rPr>
      </w:pPr>
      <w:r w:rsidRPr="004B4343">
        <w:rPr>
          <w:sz w:val="22"/>
          <w:szCs w:val="22"/>
        </w:rPr>
        <w:t> </w:t>
      </w:r>
    </w:p>
    <w:p w14:paraId="1701FDDB" w14:textId="77777777" w:rsidR="005F2F4F" w:rsidRPr="004B4343" w:rsidRDefault="005F2F4F" w:rsidP="005F2F4F">
      <w:pPr>
        <w:suppressAutoHyphens/>
        <w:spacing w:after="0"/>
        <w:jc w:val="right"/>
        <w:rPr>
          <w:i/>
          <w:snapToGrid w:val="0"/>
          <w:sz w:val="22"/>
          <w:szCs w:val="22"/>
        </w:rPr>
      </w:pPr>
      <w:r w:rsidRPr="004B4343">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8060C3" w14:paraId="2D7CAA96" w14:textId="77777777" w:rsidTr="008060C3">
        <w:tc>
          <w:tcPr>
            <w:tcW w:w="567" w:type="dxa"/>
            <w:shd w:val="clear" w:color="auto" w:fill="F2F2F2"/>
            <w:vAlign w:val="center"/>
          </w:tcPr>
          <w:p w14:paraId="4274777A" w14:textId="77777777" w:rsidR="005F2F4F" w:rsidRPr="008060C3" w:rsidRDefault="005F2F4F" w:rsidP="00196CBF">
            <w:pPr>
              <w:spacing w:after="0"/>
              <w:jc w:val="center"/>
              <w:rPr>
                <w:b/>
                <w:sz w:val="20"/>
                <w:szCs w:val="20"/>
              </w:rPr>
            </w:pPr>
            <w:r w:rsidRPr="008060C3">
              <w:rPr>
                <w:b/>
                <w:sz w:val="20"/>
                <w:szCs w:val="20"/>
              </w:rPr>
              <w:t>Год</w:t>
            </w:r>
          </w:p>
        </w:tc>
        <w:tc>
          <w:tcPr>
            <w:tcW w:w="2410" w:type="dxa"/>
            <w:shd w:val="clear" w:color="auto" w:fill="F2F2F2"/>
            <w:vAlign w:val="center"/>
          </w:tcPr>
          <w:p w14:paraId="091850A6" w14:textId="77777777" w:rsidR="005F2F4F" w:rsidRPr="008060C3" w:rsidRDefault="005F2F4F" w:rsidP="00196CBF">
            <w:pPr>
              <w:spacing w:after="0"/>
              <w:jc w:val="center"/>
              <w:rPr>
                <w:b/>
                <w:sz w:val="20"/>
                <w:szCs w:val="20"/>
              </w:rPr>
            </w:pPr>
            <w:r w:rsidRPr="008060C3">
              <w:rPr>
                <w:b/>
                <w:sz w:val="20"/>
                <w:szCs w:val="20"/>
              </w:rPr>
              <w:t>Наименование контрагента, основание и предмет спора</w:t>
            </w:r>
          </w:p>
        </w:tc>
        <w:tc>
          <w:tcPr>
            <w:tcW w:w="1843" w:type="dxa"/>
            <w:shd w:val="clear" w:color="auto" w:fill="F2F2F2"/>
            <w:vAlign w:val="center"/>
          </w:tcPr>
          <w:p w14:paraId="04DAB52B" w14:textId="77777777" w:rsidR="005F2F4F" w:rsidRPr="008060C3" w:rsidRDefault="005F2F4F" w:rsidP="00196CBF">
            <w:pPr>
              <w:spacing w:after="0"/>
              <w:jc w:val="center"/>
              <w:rPr>
                <w:b/>
                <w:sz w:val="20"/>
                <w:szCs w:val="20"/>
              </w:rPr>
            </w:pPr>
            <w:r w:rsidRPr="008060C3">
              <w:rPr>
                <w:b/>
                <w:sz w:val="20"/>
                <w:szCs w:val="20"/>
              </w:rPr>
              <w:t>Место разбирательства</w:t>
            </w:r>
          </w:p>
        </w:tc>
        <w:tc>
          <w:tcPr>
            <w:tcW w:w="1417" w:type="dxa"/>
            <w:shd w:val="clear" w:color="auto" w:fill="F2F2F2"/>
            <w:vAlign w:val="center"/>
          </w:tcPr>
          <w:p w14:paraId="5564E353" w14:textId="77777777" w:rsidR="005F2F4F" w:rsidRPr="008060C3" w:rsidRDefault="005F2F4F" w:rsidP="00196CBF">
            <w:pPr>
              <w:spacing w:after="0"/>
              <w:jc w:val="center"/>
              <w:rPr>
                <w:b/>
                <w:sz w:val="20"/>
                <w:szCs w:val="20"/>
              </w:rPr>
            </w:pPr>
            <w:r w:rsidRPr="008060C3">
              <w:rPr>
                <w:b/>
                <w:sz w:val="20"/>
                <w:szCs w:val="20"/>
              </w:rPr>
              <w:t>Наименование судебного органа</w:t>
            </w:r>
          </w:p>
        </w:tc>
        <w:tc>
          <w:tcPr>
            <w:tcW w:w="1560" w:type="dxa"/>
            <w:shd w:val="clear" w:color="auto" w:fill="F2F2F2"/>
            <w:vAlign w:val="center"/>
          </w:tcPr>
          <w:p w14:paraId="1A71C38B" w14:textId="77777777" w:rsidR="005F2F4F" w:rsidRPr="008060C3" w:rsidRDefault="005F2F4F" w:rsidP="00196CBF">
            <w:pPr>
              <w:spacing w:after="0"/>
              <w:jc w:val="center"/>
              <w:rPr>
                <w:b/>
                <w:sz w:val="20"/>
                <w:szCs w:val="20"/>
              </w:rPr>
            </w:pPr>
            <w:r w:rsidRPr="008060C3">
              <w:rPr>
                <w:b/>
                <w:sz w:val="20"/>
                <w:szCs w:val="20"/>
              </w:rPr>
              <w:t>Оспариваемая сумма, валюта</w:t>
            </w:r>
          </w:p>
        </w:tc>
        <w:tc>
          <w:tcPr>
            <w:tcW w:w="2409" w:type="dxa"/>
            <w:shd w:val="clear" w:color="auto" w:fill="F2F2F2"/>
            <w:vAlign w:val="center"/>
          </w:tcPr>
          <w:p w14:paraId="19675D8D" w14:textId="77777777" w:rsidR="005F2F4F" w:rsidRPr="008060C3" w:rsidRDefault="005F2F4F" w:rsidP="00196CBF">
            <w:pPr>
              <w:spacing w:after="0"/>
              <w:jc w:val="center"/>
              <w:rPr>
                <w:b/>
                <w:sz w:val="20"/>
                <w:szCs w:val="20"/>
              </w:rPr>
            </w:pPr>
            <w:r w:rsidRPr="008060C3">
              <w:rPr>
                <w:b/>
                <w:sz w:val="20"/>
                <w:szCs w:val="20"/>
              </w:rPr>
              <w:t>Решение в ПОЛЬЗУ или ПРОТИВ Участника</w:t>
            </w:r>
          </w:p>
        </w:tc>
      </w:tr>
      <w:tr w:rsidR="005F2F4F" w:rsidRPr="004B4343" w14:paraId="7CDB88DC" w14:textId="77777777" w:rsidTr="008060C3">
        <w:tc>
          <w:tcPr>
            <w:tcW w:w="567" w:type="dxa"/>
            <w:vAlign w:val="center"/>
          </w:tcPr>
          <w:p w14:paraId="22A91775" w14:textId="77777777" w:rsidR="005F2F4F" w:rsidRPr="004B4343" w:rsidRDefault="005F2F4F" w:rsidP="00196CBF">
            <w:pPr>
              <w:spacing w:after="0"/>
              <w:rPr>
                <w:sz w:val="22"/>
                <w:szCs w:val="22"/>
              </w:rPr>
            </w:pPr>
          </w:p>
        </w:tc>
        <w:tc>
          <w:tcPr>
            <w:tcW w:w="2410" w:type="dxa"/>
            <w:vAlign w:val="center"/>
          </w:tcPr>
          <w:p w14:paraId="4BF5AA9C" w14:textId="77777777" w:rsidR="005F2F4F" w:rsidRPr="004B4343" w:rsidRDefault="005F2F4F" w:rsidP="00196CBF">
            <w:pPr>
              <w:spacing w:after="0"/>
              <w:ind w:right="-817"/>
              <w:rPr>
                <w:sz w:val="22"/>
                <w:szCs w:val="22"/>
              </w:rPr>
            </w:pPr>
          </w:p>
        </w:tc>
        <w:tc>
          <w:tcPr>
            <w:tcW w:w="1843" w:type="dxa"/>
            <w:vAlign w:val="center"/>
          </w:tcPr>
          <w:p w14:paraId="2A9F0AF9" w14:textId="77777777" w:rsidR="005F2F4F" w:rsidRPr="004B4343" w:rsidRDefault="005F2F4F" w:rsidP="00196CBF">
            <w:pPr>
              <w:spacing w:after="0"/>
              <w:rPr>
                <w:sz w:val="22"/>
                <w:szCs w:val="22"/>
              </w:rPr>
            </w:pPr>
          </w:p>
        </w:tc>
        <w:tc>
          <w:tcPr>
            <w:tcW w:w="1417" w:type="dxa"/>
            <w:vAlign w:val="center"/>
          </w:tcPr>
          <w:p w14:paraId="3274C64E" w14:textId="77777777" w:rsidR="005F2F4F" w:rsidRPr="004B4343" w:rsidRDefault="005F2F4F" w:rsidP="00196CBF">
            <w:pPr>
              <w:spacing w:after="0"/>
              <w:rPr>
                <w:sz w:val="22"/>
                <w:szCs w:val="22"/>
              </w:rPr>
            </w:pPr>
          </w:p>
        </w:tc>
        <w:tc>
          <w:tcPr>
            <w:tcW w:w="1560" w:type="dxa"/>
            <w:vAlign w:val="center"/>
          </w:tcPr>
          <w:p w14:paraId="44E85BA1" w14:textId="77777777" w:rsidR="005F2F4F" w:rsidRPr="004B4343" w:rsidRDefault="005F2F4F" w:rsidP="00196CBF">
            <w:pPr>
              <w:spacing w:after="0"/>
              <w:rPr>
                <w:sz w:val="22"/>
                <w:szCs w:val="22"/>
              </w:rPr>
            </w:pPr>
          </w:p>
        </w:tc>
        <w:tc>
          <w:tcPr>
            <w:tcW w:w="2409" w:type="dxa"/>
            <w:vAlign w:val="center"/>
          </w:tcPr>
          <w:p w14:paraId="210FF94B" w14:textId="77777777" w:rsidR="005F2F4F" w:rsidRPr="004B4343" w:rsidRDefault="005F2F4F" w:rsidP="00196CBF">
            <w:pPr>
              <w:spacing w:after="0"/>
              <w:rPr>
                <w:sz w:val="22"/>
                <w:szCs w:val="22"/>
              </w:rPr>
            </w:pPr>
          </w:p>
        </w:tc>
      </w:tr>
      <w:tr w:rsidR="005F2F4F" w:rsidRPr="004B4343" w14:paraId="15F1AC6D" w14:textId="77777777" w:rsidTr="008060C3">
        <w:tc>
          <w:tcPr>
            <w:tcW w:w="567" w:type="dxa"/>
            <w:vAlign w:val="center"/>
          </w:tcPr>
          <w:p w14:paraId="0D1E5F3A" w14:textId="77777777" w:rsidR="005F2F4F" w:rsidRPr="004B4343" w:rsidRDefault="005F2F4F" w:rsidP="00196CBF">
            <w:pPr>
              <w:spacing w:after="0"/>
              <w:rPr>
                <w:sz w:val="22"/>
                <w:szCs w:val="22"/>
              </w:rPr>
            </w:pPr>
          </w:p>
        </w:tc>
        <w:tc>
          <w:tcPr>
            <w:tcW w:w="2410" w:type="dxa"/>
            <w:vAlign w:val="center"/>
          </w:tcPr>
          <w:p w14:paraId="6137FEEC" w14:textId="77777777" w:rsidR="005F2F4F" w:rsidRPr="004B4343" w:rsidRDefault="005F2F4F" w:rsidP="00196CBF">
            <w:pPr>
              <w:spacing w:after="0"/>
              <w:ind w:left="175" w:hanging="175"/>
              <w:rPr>
                <w:sz w:val="22"/>
                <w:szCs w:val="22"/>
              </w:rPr>
            </w:pPr>
          </w:p>
        </w:tc>
        <w:tc>
          <w:tcPr>
            <w:tcW w:w="1843" w:type="dxa"/>
            <w:vAlign w:val="center"/>
          </w:tcPr>
          <w:p w14:paraId="3C3B8F2F" w14:textId="77777777" w:rsidR="005F2F4F" w:rsidRPr="004B4343" w:rsidRDefault="005F2F4F" w:rsidP="00196CBF">
            <w:pPr>
              <w:spacing w:after="0"/>
              <w:rPr>
                <w:sz w:val="22"/>
                <w:szCs w:val="22"/>
              </w:rPr>
            </w:pPr>
          </w:p>
        </w:tc>
        <w:tc>
          <w:tcPr>
            <w:tcW w:w="1417" w:type="dxa"/>
            <w:vAlign w:val="center"/>
          </w:tcPr>
          <w:p w14:paraId="53F0C3AF" w14:textId="77777777" w:rsidR="005F2F4F" w:rsidRPr="004B4343" w:rsidRDefault="005F2F4F" w:rsidP="00196CBF">
            <w:pPr>
              <w:spacing w:after="0"/>
              <w:rPr>
                <w:sz w:val="22"/>
                <w:szCs w:val="22"/>
              </w:rPr>
            </w:pPr>
          </w:p>
        </w:tc>
        <w:tc>
          <w:tcPr>
            <w:tcW w:w="1560" w:type="dxa"/>
            <w:vAlign w:val="center"/>
          </w:tcPr>
          <w:p w14:paraId="568FE099" w14:textId="77777777" w:rsidR="005F2F4F" w:rsidRPr="004B4343" w:rsidRDefault="005F2F4F" w:rsidP="00196CBF">
            <w:pPr>
              <w:spacing w:after="0"/>
              <w:rPr>
                <w:sz w:val="22"/>
                <w:szCs w:val="22"/>
              </w:rPr>
            </w:pPr>
          </w:p>
        </w:tc>
        <w:tc>
          <w:tcPr>
            <w:tcW w:w="2409" w:type="dxa"/>
            <w:vAlign w:val="center"/>
          </w:tcPr>
          <w:p w14:paraId="68A8271F" w14:textId="77777777" w:rsidR="005F2F4F" w:rsidRPr="004B4343" w:rsidRDefault="005F2F4F" w:rsidP="00196CBF">
            <w:pPr>
              <w:spacing w:after="0"/>
              <w:rPr>
                <w:sz w:val="22"/>
                <w:szCs w:val="22"/>
              </w:rPr>
            </w:pPr>
          </w:p>
        </w:tc>
      </w:tr>
      <w:tr w:rsidR="005F2F4F" w:rsidRPr="004B4343" w14:paraId="08271829" w14:textId="77777777" w:rsidTr="008060C3">
        <w:tc>
          <w:tcPr>
            <w:tcW w:w="567" w:type="dxa"/>
            <w:vAlign w:val="center"/>
          </w:tcPr>
          <w:p w14:paraId="7370951B" w14:textId="77777777" w:rsidR="005F2F4F" w:rsidRPr="004B4343" w:rsidRDefault="005F2F4F" w:rsidP="00196CBF">
            <w:pPr>
              <w:spacing w:after="0"/>
              <w:rPr>
                <w:sz w:val="22"/>
                <w:szCs w:val="22"/>
              </w:rPr>
            </w:pPr>
          </w:p>
        </w:tc>
        <w:tc>
          <w:tcPr>
            <w:tcW w:w="2410" w:type="dxa"/>
            <w:vAlign w:val="center"/>
          </w:tcPr>
          <w:p w14:paraId="41151FE6" w14:textId="77777777" w:rsidR="005F2F4F" w:rsidRPr="004B4343" w:rsidRDefault="005F2F4F" w:rsidP="00196CBF">
            <w:pPr>
              <w:spacing w:after="0"/>
              <w:rPr>
                <w:sz w:val="22"/>
                <w:szCs w:val="22"/>
              </w:rPr>
            </w:pPr>
          </w:p>
        </w:tc>
        <w:tc>
          <w:tcPr>
            <w:tcW w:w="1843" w:type="dxa"/>
            <w:vAlign w:val="center"/>
          </w:tcPr>
          <w:p w14:paraId="62759464" w14:textId="77777777" w:rsidR="005F2F4F" w:rsidRPr="004B4343" w:rsidRDefault="005F2F4F" w:rsidP="00196CBF">
            <w:pPr>
              <w:spacing w:after="0"/>
              <w:rPr>
                <w:sz w:val="22"/>
                <w:szCs w:val="22"/>
              </w:rPr>
            </w:pPr>
          </w:p>
        </w:tc>
        <w:tc>
          <w:tcPr>
            <w:tcW w:w="1417" w:type="dxa"/>
            <w:vAlign w:val="center"/>
          </w:tcPr>
          <w:p w14:paraId="53CAB85D" w14:textId="77777777" w:rsidR="005F2F4F" w:rsidRPr="004B4343" w:rsidRDefault="005F2F4F" w:rsidP="00196CBF">
            <w:pPr>
              <w:spacing w:after="0"/>
              <w:rPr>
                <w:sz w:val="22"/>
                <w:szCs w:val="22"/>
              </w:rPr>
            </w:pPr>
          </w:p>
        </w:tc>
        <w:tc>
          <w:tcPr>
            <w:tcW w:w="1560" w:type="dxa"/>
            <w:vAlign w:val="center"/>
          </w:tcPr>
          <w:p w14:paraId="230FA12D" w14:textId="77777777" w:rsidR="005F2F4F" w:rsidRPr="004B4343" w:rsidRDefault="005F2F4F" w:rsidP="00196CBF">
            <w:pPr>
              <w:spacing w:after="0"/>
              <w:rPr>
                <w:sz w:val="22"/>
                <w:szCs w:val="22"/>
              </w:rPr>
            </w:pPr>
          </w:p>
        </w:tc>
        <w:tc>
          <w:tcPr>
            <w:tcW w:w="2409" w:type="dxa"/>
            <w:vAlign w:val="center"/>
          </w:tcPr>
          <w:p w14:paraId="29A70993" w14:textId="77777777" w:rsidR="005F2F4F" w:rsidRPr="004B4343" w:rsidRDefault="005F2F4F" w:rsidP="00196CBF">
            <w:pPr>
              <w:spacing w:after="0"/>
              <w:rPr>
                <w:sz w:val="22"/>
                <w:szCs w:val="22"/>
              </w:rPr>
            </w:pPr>
          </w:p>
        </w:tc>
      </w:tr>
    </w:tbl>
    <w:p w14:paraId="5ED68282" w14:textId="77777777" w:rsidR="005F2F4F" w:rsidRPr="004B4343" w:rsidRDefault="005F2F4F" w:rsidP="005F2F4F">
      <w:pPr>
        <w:spacing w:after="0"/>
        <w:rPr>
          <w:rFonts w:eastAsia="Calibri"/>
          <w:b/>
          <w:i/>
          <w:sz w:val="22"/>
          <w:szCs w:val="22"/>
          <w:lang w:eastAsia="en-US"/>
        </w:rPr>
      </w:pPr>
      <w:r w:rsidRPr="004B4343">
        <w:rPr>
          <w:sz w:val="22"/>
          <w:szCs w:val="22"/>
        </w:rPr>
        <w:br/>
        <w:t> </w:t>
      </w:r>
    </w:p>
    <w:p w14:paraId="6659961B" w14:textId="77777777" w:rsidR="005F2F4F" w:rsidRPr="004B4343" w:rsidRDefault="005F2F4F" w:rsidP="005F2F4F">
      <w:pPr>
        <w:spacing w:after="0"/>
        <w:rPr>
          <w:sz w:val="22"/>
          <w:szCs w:val="22"/>
        </w:rPr>
      </w:pPr>
      <w:r w:rsidRPr="004B4343">
        <w:rPr>
          <w:sz w:val="22"/>
          <w:szCs w:val="22"/>
        </w:rPr>
        <w:t>_______________________  _______________________  /___________________/</w:t>
      </w:r>
    </w:p>
    <w:p w14:paraId="15E084B2" w14:textId="77777777" w:rsidR="005F2F4F" w:rsidRPr="004B4343" w:rsidRDefault="005F2F4F" w:rsidP="005F2F4F">
      <w:pPr>
        <w:spacing w:after="0"/>
        <w:rPr>
          <w:sz w:val="22"/>
          <w:szCs w:val="22"/>
        </w:rPr>
      </w:pPr>
      <w:r w:rsidRPr="004B4343">
        <w:rPr>
          <w:sz w:val="22"/>
          <w:szCs w:val="22"/>
        </w:rPr>
        <w:t xml:space="preserve">                (должность)</w:t>
      </w:r>
      <w:r w:rsidRPr="004B4343">
        <w:rPr>
          <w:sz w:val="22"/>
          <w:szCs w:val="22"/>
        </w:rPr>
        <w:tab/>
        <w:t xml:space="preserve">                       (подпись)</w:t>
      </w:r>
      <w:r w:rsidR="00C76965" w:rsidRPr="004B4343">
        <w:rPr>
          <w:sz w:val="22"/>
          <w:szCs w:val="22"/>
        </w:rPr>
        <w:t xml:space="preserve">                            </w:t>
      </w:r>
      <w:r w:rsidRPr="004B4343">
        <w:rPr>
          <w:sz w:val="22"/>
          <w:szCs w:val="22"/>
        </w:rPr>
        <w:t xml:space="preserve">   (ФИО)</w:t>
      </w:r>
    </w:p>
    <w:p w14:paraId="614F4FF1" w14:textId="77777777" w:rsidR="005F2F4F" w:rsidRPr="004B4343" w:rsidRDefault="005F2F4F" w:rsidP="005F2F4F">
      <w:pPr>
        <w:spacing w:after="0"/>
        <w:rPr>
          <w:sz w:val="22"/>
          <w:szCs w:val="22"/>
        </w:rPr>
      </w:pPr>
      <w:r w:rsidRPr="004B4343">
        <w:rPr>
          <w:sz w:val="22"/>
          <w:szCs w:val="22"/>
        </w:rPr>
        <w:t>М.П.</w:t>
      </w:r>
    </w:p>
    <w:p w14:paraId="3ABAC1FE" w14:textId="77777777" w:rsidR="005F2F4F" w:rsidRPr="004B4343" w:rsidRDefault="005F2F4F" w:rsidP="005F2F4F">
      <w:pPr>
        <w:spacing w:after="0"/>
        <w:rPr>
          <w:rFonts w:eastAsia="Calibri"/>
          <w:b/>
          <w:i/>
          <w:sz w:val="22"/>
          <w:szCs w:val="22"/>
          <w:lang w:eastAsia="en-US"/>
        </w:rPr>
      </w:pPr>
    </w:p>
    <w:p w14:paraId="29B10744" w14:textId="77777777" w:rsidR="005F2F4F" w:rsidRPr="004B4343" w:rsidRDefault="005F2F4F" w:rsidP="005F2F4F">
      <w:pPr>
        <w:spacing w:after="0"/>
        <w:ind w:firstLine="567"/>
        <w:jc w:val="center"/>
        <w:rPr>
          <w:b/>
          <w:sz w:val="22"/>
          <w:szCs w:val="22"/>
          <w:u w:val="single"/>
        </w:rPr>
      </w:pPr>
    </w:p>
    <w:p w14:paraId="077074F4" w14:textId="77777777" w:rsidR="005F2F4F" w:rsidRPr="004B4343" w:rsidRDefault="005F2F4F" w:rsidP="005F2F4F">
      <w:pPr>
        <w:spacing w:after="0"/>
        <w:ind w:firstLine="567"/>
        <w:jc w:val="center"/>
        <w:rPr>
          <w:b/>
          <w:sz w:val="22"/>
          <w:szCs w:val="22"/>
          <w:u w:val="single"/>
        </w:rPr>
      </w:pPr>
    </w:p>
    <w:p w14:paraId="00435F6E" w14:textId="77777777" w:rsidR="005F2F4F" w:rsidRDefault="005F2F4F" w:rsidP="005F2F4F">
      <w:pPr>
        <w:spacing w:after="0"/>
        <w:ind w:firstLine="567"/>
        <w:jc w:val="center"/>
        <w:rPr>
          <w:b/>
          <w:sz w:val="22"/>
          <w:szCs w:val="22"/>
          <w:u w:val="single"/>
        </w:rPr>
      </w:pPr>
    </w:p>
    <w:p w14:paraId="33B0A793" w14:textId="77777777" w:rsidR="00B23CD3" w:rsidRDefault="00B23CD3" w:rsidP="005F2F4F">
      <w:pPr>
        <w:spacing w:after="0"/>
        <w:ind w:firstLine="567"/>
        <w:jc w:val="center"/>
        <w:rPr>
          <w:b/>
          <w:sz w:val="22"/>
          <w:szCs w:val="22"/>
          <w:u w:val="single"/>
        </w:rPr>
      </w:pPr>
    </w:p>
    <w:p w14:paraId="1B19771E" w14:textId="77777777" w:rsidR="00B23CD3" w:rsidRDefault="00B23CD3" w:rsidP="005F2F4F">
      <w:pPr>
        <w:spacing w:after="0"/>
        <w:ind w:firstLine="567"/>
        <w:jc w:val="center"/>
        <w:rPr>
          <w:b/>
          <w:sz w:val="22"/>
          <w:szCs w:val="22"/>
          <w:u w:val="single"/>
        </w:rPr>
      </w:pPr>
    </w:p>
    <w:p w14:paraId="3AFB6B0D" w14:textId="77777777" w:rsidR="00B23CD3" w:rsidRDefault="00B23CD3" w:rsidP="005F2F4F">
      <w:pPr>
        <w:spacing w:after="0"/>
        <w:ind w:firstLine="567"/>
        <w:jc w:val="center"/>
        <w:rPr>
          <w:b/>
          <w:sz w:val="22"/>
          <w:szCs w:val="22"/>
          <w:u w:val="single"/>
        </w:rPr>
      </w:pPr>
    </w:p>
    <w:p w14:paraId="5A46B18E" w14:textId="77777777" w:rsidR="00B23CD3" w:rsidRDefault="00B23CD3" w:rsidP="005F2F4F">
      <w:pPr>
        <w:spacing w:after="0"/>
        <w:ind w:firstLine="567"/>
        <w:jc w:val="center"/>
        <w:rPr>
          <w:b/>
          <w:sz w:val="22"/>
          <w:szCs w:val="22"/>
          <w:u w:val="single"/>
        </w:rPr>
      </w:pPr>
    </w:p>
    <w:p w14:paraId="65167AA3" w14:textId="77777777" w:rsidR="00B23CD3" w:rsidRDefault="00B23CD3" w:rsidP="005F2F4F">
      <w:pPr>
        <w:spacing w:after="0"/>
        <w:ind w:firstLine="567"/>
        <w:jc w:val="center"/>
        <w:rPr>
          <w:b/>
          <w:sz w:val="22"/>
          <w:szCs w:val="22"/>
          <w:u w:val="single"/>
        </w:rPr>
      </w:pPr>
    </w:p>
    <w:p w14:paraId="2A6BA831" w14:textId="77777777" w:rsidR="00B23CD3" w:rsidRDefault="00B23CD3" w:rsidP="005F2F4F">
      <w:pPr>
        <w:spacing w:after="0"/>
        <w:ind w:firstLine="567"/>
        <w:jc w:val="center"/>
        <w:rPr>
          <w:b/>
          <w:sz w:val="22"/>
          <w:szCs w:val="22"/>
          <w:u w:val="single"/>
        </w:rPr>
      </w:pPr>
    </w:p>
    <w:p w14:paraId="7F2025A1" w14:textId="77777777" w:rsidR="00B23CD3" w:rsidRDefault="00B23CD3" w:rsidP="005F2F4F">
      <w:pPr>
        <w:spacing w:after="0"/>
        <w:ind w:firstLine="567"/>
        <w:jc w:val="center"/>
        <w:rPr>
          <w:b/>
          <w:sz w:val="22"/>
          <w:szCs w:val="22"/>
          <w:u w:val="single"/>
        </w:rPr>
      </w:pPr>
    </w:p>
    <w:p w14:paraId="0F509CC9" w14:textId="77777777" w:rsidR="00B23CD3" w:rsidRDefault="00B23CD3" w:rsidP="005F2F4F">
      <w:pPr>
        <w:spacing w:after="0"/>
        <w:ind w:firstLine="567"/>
        <w:jc w:val="center"/>
        <w:rPr>
          <w:b/>
          <w:sz w:val="22"/>
          <w:szCs w:val="22"/>
          <w:u w:val="single"/>
        </w:rPr>
      </w:pPr>
    </w:p>
    <w:p w14:paraId="229B71E9" w14:textId="77777777" w:rsidR="00B23CD3" w:rsidRDefault="00B23CD3" w:rsidP="005F2F4F">
      <w:pPr>
        <w:spacing w:after="0"/>
        <w:ind w:firstLine="567"/>
        <w:jc w:val="center"/>
        <w:rPr>
          <w:b/>
          <w:sz w:val="22"/>
          <w:szCs w:val="22"/>
          <w:u w:val="single"/>
        </w:rPr>
      </w:pPr>
    </w:p>
    <w:p w14:paraId="406DB589" w14:textId="77777777" w:rsidR="00B23CD3" w:rsidRDefault="00B23CD3" w:rsidP="005F2F4F">
      <w:pPr>
        <w:spacing w:after="0"/>
        <w:ind w:firstLine="567"/>
        <w:jc w:val="center"/>
        <w:rPr>
          <w:b/>
          <w:sz w:val="22"/>
          <w:szCs w:val="22"/>
          <w:u w:val="single"/>
        </w:rPr>
      </w:pPr>
    </w:p>
    <w:p w14:paraId="4BDA23F5" w14:textId="77777777" w:rsidR="00B23CD3" w:rsidRDefault="00B23CD3" w:rsidP="005F2F4F">
      <w:pPr>
        <w:spacing w:after="0"/>
        <w:ind w:firstLine="567"/>
        <w:jc w:val="center"/>
        <w:rPr>
          <w:b/>
          <w:sz w:val="22"/>
          <w:szCs w:val="22"/>
          <w:u w:val="single"/>
        </w:rPr>
      </w:pPr>
    </w:p>
    <w:p w14:paraId="0AA24A05" w14:textId="77777777" w:rsidR="00B23CD3" w:rsidRDefault="00B23CD3" w:rsidP="005F2F4F">
      <w:pPr>
        <w:spacing w:after="0"/>
        <w:ind w:firstLine="567"/>
        <w:jc w:val="center"/>
        <w:rPr>
          <w:b/>
          <w:sz w:val="22"/>
          <w:szCs w:val="22"/>
          <w:u w:val="single"/>
        </w:rPr>
      </w:pPr>
    </w:p>
    <w:p w14:paraId="0EFE5765" w14:textId="77777777" w:rsidR="00B23CD3" w:rsidRDefault="00B23CD3" w:rsidP="005F2F4F">
      <w:pPr>
        <w:spacing w:after="0"/>
        <w:ind w:firstLine="567"/>
        <w:jc w:val="center"/>
        <w:rPr>
          <w:b/>
          <w:sz w:val="22"/>
          <w:szCs w:val="22"/>
          <w:u w:val="single"/>
        </w:rPr>
      </w:pPr>
    </w:p>
    <w:p w14:paraId="4E6B6C4C" w14:textId="77777777" w:rsidR="00B23CD3" w:rsidRDefault="00B23CD3" w:rsidP="005F2F4F">
      <w:pPr>
        <w:spacing w:after="0"/>
        <w:ind w:firstLine="567"/>
        <w:jc w:val="center"/>
        <w:rPr>
          <w:b/>
          <w:sz w:val="22"/>
          <w:szCs w:val="22"/>
          <w:u w:val="single"/>
        </w:rPr>
      </w:pPr>
    </w:p>
    <w:p w14:paraId="0A2678B4" w14:textId="77777777" w:rsidR="00B23CD3" w:rsidRDefault="00B23CD3" w:rsidP="005F2F4F">
      <w:pPr>
        <w:spacing w:after="0"/>
        <w:ind w:firstLine="567"/>
        <w:jc w:val="center"/>
        <w:rPr>
          <w:b/>
          <w:sz w:val="22"/>
          <w:szCs w:val="22"/>
          <w:u w:val="single"/>
        </w:rPr>
      </w:pPr>
    </w:p>
    <w:p w14:paraId="00F143BF" w14:textId="77777777" w:rsidR="00B23CD3" w:rsidRDefault="00B23CD3" w:rsidP="005F2F4F">
      <w:pPr>
        <w:spacing w:after="0"/>
        <w:ind w:firstLine="567"/>
        <w:jc w:val="center"/>
        <w:rPr>
          <w:b/>
          <w:sz w:val="22"/>
          <w:szCs w:val="22"/>
          <w:u w:val="single"/>
        </w:rPr>
      </w:pPr>
    </w:p>
    <w:p w14:paraId="42C0AC43" w14:textId="77777777" w:rsidR="00B23CD3" w:rsidRDefault="00B23CD3" w:rsidP="005F2F4F">
      <w:pPr>
        <w:spacing w:after="0"/>
        <w:ind w:firstLine="567"/>
        <w:jc w:val="center"/>
        <w:rPr>
          <w:b/>
          <w:sz w:val="22"/>
          <w:szCs w:val="22"/>
          <w:u w:val="single"/>
        </w:rPr>
      </w:pPr>
    </w:p>
    <w:p w14:paraId="749D50D1" w14:textId="77777777" w:rsidR="00B23CD3" w:rsidRDefault="00B23CD3" w:rsidP="005F2F4F">
      <w:pPr>
        <w:spacing w:after="0"/>
        <w:ind w:firstLine="567"/>
        <w:jc w:val="center"/>
        <w:rPr>
          <w:b/>
          <w:sz w:val="22"/>
          <w:szCs w:val="22"/>
          <w:u w:val="single"/>
        </w:rPr>
      </w:pPr>
    </w:p>
    <w:p w14:paraId="52325C5C" w14:textId="77777777" w:rsidR="00B23CD3" w:rsidRDefault="00B23CD3" w:rsidP="005F2F4F">
      <w:pPr>
        <w:spacing w:after="0"/>
        <w:ind w:firstLine="567"/>
        <w:jc w:val="center"/>
        <w:rPr>
          <w:b/>
          <w:sz w:val="22"/>
          <w:szCs w:val="22"/>
          <w:u w:val="single"/>
        </w:rPr>
      </w:pPr>
    </w:p>
    <w:p w14:paraId="710E07C4" w14:textId="77777777" w:rsidR="00B23CD3" w:rsidRDefault="00B23CD3" w:rsidP="005F2F4F">
      <w:pPr>
        <w:spacing w:after="0"/>
        <w:ind w:firstLine="567"/>
        <w:jc w:val="center"/>
        <w:rPr>
          <w:b/>
          <w:sz w:val="22"/>
          <w:szCs w:val="22"/>
          <w:u w:val="single"/>
        </w:rPr>
      </w:pPr>
    </w:p>
    <w:p w14:paraId="424CDBF2" w14:textId="77777777" w:rsidR="00B23CD3" w:rsidRPr="004B4343" w:rsidRDefault="00B23CD3" w:rsidP="005F2F4F">
      <w:pPr>
        <w:spacing w:after="0"/>
        <w:ind w:firstLine="567"/>
        <w:jc w:val="center"/>
        <w:rPr>
          <w:b/>
          <w:sz w:val="22"/>
          <w:szCs w:val="22"/>
          <w:u w:val="single"/>
        </w:rPr>
      </w:pPr>
    </w:p>
    <w:p w14:paraId="199EA291" w14:textId="77777777" w:rsidR="005F2F4F" w:rsidRPr="004B4343" w:rsidRDefault="005F2F4F" w:rsidP="005F2F4F">
      <w:pPr>
        <w:spacing w:after="0"/>
        <w:ind w:firstLine="567"/>
        <w:jc w:val="center"/>
        <w:rPr>
          <w:b/>
          <w:sz w:val="22"/>
          <w:szCs w:val="22"/>
          <w:u w:val="single"/>
        </w:rPr>
      </w:pPr>
    </w:p>
    <w:p w14:paraId="75CF4B5F" w14:textId="77777777" w:rsidR="00B23CD3" w:rsidRPr="004B4343" w:rsidRDefault="00B23CD3" w:rsidP="00B23CD3">
      <w:pPr>
        <w:spacing w:after="0"/>
        <w:rPr>
          <w:i/>
          <w:color w:val="FF0000"/>
          <w:sz w:val="22"/>
          <w:szCs w:val="22"/>
        </w:rPr>
      </w:pPr>
      <w:r w:rsidRPr="004B4343">
        <w:rPr>
          <w:i/>
          <w:color w:val="FF0000"/>
          <w:sz w:val="22"/>
          <w:szCs w:val="22"/>
        </w:rPr>
        <w:t>Примечание: Непредоставление данного приложения в составе заявки не является основанием д</w:t>
      </w:r>
      <w:r w:rsidR="009D5607">
        <w:rPr>
          <w:i/>
          <w:color w:val="FF0000"/>
          <w:sz w:val="22"/>
          <w:szCs w:val="22"/>
        </w:rPr>
        <w:t>ля отклонения заявки участника.</w:t>
      </w:r>
    </w:p>
    <w:p w14:paraId="2C8B6C48" w14:textId="77777777" w:rsidR="005F2F4F" w:rsidRPr="004B4343" w:rsidRDefault="005F2F4F" w:rsidP="005F2F4F">
      <w:pPr>
        <w:spacing w:after="0"/>
        <w:jc w:val="left"/>
        <w:rPr>
          <w:b/>
          <w:sz w:val="22"/>
          <w:szCs w:val="22"/>
          <w:u w:val="single"/>
        </w:rPr>
      </w:pPr>
    </w:p>
    <w:p w14:paraId="7BC5C7DD" w14:textId="77777777" w:rsidR="00B23CD3" w:rsidRDefault="00B23CD3" w:rsidP="005F2F4F">
      <w:pPr>
        <w:spacing w:after="0"/>
        <w:ind w:firstLine="567"/>
        <w:jc w:val="center"/>
        <w:rPr>
          <w:b/>
          <w:bCs/>
          <w:sz w:val="22"/>
          <w:szCs w:val="22"/>
        </w:rPr>
      </w:pPr>
    </w:p>
    <w:p w14:paraId="6D9174F3" w14:textId="77777777" w:rsidR="00B23CD3" w:rsidRDefault="00B23CD3" w:rsidP="005F2F4F">
      <w:pPr>
        <w:spacing w:after="0"/>
        <w:ind w:firstLine="567"/>
        <w:jc w:val="center"/>
        <w:rPr>
          <w:b/>
          <w:bCs/>
          <w:sz w:val="22"/>
          <w:szCs w:val="22"/>
        </w:rPr>
      </w:pPr>
    </w:p>
    <w:p w14:paraId="00407E4D" w14:textId="77777777" w:rsidR="00B23CD3" w:rsidRDefault="00B23CD3" w:rsidP="005F2F4F">
      <w:pPr>
        <w:spacing w:after="0"/>
        <w:ind w:firstLine="567"/>
        <w:jc w:val="center"/>
        <w:rPr>
          <w:b/>
          <w:bCs/>
          <w:sz w:val="22"/>
          <w:szCs w:val="22"/>
        </w:rPr>
      </w:pPr>
    </w:p>
    <w:p w14:paraId="4539F25D" w14:textId="77777777" w:rsidR="00B23CD3" w:rsidRDefault="00B23CD3" w:rsidP="005F2F4F">
      <w:pPr>
        <w:spacing w:after="0"/>
        <w:ind w:firstLine="567"/>
        <w:jc w:val="center"/>
        <w:rPr>
          <w:b/>
          <w:bCs/>
          <w:sz w:val="22"/>
          <w:szCs w:val="22"/>
        </w:rPr>
      </w:pPr>
    </w:p>
    <w:p w14:paraId="5B13C1F0" w14:textId="77777777" w:rsidR="00427451" w:rsidRDefault="00427451" w:rsidP="005F2F4F">
      <w:pPr>
        <w:spacing w:after="0"/>
        <w:ind w:firstLine="567"/>
        <w:jc w:val="center"/>
        <w:rPr>
          <w:b/>
          <w:bCs/>
          <w:sz w:val="22"/>
          <w:szCs w:val="22"/>
        </w:rPr>
      </w:pPr>
    </w:p>
    <w:p w14:paraId="2003E87C" w14:textId="77777777" w:rsidR="00427451" w:rsidRDefault="00427451" w:rsidP="005F2F4F">
      <w:pPr>
        <w:spacing w:after="0"/>
        <w:ind w:firstLine="567"/>
        <w:jc w:val="center"/>
        <w:rPr>
          <w:b/>
          <w:bCs/>
          <w:sz w:val="22"/>
          <w:szCs w:val="22"/>
        </w:rPr>
      </w:pPr>
    </w:p>
    <w:p w14:paraId="50FA9DC9" w14:textId="77777777" w:rsidR="00427451" w:rsidRDefault="00427451" w:rsidP="005F2F4F">
      <w:pPr>
        <w:spacing w:after="0"/>
        <w:ind w:firstLine="567"/>
        <w:jc w:val="center"/>
        <w:rPr>
          <w:b/>
          <w:bCs/>
          <w:sz w:val="22"/>
          <w:szCs w:val="22"/>
        </w:rPr>
      </w:pPr>
    </w:p>
    <w:p w14:paraId="3983FF76" w14:textId="77777777" w:rsidR="00B23CD3" w:rsidRDefault="00B23CD3" w:rsidP="005F2F4F">
      <w:pPr>
        <w:spacing w:after="0"/>
        <w:ind w:firstLine="567"/>
        <w:jc w:val="center"/>
        <w:rPr>
          <w:b/>
          <w:bCs/>
          <w:sz w:val="22"/>
          <w:szCs w:val="22"/>
        </w:rPr>
      </w:pPr>
    </w:p>
    <w:p w14:paraId="17EC2ABC" w14:textId="77777777" w:rsidR="00B23CD3" w:rsidRDefault="00B23CD3" w:rsidP="005F2F4F">
      <w:pPr>
        <w:spacing w:after="0"/>
        <w:ind w:firstLine="567"/>
        <w:jc w:val="center"/>
        <w:rPr>
          <w:b/>
          <w:bCs/>
          <w:sz w:val="22"/>
          <w:szCs w:val="22"/>
        </w:rPr>
      </w:pPr>
    </w:p>
    <w:p w14:paraId="5A30321B" w14:textId="77777777" w:rsidR="00B23CD3" w:rsidRDefault="00B23CD3" w:rsidP="005F2F4F">
      <w:pPr>
        <w:spacing w:after="0"/>
        <w:ind w:firstLine="567"/>
        <w:jc w:val="center"/>
        <w:rPr>
          <w:b/>
          <w:bCs/>
          <w:sz w:val="22"/>
          <w:szCs w:val="22"/>
        </w:rPr>
      </w:pPr>
    </w:p>
    <w:p w14:paraId="06EC8892" w14:textId="77777777" w:rsidR="009E3845" w:rsidRDefault="009E3845" w:rsidP="005F2F4F">
      <w:pPr>
        <w:spacing w:after="0"/>
        <w:ind w:firstLine="567"/>
        <w:jc w:val="center"/>
        <w:rPr>
          <w:b/>
          <w:bCs/>
          <w:sz w:val="22"/>
          <w:szCs w:val="22"/>
        </w:rPr>
      </w:pPr>
    </w:p>
    <w:p w14:paraId="05FF1E6A" w14:textId="44944374" w:rsidR="005F2F4F" w:rsidRPr="004B4343" w:rsidRDefault="005F2F4F" w:rsidP="005F2F4F">
      <w:pPr>
        <w:spacing w:after="0"/>
        <w:ind w:firstLine="567"/>
        <w:jc w:val="center"/>
        <w:rPr>
          <w:b/>
          <w:bCs/>
          <w:sz w:val="22"/>
          <w:szCs w:val="22"/>
        </w:rPr>
      </w:pPr>
      <w:r w:rsidRPr="004B4343">
        <w:rPr>
          <w:b/>
          <w:bCs/>
          <w:sz w:val="22"/>
          <w:szCs w:val="22"/>
        </w:rPr>
        <w:lastRenderedPageBreak/>
        <w:t>Приложение № 3 к заявке на участие в закупке</w:t>
      </w:r>
    </w:p>
    <w:p w14:paraId="2C8CD74C" w14:textId="77777777" w:rsidR="00A159E8" w:rsidRDefault="00A159E8" w:rsidP="005F2F4F">
      <w:pPr>
        <w:spacing w:after="0"/>
        <w:rPr>
          <w:i/>
          <w:color w:val="FF0000"/>
          <w:sz w:val="20"/>
          <w:szCs w:val="20"/>
        </w:rPr>
      </w:pPr>
    </w:p>
    <w:p w14:paraId="322C5860" w14:textId="77777777" w:rsidR="00A159E8" w:rsidRPr="00D40C33" w:rsidRDefault="00A159E8" w:rsidP="00A159E8">
      <w:pPr>
        <w:spacing w:after="0" w:line="276" w:lineRule="auto"/>
        <w:ind w:firstLine="567"/>
        <w:jc w:val="center"/>
        <w:rPr>
          <w:b/>
          <w:i/>
          <w:sz w:val="22"/>
          <w:szCs w:val="22"/>
        </w:rPr>
      </w:pPr>
      <w:r w:rsidRPr="00D40C33">
        <w:rPr>
          <w:b/>
          <w:i/>
          <w:sz w:val="22"/>
          <w:szCs w:val="22"/>
        </w:rPr>
        <w:t>Анкета контрагента</w:t>
      </w:r>
    </w:p>
    <w:p w14:paraId="6A472594" w14:textId="77777777" w:rsidR="00A159E8" w:rsidRDefault="00A159E8" w:rsidP="00A159E8">
      <w:pPr>
        <w:spacing w:after="0" w:line="276" w:lineRule="auto"/>
        <w:ind w:firstLine="567"/>
        <w:rPr>
          <w:i/>
          <w:color w:val="FF0000"/>
          <w:sz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5387"/>
      </w:tblGrid>
      <w:tr w:rsidR="00A159E8" w:rsidRPr="00143D75" w14:paraId="775DF236" w14:textId="77777777" w:rsidTr="00F24947">
        <w:tc>
          <w:tcPr>
            <w:tcW w:w="4673" w:type="dxa"/>
            <w:vAlign w:val="center"/>
          </w:tcPr>
          <w:p w14:paraId="46797C47" w14:textId="77777777" w:rsidR="00A159E8" w:rsidRPr="00143D75" w:rsidRDefault="00A159E8" w:rsidP="00F24947">
            <w:pPr>
              <w:spacing w:after="0"/>
              <w:jc w:val="center"/>
              <w:rPr>
                <w:rFonts w:eastAsiaTheme="minorHAnsi"/>
                <w:sz w:val="22"/>
                <w:szCs w:val="22"/>
                <w:lang w:eastAsia="en-US"/>
              </w:rPr>
            </w:pPr>
            <w:r w:rsidRPr="00143D75">
              <w:rPr>
                <w:rFonts w:eastAsiaTheme="minorHAnsi"/>
                <w:sz w:val="22"/>
                <w:szCs w:val="22"/>
                <w:lang w:eastAsia="en-US"/>
              </w:rPr>
              <w:t>Вопросы</w:t>
            </w:r>
          </w:p>
        </w:tc>
        <w:tc>
          <w:tcPr>
            <w:tcW w:w="5387" w:type="dxa"/>
            <w:vAlign w:val="center"/>
          </w:tcPr>
          <w:p w14:paraId="3DA17DA5" w14:textId="77777777" w:rsidR="00A159E8" w:rsidRPr="00143D75" w:rsidRDefault="00A159E8" w:rsidP="00F24947">
            <w:pPr>
              <w:spacing w:after="0"/>
              <w:jc w:val="center"/>
              <w:rPr>
                <w:rFonts w:eastAsiaTheme="minorHAnsi"/>
                <w:sz w:val="20"/>
                <w:lang w:eastAsia="en-US"/>
              </w:rPr>
            </w:pPr>
            <w:r w:rsidRPr="00143D75">
              <w:rPr>
                <w:rFonts w:eastAsiaTheme="minorHAnsi"/>
                <w:sz w:val="20"/>
                <w:lang w:eastAsia="en-US"/>
              </w:rPr>
              <w:t>Ответы</w:t>
            </w:r>
          </w:p>
        </w:tc>
      </w:tr>
      <w:tr w:rsidR="00A159E8" w:rsidRPr="00143D75" w14:paraId="00521ECB" w14:textId="77777777" w:rsidTr="00F24947">
        <w:tc>
          <w:tcPr>
            <w:tcW w:w="4673" w:type="dxa"/>
            <w:vAlign w:val="center"/>
          </w:tcPr>
          <w:p w14:paraId="6A220890"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Название организации полное/сокращенное. </w:t>
            </w:r>
          </w:p>
        </w:tc>
        <w:tc>
          <w:tcPr>
            <w:tcW w:w="5387" w:type="dxa"/>
            <w:vAlign w:val="center"/>
          </w:tcPr>
          <w:p w14:paraId="36AF5B66" w14:textId="77777777" w:rsidR="00A159E8" w:rsidRPr="00143D75" w:rsidRDefault="00A159E8" w:rsidP="00F24947">
            <w:pPr>
              <w:spacing w:after="0"/>
              <w:rPr>
                <w:rFonts w:eastAsiaTheme="minorHAnsi"/>
                <w:sz w:val="20"/>
                <w:lang w:eastAsia="en-US"/>
              </w:rPr>
            </w:pPr>
          </w:p>
        </w:tc>
      </w:tr>
      <w:tr w:rsidR="00A159E8" w:rsidRPr="00143D75" w14:paraId="217E47C1" w14:textId="77777777" w:rsidTr="00F24947">
        <w:tc>
          <w:tcPr>
            <w:tcW w:w="4673" w:type="dxa"/>
            <w:vAlign w:val="center"/>
          </w:tcPr>
          <w:p w14:paraId="6973F0D7"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Государство, в котором организация зарегистрирована как налогоплательщик.</w:t>
            </w:r>
          </w:p>
        </w:tc>
        <w:tc>
          <w:tcPr>
            <w:tcW w:w="5387" w:type="dxa"/>
            <w:vAlign w:val="center"/>
          </w:tcPr>
          <w:p w14:paraId="1FEB508F" w14:textId="77777777" w:rsidR="00A159E8" w:rsidRPr="00143D75" w:rsidRDefault="00A159E8" w:rsidP="00F24947">
            <w:pPr>
              <w:spacing w:after="0"/>
              <w:rPr>
                <w:rFonts w:eastAsiaTheme="minorHAnsi"/>
                <w:sz w:val="20"/>
                <w:lang w:eastAsia="en-US"/>
              </w:rPr>
            </w:pPr>
          </w:p>
        </w:tc>
      </w:tr>
      <w:tr w:rsidR="00A159E8" w:rsidRPr="00143D75" w14:paraId="43EDB727" w14:textId="77777777" w:rsidTr="00F24947">
        <w:tc>
          <w:tcPr>
            <w:tcW w:w="4673" w:type="dxa"/>
            <w:vAlign w:val="center"/>
          </w:tcPr>
          <w:p w14:paraId="04938DBC"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ИНН, ОГРН, контактные телефоны</w:t>
            </w:r>
          </w:p>
        </w:tc>
        <w:tc>
          <w:tcPr>
            <w:tcW w:w="5387" w:type="dxa"/>
            <w:vAlign w:val="center"/>
          </w:tcPr>
          <w:p w14:paraId="2BB117E0" w14:textId="77777777" w:rsidR="00A159E8" w:rsidRPr="00143D75" w:rsidRDefault="00A159E8" w:rsidP="00F24947">
            <w:pPr>
              <w:spacing w:after="0"/>
              <w:rPr>
                <w:rFonts w:eastAsiaTheme="minorHAnsi"/>
                <w:sz w:val="20"/>
                <w:lang w:eastAsia="en-US"/>
              </w:rPr>
            </w:pPr>
          </w:p>
        </w:tc>
      </w:tr>
      <w:tr w:rsidR="00A159E8" w:rsidRPr="00143D75" w14:paraId="491719EB" w14:textId="77777777" w:rsidTr="00F24947">
        <w:tc>
          <w:tcPr>
            <w:tcW w:w="4673" w:type="dxa"/>
            <w:vAlign w:val="center"/>
          </w:tcPr>
          <w:p w14:paraId="119837A6"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Дата основания и/или регистрации</w:t>
            </w:r>
          </w:p>
        </w:tc>
        <w:tc>
          <w:tcPr>
            <w:tcW w:w="5387" w:type="dxa"/>
            <w:vAlign w:val="center"/>
          </w:tcPr>
          <w:p w14:paraId="179BA509" w14:textId="77777777" w:rsidR="00A159E8" w:rsidRPr="00143D75" w:rsidRDefault="00A159E8" w:rsidP="00F24947">
            <w:pPr>
              <w:spacing w:after="0"/>
              <w:rPr>
                <w:rFonts w:eastAsiaTheme="minorHAnsi"/>
                <w:sz w:val="20"/>
                <w:lang w:eastAsia="en-US"/>
              </w:rPr>
            </w:pPr>
          </w:p>
        </w:tc>
      </w:tr>
      <w:tr w:rsidR="00A159E8" w:rsidRPr="00143D75" w14:paraId="2A603493" w14:textId="77777777" w:rsidTr="00F24947">
        <w:tc>
          <w:tcPr>
            <w:tcW w:w="4673" w:type="dxa"/>
            <w:vAlign w:val="center"/>
          </w:tcPr>
          <w:p w14:paraId="164A296F"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Юридический адрес</w:t>
            </w:r>
          </w:p>
        </w:tc>
        <w:tc>
          <w:tcPr>
            <w:tcW w:w="5387" w:type="dxa"/>
            <w:vAlign w:val="center"/>
          </w:tcPr>
          <w:p w14:paraId="362451BB" w14:textId="77777777" w:rsidR="00A159E8" w:rsidRPr="00143D75" w:rsidRDefault="00A159E8" w:rsidP="00F24947">
            <w:pPr>
              <w:spacing w:after="0"/>
              <w:rPr>
                <w:rFonts w:eastAsiaTheme="minorHAnsi"/>
                <w:sz w:val="20"/>
                <w:lang w:eastAsia="en-US"/>
              </w:rPr>
            </w:pPr>
          </w:p>
        </w:tc>
      </w:tr>
      <w:tr w:rsidR="00A159E8" w:rsidRPr="00143D75" w14:paraId="4BF239F9" w14:textId="77777777" w:rsidTr="00F24947">
        <w:tc>
          <w:tcPr>
            <w:tcW w:w="4673" w:type="dxa"/>
            <w:vAlign w:val="center"/>
          </w:tcPr>
          <w:p w14:paraId="47CDA360"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Фактические адреса, в том числе доп. офисов</w:t>
            </w:r>
          </w:p>
        </w:tc>
        <w:tc>
          <w:tcPr>
            <w:tcW w:w="5387" w:type="dxa"/>
            <w:vAlign w:val="center"/>
          </w:tcPr>
          <w:p w14:paraId="370167A7" w14:textId="77777777" w:rsidR="00A159E8" w:rsidRPr="00143D75" w:rsidRDefault="00A159E8" w:rsidP="00F24947">
            <w:pPr>
              <w:spacing w:after="0"/>
              <w:rPr>
                <w:rFonts w:eastAsiaTheme="minorHAnsi"/>
                <w:sz w:val="20"/>
                <w:lang w:eastAsia="en-US"/>
              </w:rPr>
            </w:pPr>
          </w:p>
        </w:tc>
      </w:tr>
      <w:tr w:rsidR="00A159E8" w:rsidRPr="00143D75" w14:paraId="6D4AF5B0" w14:textId="77777777" w:rsidTr="00F24947">
        <w:tc>
          <w:tcPr>
            <w:tcW w:w="4673" w:type="dxa"/>
            <w:vAlign w:val="center"/>
          </w:tcPr>
          <w:p w14:paraId="26A6EA2A"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ФИО руководителя, гражданство, контактные данные (</w:t>
            </w:r>
            <w:r w:rsidRPr="00143D75">
              <w:rPr>
                <w:rFonts w:eastAsiaTheme="minorHAnsi"/>
                <w:sz w:val="22"/>
                <w:szCs w:val="22"/>
                <w:lang w:val="en-US" w:eastAsia="en-US"/>
              </w:rPr>
              <w:t>e</w:t>
            </w:r>
            <w:r w:rsidRPr="00143D75">
              <w:rPr>
                <w:rFonts w:eastAsiaTheme="minorHAnsi"/>
                <w:sz w:val="22"/>
                <w:szCs w:val="22"/>
                <w:lang w:eastAsia="en-US"/>
              </w:rPr>
              <w:t>-</w:t>
            </w:r>
            <w:r w:rsidRPr="00143D75">
              <w:rPr>
                <w:rFonts w:eastAsiaTheme="minorHAnsi"/>
                <w:sz w:val="22"/>
                <w:szCs w:val="22"/>
                <w:lang w:val="en-US" w:eastAsia="en-US"/>
              </w:rPr>
              <w:t>mail</w:t>
            </w:r>
            <w:r w:rsidRPr="00143D75">
              <w:rPr>
                <w:rFonts w:eastAsiaTheme="minorHAnsi"/>
                <w:sz w:val="22"/>
                <w:szCs w:val="22"/>
                <w:lang w:eastAsia="en-US"/>
              </w:rPr>
              <w:t>, телефон)</w:t>
            </w:r>
          </w:p>
        </w:tc>
        <w:tc>
          <w:tcPr>
            <w:tcW w:w="5387" w:type="dxa"/>
            <w:vAlign w:val="center"/>
          </w:tcPr>
          <w:p w14:paraId="6C720587" w14:textId="77777777" w:rsidR="00A159E8" w:rsidRPr="00143D75" w:rsidRDefault="00A159E8" w:rsidP="00F24947">
            <w:pPr>
              <w:spacing w:after="0"/>
              <w:rPr>
                <w:rFonts w:eastAsiaTheme="minorHAnsi"/>
                <w:sz w:val="20"/>
                <w:lang w:eastAsia="en-US"/>
              </w:rPr>
            </w:pPr>
          </w:p>
        </w:tc>
      </w:tr>
      <w:tr w:rsidR="00A159E8" w:rsidRPr="00143D75" w14:paraId="21F81787" w14:textId="77777777" w:rsidTr="00F24947">
        <w:tc>
          <w:tcPr>
            <w:tcW w:w="4673" w:type="dxa"/>
            <w:vAlign w:val="center"/>
          </w:tcPr>
          <w:p w14:paraId="6FC065A2"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387" w:type="dxa"/>
            <w:vAlign w:val="center"/>
          </w:tcPr>
          <w:p w14:paraId="4307EC11" w14:textId="77777777" w:rsidR="00A159E8" w:rsidRPr="00143D75" w:rsidRDefault="00A159E8" w:rsidP="00F24947">
            <w:pPr>
              <w:spacing w:after="0"/>
              <w:rPr>
                <w:rFonts w:eastAsiaTheme="minorHAnsi"/>
                <w:sz w:val="20"/>
                <w:lang w:eastAsia="en-US"/>
              </w:rPr>
            </w:pPr>
          </w:p>
        </w:tc>
      </w:tr>
      <w:tr w:rsidR="00A159E8" w:rsidRPr="00143D75" w14:paraId="4629294A" w14:textId="77777777" w:rsidTr="00F24947">
        <w:tc>
          <w:tcPr>
            <w:tcW w:w="4673" w:type="dxa"/>
            <w:vAlign w:val="center"/>
          </w:tcPr>
          <w:p w14:paraId="45AB573B"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5387" w:type="dxa"/>
            <w:vAlign w:val="center"/>
          </w:tcPr>
          <w:p w14:paraId="593E4D52" w14:textId="77777777" w:rsidR="00A159E8" w:rsidRPr="00143D75" w:rsidRDefault="00A159E8" w:rsidP="00F24947">
            <w:pPr>
              <w:spacing w:after="0"/>
              <w:rPr>
                <w:rFonts w:eastAsiaTheme="minorHAnsi"/>
                <w:sz w:val="20"/>
                <w:lang w:eastAsia="en-US"/>
              </w:rPr>
            </w:pPr>
          </w:p>
        </w:tc>
      </w:tr>
      <w:tr w:rsidR="00A159E8" w:rsidRPr="00143D75" w14:paraId="256C8504" w14:textId="77777777" w:rsidTr="00F24947">
        <w:tc>
          <w:tcPr>
            <w:tcW w:w="4673" w:type="dxa"/>
            <w:vAlign w:val="center"/>
          </w:tcPr>
          <w:p w14:paraId="3421E84E"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5387" w:type="dxa"/>
            <w:vAlign w:val="center"/>
          </w:tcPr>
          <w:p w14:paraId="13D9CBCF" w14:textId="77777777" w:rsidR="00A159E8" w:rsidRPr="00143D75" w:rsidRDefault="00A159E8" w:rsidP="00F24947">
            <w:pPr>
              <w:spacing w:after="0"/>
              <w:rPr>
                <w:rFonts w:eastAsiaTheme="minorHAnsi"/>
                <w:sz w:val="20"/>
                <w:lang w:eastAsia="en-US"/>
              </w:rPr>
            </w:pPr>
          </w:p>
        </w:tc>
      </w:tr>
      <w:tr w:rsidR="00A159E8" w:rsidRPr="00143D75" w14:paraId="59717E12" w14:textId="77777777" w:rsidTr="00F24947">
        <w:tc>
          <w:tcPr>
            <w:tcW w:w="4673" w:type="dxa"/>
            <w:vAlign w:val="center"/>
          </w:tcPr>
          <w:p w14:paraId="4F37A280"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Основной вид деятельности по ОКВЭД</w:t>
            </w:r>
          </w:p>
        </w:tc>
        <w:tc>
          <w:tcPr>
            <w:tcW w:w="5387" w:type="dxa"/>
            <w:vAlign w:val="center"/>
          </w:tcPr>
          <w:p w14:paraId="2461DD3F" w14:textId="77777777" w:rsidR="00A159E8" w:rsidRPr="00143D75" w:rsidRDefault="00A159E8" w:rsidP="00F24947">
            <w:pPr>
              <w:spacing w:after="0"/>
              <w:rPr>
                <w:rFonts w:eastAsiaTheme="minorHAnsi"/>
                <w:sz w:val="20"/>
                <w:lang w:eastAsia="en-US"/>
              </w:rPr>
            </w:pPr>
          </w:p>
        </w:tc>
      </w:tr>
      <w:tr w:rsidR="00A159E8" w:rsidRPr="00143D75" w14:paraId="11F5E3A3" w14:textId="77777777" w:rsidTr="00F24947">
        <w:tc>
          <w:tcPr>
            <w:tcW w:w="4673" w:type="dxa"/>
            <w:vAlign w:val="center"/>
          </w:tcPr>
          <w:p w14:paraId="71FE5D9D"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Фактический вид деятельности </w:t>
            </w:r>
          </w:p>
        </w:tc>
        <w:tc>
          <w:tcPr>
            <w:tcW w:w="5387" w:type="dxa"/>
            <w:vAlign w:val="center"/>
          </w:tcPr>
          <w:p w14:paraId="465A5183" w14:textId="77777777" w:rsidR="00A159E8" w:rsidRPr="00143D75" w:rsidRDefault="00A159E8" w:rsidP="00F24947">
            <w:pPr>
              <w:spacing w:after="0"/>
              <w:rPr>
                <w:rFonts w:eastAsiaTheme="minorHAnsi"/>
                <w:sz w:val="20"/>
                <w:lang w:eastAsia="en-US"/>
              </w:rPr>
            </w:pPr>
          </w:p>
        </w:tc>
      </w:tr>
      <w:tr w:rsidR="00A159E8" w:rsidRPr="00143D75" w14:paraId="3526A8C6" w14:textId="77777777" w:rsidTr="00F24947">
        <w:tc>
          <w:tcPr>
            <w:tcW w:w="4673" w:type="dxa"/>
            <w:vAlign w:val="center"/>
          </w:tcPr>
          <w:p w14:paraId="212A9DE9"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Предмет планируемого договора </w:t>
            </w:r>
          </w:p>
        </w:tc>
        <w:tc>
          <w:tcPr>
            <w:tcW w:w="5387" w:type="dxa"/>
            <w:vAlign w:val="center"/>
          </w:tcPr>
          <w:p w14:paraId="7AF8C83C" w14:textId="77777777" w:rsidR="00A159E8" w:rsidRPr="00143D75" w:rsidRDefault="00A159E8" w:rsidP="00F24947">
            <w:pPr>
              <w:spacing w:after="0"/>
              <w:rPr>
                <w:rFonts w:eastAsiaTheme="minorHAnsi"/>
                <w:sz w:val="20"/>
                <w:lang w:val="en-US" w:eastAsia="en-US"/>
              </w:rPr>
            </w:pPr>
          </w:p>
        </w:tc>
      </w:tr>
      <w:tr w:rsidR="00A159E8" w:rsidRPr="00143D75" w14:paraId="5DA6111A" w14:textId="77777777" w:rsidTr="00F24947">
        <w:tc>
          <w:tcPr>
            <w:tcW w:w="4673" w:type="dxa"/>
            <w:vAlign w:val="center"/>
          </w:tcPr>
          <w:p w14:paraId="27257AE3"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Применяемый режим налогообложения (общий/упрощенный/ЕНВД)</w:t>
            </w:r>
          </w:p>
        </w:tc>
        <w:tc>
          <w:tcPr>
            <w:tcW w:w="5387" w:type="dxa"/>
            <w:vAlign w:val="center"/>
          </w:tcPr>
          <w:p w14:paraId="63E830D4" w14:textId="77777777" w:rsidR="00A159E8" w:rsidRPr="00143D75" w:rsidRDefault="00A159E8" w:rsidP="00F24947">
            <w:pPr>
              <w:spacing w:after="0"/>
              <w:rPr>
                <w:rFonts w:eastAsiaTheme="minorHAnsi"/>
                <w:sz w:val="20"/>
                <w:lang w:eastAsia="en-US"/>
              </w:rPr>
            </w:pPr>
          </w:p>
        </w:tc>
      </w:tr>
      <w:tr w:rsidR="00A159E8" w:rsidRPr="00143D75" w14:paraId="4B7903F6" w14:textId="77777777" w:rsidTr="00F24947">
        <w:tc>
          <w:tcPr>
            <w:tcW w:w="4673" w:type="dxa"/>
            <w:vAlign w:val="center"/>
          </w:tcPr>
          <w:p w14:paraId="46EAF55A"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Уплата НДС</w:t>
            </w:r>
          </w:p>
        </w:tc>
        <w:tc>
          <w:tcPr>
            <w:tcW w:w="5387" w:type="dxa"/>
            <w:vAlign w:val="center"/>
          </w:tcPr>
          <w:p w14:paraId="3ED34E8B" w14:textId="77777777" w:rsidR="00A159E8" w:rsidRPr="00143D75" w:rsidRDefault="00A159E8" w:rsidP="00F24947">
            <w:pPr>
              <w:spacing w:after="0"/>
              <w:rPr>
                <w:rFonts w:eastAsiaTheme="minorHAnsi"/>
                <w:sz w:val="20"/>
                <w:lang w:eastAsia="en-US"/>
              </w:rPr>
            </w:pPr>
          </w:p>
        </w:tc>
      </w:tr>
      <w:tr w:rsidR="00A159E8" w:rsidRPr="00143D75" w14:paraId="6551F044" w14:textId="77777777" w:rsidTr="00F24947">
        <w:trPr>
          <w:trHeight w:val="351"/>
        </w:trPr>
        <w:tc>
          <w:tcPr>
            <w:tcW w:w="4673" w:type="dxa"/>
            <w:vAlign w:val="center"/>
          </w:tcPr>
          <w:p w14:paraId="7C99C98F"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Резидентство особой экономической зоны </w:t>
            </w:r>
          </w:p>
        </w:tc>
        <w:tc>
          <w:tcPr>
            <w:tcW w:w="5387" w:type="dxa"/>
            <w:vAlign w:val="center"/>
          </w:tcPr>
          <w:p w14:paraId="32D660F2" w14:textId="77777777" w:rsidR="00A159E8" w:rsidRPr="00143D75" w:rsidRDefault="00A159E8" w:rsidP="00F24947">
            <w:pPr>
              <w:spacing w:after="0"/>
              <w:rPr>
                <w:rFonts w:eastAsiaTheme="minorHAnsi"/>
                <w:sz w:val="20"/>
                <w:lang w:eastAsia="en-US"/>
              </w:rPr>
            </w:pPr>
          </w:p>
        </w:tc>
      </w:tr>
      <w:tr w:rsidR="00A159E8" w:rsidRPr="00143D75" w14:paraId="3F7093DF" w14:textId="77777777" w:rsidTr="00F24947">
        <w:tc>
          <w:tcPr>
            <w:tcW w:w="4673" w:type="dxa"/>
            <w:vAlign w:val="center"/>
          </w:tcPr>
          <w:p w14:paraId="137B3E11"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5387" w:type="dxa"/>
            <w:vAlign w:val="center"/>
          </w:tcPr>
          <w:p w14:paraId="7A08D216" w14:textId="77777777" w:rsidR="00A159E8" w:rsidRPr="00143D75" w:rsidRDefault="00A159E8" w:rsidP="00F24947">
            <w:pPr>
              <w:spacing w:after="0"/>
              <w:rPr>
                <w:rFonts w:eastAsiaTheme="minorHAnsi"/>
                <w:sz w:val="20"/>
                <w:lang w:eastAsia="en-US"/>
              </w:rPr>
            </w:pPr>
          </w:p>
        </w:tc>
      </w:tr>
      <w:tr w:rsidR="00A159E8" w:rsidRPr="00143D75" w14:paraId="45AF844A" w14:textId="77777777" w:rsidTr="00F24947">
        <w:trPr>
          <w:trHeight w:val="312"/>
        </w:trPr>
        <w:tc>
          <w:tcPr>
            <w:tcW w:w="4673" w:type="dxa"/>
            <w:vAlign w:val="center"/>
          </w:tcPr>
          <w:p w14:paraId="5CE5B1D8"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Наличие собственного производства товаров</w:t>
            </w:r>
          </w:p>
        </w:tc>
        <w:tc>
          <w:tcPr>
            <w:tcW w:w="5387" w:type="dxa"/>
            <w:vAlign w:val="center"/>
          </w:tcPr>
          <w:p w14:paraId="72E49185" w14:textId="77777777" w:rsidR="00A159E8" w:rsidRPr="00143D75" w:rsidRDefault="00A159E8" w:rsidP="00F24947">
            <w:pPr>
              <w:spacing w:after="0"/>
              <w:rPr>
                <w:rFonts w:eastAsiaTheme="minorHAnsi"/>
                <w:sz w:val="20"/>
                <w:lang w:eastAsia="en-US"/>
              </w:rPr>
            </w:pPr>
          </w:p>
        </w:tc>
      </w:tr>
      <w:tr w:rsidR="00A159E8" w:rsidRPr="00143D75" w14:paraId="3E97783B" w14:textId="77777777" w:rsidTr="00F24947">
        <w:trPr>
          <w:trHeight w:val="312"/>
        </w:trPr>
        <w:tc>
          <w:tcPr>
            <w:tcW w:w="4673" w:type="dxa"/>
            <w:vAlign w:val="center"/>
          </w:tcPr>
          <w:p w14:paraId="7972F727"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Наличие дилерских отношений с предоставлением подтверждающих документов</w:t>
            </w:r>
          </w:p>
        </w:tc>
        <w:tc>
          <w:tcPr>
            <w:tcW w:w="5387" w:type="dxa"/>
            <w:vAlign w:val="center"/>
          </w:tcPr>
          <w:p w14:paraId="4A807F10" w14:textId="77777777" w:rsidR="00A159E8" w:rsidRPr="00143D75" w:rsidRDefault="00A159E8" w:rsidP="00F24947">
            <w:pPr>
              <w:spacing w:after="0"/>
              <w:rPr>
                <w:rFonts w:eastAsiaTheme="minorHAnsi"/>
                <w:sz w:val="20"/>
                <w:lang w:eastAsia="en-US"/>
              </w:rPr>
            </w:pPr>
          </w:p>
        </w:tc>
      </w:tr>
      <w:tr w:rsidR="00A159E8" w:rsidRPr="00143D75" w14:paraId="2DB3DB43" w14:textId="77777777" w:rsidTr="00F24947">
        <w:tc>
          <w:tcPr>
            <w:tcW w:w="4673" w:type="dxa"/>
            <w:vAlign w:val="center"/>
          </w:tcPr>
          <w:p w14:paraId="53EC4D18"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387" w:type="dxa"/>
            <w:vAlign w:val="center"/>
          </w:tcPr>
          <w:p w14:paraId="2B566D82" w14:textId="77777777" w:rsidR="00A159E8" w:rsidRPr="00143D75" w:rsidRDefault="00A159E8" w:rsidP="00F24947">
            <w:pPr>
              <w:spacing w:after="0"/>
              <w:rPr>
                <w:rFonts w:eastAsiaTheme="minorHAnsi"/>
                <w:sz w:val="20"/>
                <w:lang w:eastAsia="en-US"/>
              </w:rPr>
            </w:pPr>
          </w:p>
        </w:tc>
      </w:tr>
      <w:tr w:rsidR="00A159E8" w:rsidRPr="00143D75" w14:paraId="14DE870A" w14:textId="77777777" w:rsidTr="00F24947">
        <w:tc>
          <w:tcPr>
            <w:tcW w:w="4673" w:type="dxa"/>
            <w:vAlign w:val="center"/>
          </w:tcPr>
          <w:p w14:paraId="67EF544E"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Наличие собственного оборудования, автотранспорта </w:t>
            </w:r>
          </w:p>
        </w:tc>
        <w:tc>
          <w:tcPr>
            <w:tcW w:w="5387" w:type="dxa"/>
            <w:vAlign w:val="center"/>
          </w:tcPr>
          <w:p w14:paraId="638232AA" w14:textId="77777777" w:rsidR="00A159E8" w:rsidRPr="00143D75" w:rsidRDefault="00A159E8" w:rsidP="00F24947">
            <w:pPr>
              <w:spacing w:after="0"/>
              <w:rPr>
                <w:rFonts w:eastAsiaTheme="minorHAnsi"/>
                <w:sz w:val="20"/>
                <w:lang w:eastAsia="en-US"/>
              </w:rPr>
            </w:pPr>
          </w:p>
        </w:tc>
      </w:tr>
      <w:tr w:rsidR="00A159E8" w:rsidRPr="00143D75" w14:paraId="614FB123" w14:textId="77777777" w:rsidTr="00F24947">
        <w:tc>
          <w:tcPr>
            <w:tcW w:w="4673" w:type="dxa"/>
            <w:vAlign w:val="center"/>
          </w:tcPr>
          <w:p w14:paraId="37EF57F6"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Наличие арендованного оборудования, автотранспорта</w:t>
            </w:r>
          </w:p>
        </w:tc>
        <w:tc>
          <w:tcPr>
            <w:tcW w:w="5387" w:type="dxa"/>
            <w:vAlign w:val="center"/>
          </w:tcPr>
          <w:p w14:paraId="740E3D39" w14:textId="77777777" w:rsidR="00A159E8" w:rsidRPr="00143D75" w:rsidRDefault="00A159E8" w:rsidP="00F24947">
            <w:pPr>
              <w:spacing w:after="0"/>
              <w:rPr>
                <w:rFonts w:eastAsiaTheme="minorHAnsi"/>
                <w:sz w:val="20"/>
                <w:lang w:eastAsia="en-US"/>
              </w:rPr>
            </w:pPr>
          </w:p>
        </w:tc>
      </w:tr>
      <w:tr w:rsidR="00A159E8" w:rsidRPr="00143D75" w14:paraId="041F82C9" w14:textId="77777777" w:rsidTr="00F24947">
        <w:tc>
          <w:tcPr>
            <w:tcW w:w="4673" w:type="dxa"/>
            <w:vAlign w:val="center"/>
          </w:tcPr>
          <w:p w14:paraId="494B6840"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Численность работников с разделением на:</w:t>
            </w:r>
          </w:p>
          <w:p w14:paraId="6CEB459A"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административный персонал</w:t>
            </w:r>
          </w:p>
          <w:p w14:paraId="18DA036F"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производственный персонал</w:t>
            </w:r>
          </w:p>
        </w:tc>
        <w:tc>
          <w:tcPr>
            <w:tcW w:w="5387" w:type="dxa"/>
            <w:vAlign w:val="center"/>
          </w:tcPr>
          <w:p w14:paraId="7EC26EBF" w14:textId="77777777" w:rsidR="00A159E8" w:rsidRPr="00143D75" w:rsidRDefault="00A159E8" w:rsidP="00F24947">
            <w:pPr>
              <w:spacing w:after="0"/>
              <w:rPr>
                <w:rFonts w:eastAsiaTheme="minorHAnsi"/>
                <w:sz w:val="20"/>
                <w:lang w:eastAsia="en-US"/>
              </w:rPr>
            </w:pPr>
          </w:p>
        </w:tc>
      </w:tr>
      <w:tr w:rsidR="00A159E8" w:rsidRPr="00143D75" w14:paraId="3B4B7CA8" w14:textId="77777777" w:rsidTr="00F24947">
        <w:trPr>
          <w:trHeight w:val="432"/>
        </w:trPr>
        <w:tc>
          <w:tcPr>
            <w:tcW w:w="4673" w:type="dxa"/>
            <w:vAlign w:val="center"/>
          </w:tcPr>
          <w:p w14:paraId="47E913FD"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lastRenderedPageBreak/>
              <w:t>Наличие дочерних/зависимых обществ, филиалов, представительств с указанием их наименований и адреса</w:t>
            </w:r>
          </w:p>
        </w:tc>
        <w:tc>
          <w:tcPr>
            <w:tcW w:w="5387" w:type="dxa"/>
            <w:vAlign w:val="center"/>
          </w:tcPr>
          <w:p w14:paraId="53B0A8E0" w14:textId="77777777" w:rsidR="00A159E8" w:rsidRPr="00143D75" w:rsidRDefault="00A159E8" w:rsidP="00F24947">
            <w:pPr>
              <w:spacing w:after="0"/>
              <w:rPr>
                <w:rFonts w:eastAsiaTheme="minorHAnsi"/>
                <w:sz w:val="20"/>
                <w:lang w:eastAsia="en-US"/>
              </w:rPr>
            </w:pPr>
          </w:p>
        </w:tc>
      </w:tr>
      <w:tr w:rsidR="00A159E8" w:rsidRPr="00143D75" w14:paraId="1A8DED3A" w14:textId="77777777" w:rsidTr="00F24947">
        <w:trPr>
          <w:trHeight w:val="432"/>
        </w:trPr>
        <w:tc>
          <w:tcPr>
            <w:tcW w:w="4673" w:type="dxa"/>
            <w:vAlign w:val="center"/>
          </w:tcPr>
          <w:p w14:paraId="59FA065B"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5387" w:type="dxa"/>
            <w:vAlign w:val="center"/>
          </w:tcPr>
          <w:p w14:paraId="67D2BC47" w14:textId="77777777" w:rsidR="00A159E8" w:rsidRPr="00143D75" w:rsidRDefault="00A159E8" w:rsidP="00F24947">
            <w:pPr>
              <w:spacing w:after="0"/>
              <w:rPr>
                <w:rFonts w:eastAsiaTheme="minorHAnsi"/>
                <w:sz w:val="20"/>
                <w:lang w:eastAsia="en-US"/>
              </w:rPr>
            </w:pPr>
          </w:p>
        </w:tc>
      </w:tr>
      <w:tr w:rsidR="00A159E8" w:rsidRPr="00143D75" w14:paraId="07978C15" w14:textId="77777777" w:rsidTr="00F24947">
        <w:tc>
          <w:tcPr>
            <w:tcW w:w="4673" w:type="dxa"/>
            <w:vAlign w:val="center"/>
          </w:tcPr>
          <w:p w14:paraId="51D28018"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Контрагенты, которые могут дать рекомендации (наименование, контактные данные)</w:t>
            </w:r>
          </w:p>
        </w:tc>
        <w:tc>
          <w:tcPr>
            <w:tcW w:w="5387" w:type="dxa"/>
            <w:vAlign w:val="center"/>
          </w:tcPr>
          <w:p w14:paraId="1388F123" w14:textId="77777777" w:rsidR="00A159E8" w:rsidRPr="00143D75" w:rsidRDefault="00A159E8" w:rsidP="00F24947">
            <w:pPr>
              <w:spacing w:after="0"/>
              <w:rPr>
                <w:rFonts w:eastAsiaTheme="minorHAnsi"/>
                <w:sz w:val="20"/>
                <w:lang w:eastAsia="en-US"/>
              </w:rPr>
            </w:pPr>
          </w:p>
        </w:tc>
      </w:tr>
      <w:tr w:rsidR="00A159E8" w:rsidRPr="00143D75" w14:paraId="3029E26F" w14:textId="77777777" w:rsidTr="00F24947">
        <w:tc>
          <w:tcPr>
            <w:tcW w:w="4673" w:type="dxa"/>
            <w:vAlign w:val="center"/>
          </w:tcPr>
          <w:p w14:paraId="5BE5B63A"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Адрес вэб сайта, при наличии </w:t>
            </w:r>
          </w:p>
        </w:tc>
        <w:tc>
          <w:tcPr>
            <w:tcW w:w="5387" w:type="dxa"/>
            <w:vAlign w:val="center"/>
          </w:tcPr>
          <w:p w14:paraId="168CBC8B" w14:textId="77777777" w:rsidR="00A159E8" w:rsidRPr="00143D75" w:rsidRDefault="00A159E8" w:rsidP="00F24947">
            <w:pPr>
              <w:spacing w:after="0"/>
              <w:rPr>
                <w:rFonts w:eastAsiaTheme="minorHAnsi"/>
                <w:sz w:val="20"/>
                <w:lang w:eastAsia="en-US"/>
              </w:rPr>
            </w:pPr>
          </w:p>
        </w:tc>
      </w:tr>
      <w:tr w:rsidR="00A159E8" w:rsidRPr="00143D75" w14:paraId="535C5E99" w14:textId="77777777" w:rsidTr="00F24947">
        <w:tc>
          <w:tcPr>
            <w:tcW w:w="4673" w:type="dxa"/>
            <w:vAlign w:val="center"/>
          </w:tcPr>
          <w:p w14:paraId="51E0902B"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5387" w:type="dxa"/>
            <w:vAlign w:val="center"/>
          </w:tcPr>
          <w:p w14:paraId="2F07A547" w14:textId="77777777" w:rsidR="00A159E8" w:rsidRPr="00143D75" w:rsidRDefault="00A159E8" w:rsidP="00F24947">
            <w:pPr>
              <w:spacing w:after="0"/>
              <w:rPr>
                <w:rFonts w:eastAsiaTheme="minorHAnsi"/>
                <w:sz w:val="20"/>
                <w:lang w:eastAsia="en-US"/>
              </w:rPr>
            </w:pPr>
          </w:p>
        </w:tc>
      </w:tr>
      <w:tr w:rsidR="00A159E8" w:rsidRPr="00143D75" w14:paraId="3324E960" w14:textId="77777777" w:rsidTr="00F24947">
        <w:tc>
          <w:tcPr>
            <w:tcW w:w="4673" w:type="dxa"/>
            <w:vAlign w:val="center"/>
          </w:tcPr>
          <w:p w14:paraId="19A5EA34"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Наличие судимости у руководителя</w:t>
            </w:r>
          </w:p>
        </w:tc>
        <w:tc>
          <w:tcPr>
            <w:tcW w:w="5387" w:type="dxa"/>
            <w:vAlign w:val="center"/>
          </w:tcPr>
          <w:p w14:paraId="0D167F78" w14:textId="77777777" w:rsidR="00A159E8" w:rsidRPr="00143D75" w:rsidRDefault="00A159E8" w:rsidP="00F24947">
            <w:pPr>
              <w:spacing w:after="0"/>
              <w:rPr>
                <w:rFonts w:eastAsiaTheme="minorHAnsi"/>
                <w:sz w:val="20"/>
                <w:lang w:eastAsia="en-US"/>
              </w:rPr>
            </w:pPr>
          </w:p>
        </w:tc>
      </w:tr>
      <w:tr w:rsidR="00A159E8" w:rsidRPr="00143D75" w14:paraId="188ED504" w14:textId="77777777" w:rsidTr="00F24947">
        <w:tc>
          <w:tcPr>
            <w:tcW w:w="4673" w:type="dxa"/>
            <w:vAlign w:val="center"/>
          </w:tcPr>
          <w:p w14:paraId="2A19C5FE"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 xml:space="preserve">Наличие собственных антикоррупционных процедур в организации </w:t>
            </w:r>
          </w:p>
        </w:tc>
        <w:tc>
          <w:tcPr>
            <w:tcW w:w="5387" w:type="dxa"/>
            <w:vAlign w:val="center"/>
          </w:tcPr>
          <w:p w14:paraId="39CD6B01" w14:textId="77777777" w:rsidR="00A159E8" w:rsidRPr="00143D75" w:rsidRDefault="00A159E8" w:rsidP="00F24947">
            <w:pPr>
              <w:spacing w:after="0"/>
              <w:rPr>
                <w:rFonts w:eastAsiaTheme="minorHAnsi"/>
                <w:sz w:val="20"/>
                <w:lang w:eastAsia="en-US"/>
              </w:rPr>
            </w:pPr>
          </w:p>
        </w:tc>
      </w:tr>
      <w:tr w:rsidR="00A159E8" w:rsidRPr="00143D75" w14:paraId="16A99C0B" w14:textId="77777777" w:rsidTr="00F24947">
        <w:tc>
          <w:tcPr>
            <w:tcW w:w="4673" w:type="dxa"/>
            <w:vAlign w:val="center"/>
          </w:tcPr>
          <w:p w14:paraId="3A8EB127" w14:textId="77777777" w:rsidR="00A159E8" w:rsidRPr="00143D75" w:rsidRDefault="00A159E8" w:rsidP="00F24947">
            <w:pPr>
              <w:spacing w:after="0"/>
              <w:rPr>
                <w:rFonts w:eastAsiaTheme="minorHAnsi"/>
                <w:sz w:val="22"/>
                <w:szCs w:val="22"/>
                <w:lang w:eastAsia="en-US"/>
              </w:rPr>
            </w:pPr>
            <w:r w:rsidRPr="00143D75">
              <w:rPr>
                <w:rFonts w:eastAsiaTheme="minorHAnsi"/>
                <w:sz w:val="22"/>
                <w:szCs w:val="22"/>
                <w:lang w:eastAsia="en-US"/>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387" w:type="dxa"/>
            <w:vAlign w:val="center"/>
          </w:tcPr>
          <w:p w14:paraId="0F2EEF93" w14:textId="77777777" w:rsidR="00A159E8" w:rsidRPr="00143D75" w:rsidRDefault="00A159E8" w:rsidP="00F24947">
            <w:pPr>
              <w:spacing w:after="0"/>
              <w:rPr>
                <w:rFonts w:eastAsiaTheme="minorHAnsi"/>
                <w:sz w:val="20"/>
                <w:lang w:eastAsia="en-US"/>
              </w:rPr>
            </w:pPr>
          </w:p>
        </w:tc>
      </w:tr>
    </w:tbl>
    <w:p w14:paraId="03D409F9" w14:textId="77777777" w:rsidR="00A159E8" w:rsidRDefault="00A159E8" w:rsidP="00A159E8">
      <w:pPr>
        <w:spacing w:after="0" w:line="276" w:lineRule="auto"/>
        <w:ind w:firstLine="567"/>
        <w:rPr>
          <w:i/>
          <w:color w:val="FF0000"/>
          <w:sz w:val="20"/>
        </w:rPr>
      </w:pPr>
    </w:p>
    <w:p w14:paraId="788F3CDE" w14:textId="77777777" w:rsidR="00A159E8" w:rsidRDefault="00A159E8" w:rsidP="00A159E8">
      <w:pPr>
        <w:spacing w:after="0" w:line="276" w:lineRule="auto"/>
        <w:ind w:firstLine="567"/>
        <w:rPr>
          <w:i/>
          <w:color w:val="FF0000"/>
          <w:sz w:val="20"/>
        </w:rPr>
      </w:pPr>
    </w:p>
    <w:p w14:paraId="2A1EFF52" w14:textId="77777777" w:rsidR="00A159E8" w:rsidRPr="00143D75" w:rsidRDefault="00A159E8" w:rsidP="00A159E8">
      <w:pPr>
        <w:spacing w:after="0"/>
        <w:mirrorIndents/>
        <w:rPr>
          <w:rFonts w:eastAsiaTheme="minorHAnsi"/>
          <w:sz w:val="20"/>
          <w:lang w:eastAsia="en-US"/>
        </w:rPr>
      </w:pPr>
      <w:r w:rsidRPr="00143D75">
        <w:rPr>
          <w:rFonts w:eastAsiaTheme="minorHAnsi"/>
          <w:sz w:val="20"/>
          <w:lang w:eastAsia="en-US"/>
        </w:rPr>
        <w:t>___________________________________________________________________________________</w:t>
      </w:r>
    </w:p>
    <w:p w14:paraId="0235AB35" w14:textId="77777777" w:rsidR="00A159E8" w:rsidRPr="00143D75" w:rsidRDefault="00A159E8" w:rsidP="00A159E8">
      <w:pPr>
        <w:spacing w:after="0"/>
        <w:mirrorIndents/>
        <w:jc w:val="center"/>
        <w:rPr>
          <w:rFonts w:eastAsiaTheme="minorHAnsi"/>
          <w:sz w:val="20"/>
          <w:lang w:eastAsia="en-US"/>
        </w:rPr>
      </w:pPr>
      <w:r w:rsidRPr="00143D75">
        <w:rPr>
          <w:rFonts w:eastAsiaTheme="minorHAnsi"/>
          <w:sz w:val="20"/>
          <w:lang w:eastAsia="en-US"/>
        </w:rPr>
        <w:t>(наименование контрагента)</w:t>
      </w:r>
    </w:p>
    <w:p w14:paraId="5FF5CF7E" w14:textId="77777777" w:rsidR="00A159E8" w:rsidRPr="00143D75" w:rsidRDefault="00A159E8" w:rsidP="00A159E8">
      <w:pPr>
        <w:spacing w:after="0"/>
        <w:mirrorIndents/>
        <w:rPr>
          <w:rFonts w:eastAsiaTheme="minorHAnsi"/>
          <w:sz w:val="20"/>
          <w:lang w:eastAsia="en-US"/>
        </w:rPr>
      </w:pPr>
    </w:p>
    <w:p w14:paraId="7425FA4D" w14:textId="77777777" w:rsidR="00A159E8" w:rsidRPr="00143D75" w:rsidRDefault="00A159E8" w:rsidP="00A159E8">
      <w:pPr>
        <w:spacing w:after="0"/>
        <w:mirrorIndents/>
        <w:rPr>
          <w:rFonts w:eastAsiaTheme="minorHAnsi"/>
          <w:sz w:val="20"/>
          <w:lang w:eastAsia="en-US"/>
        </w:rPr>
      </w:pPr>
      <w:r w:rsidRPr="00143D75">
        <w:rPr>
          <w:rFonts w:eastAsiaTheme="minorHAnsi"/>
          <w:sz w:val="20"/>
          <w:lang w:eastAsia="en-US"/>
        </w:rPr>
        <w:t>____________________________________________________________________________________</w:t>
      </w:r>
    </w:p>
    <w:p w14:paraId="70005188" w14:textId="77777777" w:rsidR="00A159E8" w:rsidRPr="00143D75" w:rsidRDefault="00A159E8" w:rsidP="00A159E8">
      <w:pPr>
        <w:spacing w:after="0"/>
        <w:mirrorIndents/>
        <w:jc w:val="center"/>
        <w:rPr>
          <w:rFonts w:eastAsiaTheme="minorHAnsi"/>
          <w:sz w:val="20"/>
          <w:lang w:eastAsia="en-US"/>
        </w:rPr>
      </w:pPr>
      <w:r w:rsidRPr="00143D75">
        <w:rPr>
          <w:rFonts w:eastAsiaTheme="minorHAnsi"/>
          <w:sz w:val="20"/>
          <w:lang w:eastAsia="en-US"/>
        </w:rPr>
        <w:t>(должность уполномоченного лица со стороны контрагента)</w:t>
      </w:r>
    </w:p>
    <w:p w14:paraId="5744CE75" w14:textId="77777777" w:rsidR="00A159E8" w:rsidRPr="00143D75" w:rsidRDefault="00A159E8" w:rsidP="00A159E8">
      <w:pPr>
        <w:spacing w:after="0"/>
        <w:mirrorIndents/>
        <w:rPr>
          <w:rFonts w:eastAsiaTheme="minorHAnsi"/>
          <w:sz w:val="20"/>
          <w:lang w:eastAsia="en-US"/>
        </w:rPr>
      </w:pPr>
    </w:p>
    <w:p w14:paraId="05B148AE" w14:textId="77777777" w:rsidR="00A159E8" w:rsidRPr="00143D75" w:rsidRDefault="00A159E8" w:rsidP="00A159E8">
      <w:pPr>
        <w:spacing w:after="0"/>
        <w:mirrorIndents/>
        <w:rPr>
          <w:rFonts w:eastAsiaTheme="minorHAnsi"/>
          <w:sz w:val="20"/>
          <w:lang w:eastAsia="en-US"/>
        </w:rPr>
      </w:pPr>
      <w:r w:rsidRPr="00143D75">
        <w:rPr>
          <w:rFonts w:eastAsiaTheme="minorHAnsi"/>
          <w:sz w:val="20"/>
          <w:lang w:eastAsia="en-US"/>
        </w:rPr>
        <w:t>__________________________________________________/ _______________________________/</w:t>
      </w:r>
    </w:p>
    <w:p w14:paraId="7D3DFD72" w14:textId="77777777" w:rsidR="00A159E8" w:rsidRPr="00143D75" w:rsidRDefault="00A159E8" w:rsidP="00A159E8">
      <w:pPr>
        <w:spacing w:after="0"/>
        <w:mirrorIndents/>
        <w:jc w:val="center"/>
        <w:rPr>
          <w:rFonts w:eastAsiaTheme="minorHAnsi"/>
          <w:sz w:val="20"/>
          <w:lang w:eastAsia="en-US"/>
        </w:rPr>
      </w:pPr>
      <w:r w:rsidRPr="00143D75">
        <w:rPr>
          <w:rFonts w:eastAsiaTheme="minorHAnsi"/>
          <w:sz w:val="20"/>
          <w:lang w:eastAsia="en-US"/>
        </w:rPr>
        <w:t>(подпись)                                                                 (расшифровка)</w:t>
      </w:r>
    </w:p>
    <w:p w14:paraId="4E30EE22" w14:textId="77777777" w:rsidR="00A159E8" w:rsidRPr="00143D75" w:rsidRDefault="00A159E8" w:rsidP="00A159E8">
      <w:pPr>
        <w:spacing w:after="0"/>
        <w:mirrorIndents/>
        <w:jc w:val="center"/>
        <w:rPr>
          <w:rFonts w:eastAsiaTheme="minorHAnsi"/>
          <w:sz w:val="20"/>
          <w:lang w:eastAsia="en-US"/>
        </w:rPr>
      </w:pPr>
    </w:p>
    <w:p w14:paraId="462C6199" w14:textId="77777777" w:rsidR="00A159E8" w:rsidRPr="00143D75" w:rsidRDefault="00A159E8" w:rsidP="00A159E8">
      <w:pPr>
        <w:spacing w:after="0"/>
        <w:mirrorIndents/>
        <w:jc w:val="center"/>
        <w:rPr>
          <w:rFonts w:eastAsiaTheme="minorHAnsi"/>
          <w:sz w:val="20"/>
          <w:lang w:eastAsia="en-US"/>
        </w:rPr>
      </w:pPr>
    </w:p>
    <w:p w14:paraId="2FA8FCDB" w14:textId="77777777" w:rsidR="00A159E8" w:rsidRPr="00143D75" w:rsidRDefault="00A159E8" w:rsidP="00A159E8">
      <w:pPr>
        <w:spacing w:after="0"/>
        <w:mirrorIndents/>
        <w:rPr>
          <w:rFonts w:eastAsiaTheme="minorHAnsi"/>
          <w:sz w:val="20"/>
          <w:lang w:eastAsia="en-US"/>
        </w:rPr>
      </w:pPr>
      <w:r w:rsidRPr="00143D75">
        <w:rPr>
          <w:rFonts w:eastAsiaTheme="minorHAnsi"/>
          <w:sz w:val="20"/>
          <w:lang w:eastAsia="en-US"/>
        </w:rPr>
        <w:t>МП</w:t>
      </w:r>
    </w:p>
    <w:p w14:paraId="00F921F9" w14:textId="77777777" w:rsidR="00A159E8" w:rsidRPr="00143D75" w:rsidRDefault="00A159E8" w:rsidP="00A159E8">
      <w:pPr>
        <w:spacing w:after="0"/>
        <w:mirrorIndents/>
        <w:rPr>
          <w:rFonts w:eastAsiaTheme="minorHAnsi"/>
          <w:sz w:val="20"/>
          <w:lang w:eastAsia="en-US"/>
        </w:rPr>
      </w:pPr>
    </w:p>
    <w:p w14:paraId="7098FAB6" w14:textId="77777777" w:rsidR="00A159E8" w:rsidRPr="00143D75" w:rsidRDefault="00A159E8" w:rsidP="00A159E8">
      <w:pPr>
        <w:spacing w:after="0"/>
        <w:mirrorIndents/>
        <w:rPr>
          <w:rFonts w:eastAsiaTheme="minorHAnsi"/>
          <w:sz w:val="20"/>
          <w:lang w:eastAsia="en-US"/>
        </w:rPr>
      </w:pPr>
      <w:r w:rsidRPr="00143D75">
        <w:rPr>
          <w:rFonts w:eastAsiaTheme="minorHAnsi"/>
          <w:sz w:val="20"/>
          <w:lang w:eastAsia="en-US"/>
        </w:rPr>
        <w:t>_________________</w:t>
      </w:r>
    </w:p>
    <w:p w14:paraId="37D70D3B" w14:textId="77777777" w:rsidR="00A159E8" w:rsidRDefault="00A159E8" w:rsidP="00A159E8">
      <w:pPr>
        <w:spacing w:after="0" w:line="276" w:lineRule="auto"/>
        <w:ind w:firstLine="567"/>
        <w:rPr>
          <w:i/>
          <w:color w:val="FF0000"/>
          <w:sz w:val="20"/>
        </w:rPr>
      </w:pPr>
    </w:p>
    <w:p w14:paraId="25C90071" w14:textId="77777777" w:rsidR="00183E93" w:rsidRDefault="00183E93" w:rsidP="005F2F4F">
      <w:pPr>
        <w:spacing w:after="0"/>
        <w:rPr>
          <w:i/>
          <w:color w:val="FF0000"/>
          <w:sz w:val="20"/>
          <w:szCs w:val="20"/>
        </w:rPr>
      </w:pPr>
    </w:p>
    <w:p w14:paraId="619E3F42" w14:textId="77777777" w:rsidR="00183E93" w:rsidRDefault="00183E93" w:rsidP="005F2F4F">
      <w:pPr>
        <w:spacing w:after="0"/>
        <w:rPr>
          <w:i/>
          <w:color w:val="FF0000"/>
          <w:sz w:val="20"/>
          <w:szCs w:val="20"/>
        </w:rPr>
      </w:pPr>
    </w:p>
    <w:p w14:paraId="4CE6279B" w14:textId="77777777" w:rsidR="00183E93" w:rsidRDefault="00183E93" w:rsidP="005F2F4F">
      <w:pPr>
        <w:spacing w:after="0"/>
        <w:rPr>
          <w:i/>
          <w:color w:val="FF0000"/>
          <w:sz w:val="20"/>
          <w:szCs w:val="20"/>
        </w:rPr>
      </w:pPr>
    </w:p>
    <w:p w14:paraId="3879F166" w14:textId="77777777" w:rsidR="00183E93" w:rsidRDefault="00183E93" w:rsidP="005F2F4F">
      <w:pPr>
        <w:spacing w:after="0"/>
        <w:rPr>
          <w:i/>
          <w:color w:val="FF0000"/>
          <w:sz w:val="20"/>
          <w:szCs w:val="20"/>
        </w:rPr>
      </w:pPr>
    </w:p>
    <w:p w14:paraId="4C1F3865" w14:textId="77777777" w:rsidR="00183E93" w:rsidRDefault="00183E93" w:rsidP="005F2F4F">
      <w:pPr>
        <w:spacing w:after="0"/>
        <w:rPr>
          <w:i/>
          <w:color w:val="FF0000"/>
          <w:sz w:val="20"/>
          <w:szCs w:val="20"/>
        </w:rPr>
      </w:pPr>
    </w:p>
    <w:p w14:paraId="56C9FA8B" w14:textId="77777777" w:rsidR="00183E93" w:rsidRDefault="00183E93" w:rsidP="005F2F4F">
      <w:pPr>
        <w:spacing w:after="0"/>
        <w:rPr>
          <w:i/>
          <w:color w:val="FF0000"/>
          <w:sz w:val="20"/>
          <w:szCs w:val="20"/>
        </w:rPr>
      </w:pPr>
    </w:p>
    <w:p w14:paraId="555FB687" w14:textId="77777777" w:rsidR="009F69F8" w:rsidRDefault="009F69F8" w:rsidP="005F2F4F">
      <w:pPr>
        <w:spacing w:after="0"/>
        <w:rPr>
          <w:i/>
          <w:color w:val="FF0000"/>
          <w:sz w:val="20"/>
          <w:szCs w:val="20"/>
        </w:rPr>
      </w:pPr>
    </w:p>
    <w:p w14:paraId="5E57EF9D" w14:textId="77777777" w:rsidR="009F69F8" w:rsidRDefault="009F69F8" w:rsidP="005F2F4F">
      <w:pPr>
        <w:spacing w:after="0"/>
        <w:rPr>
          <w:i/>
          <w:color w:val="FF0000"/>
          <w:sz w:val="20"/>
          <w:szCs w:val="20"/>
        </w:rPr>
      </w:pPr>
    </w:p>
    <w:p w14:paraId="2CF4EC1E" w14:textId="77777777" w:rsidR="009F69F8" w:rsidRDefault="009F69F8" w:rsidP="005F2F4F">
      <w:pPr>
        <w:spacing w:after="0"/>
        <w:rPr>
          <w:i/>
          <w:color w:val="FF0000"/>
          <w:sz w:val="20"/>
          <w:szCs w:val="20"/>
        </w:rPr>
      </w:pPr>
    </w:p>
    <w:p w14:paraId="3E7F32D8" w14:textId="77777777" w:rsidR="00183E93" w:rsidRDefault="00183E93" w:rsidP="005F2F4F">
      <w:pPr>
        <w:spacing w:after="0"/>
        <w:rPr>
          <w:i/>
          <w:color w:val="FF0000"/>
          <w:sz w:val="20"/>
          <w:szCs w:val="20"/>
        </w:rPr>
      </w:pPr>
    </w:p>
    <w:p w14:paraId="7A2AF085" w14:textId="77777777" w:rsidR="00183E93" w:rsidRDefault="00183E93" w:rsidP="005F2F4F">
      <w:pPr>
        <w:spacing w:after="0"/>
        <w:rPr>
          <w:i/>
          <w:color w:val="FF0000"/>
          <w:sz w:val="20"/>
          <w:szCs w:val="20"/>
        </w:rPr>
      </w:pPr>
    </w:p>
    <w:p w14:paraId="09431B34" w14:textId="77777777" w:rsidR="00183E93" w:rsidRDefault="00183E93" w:rsidP="005F2F4F">
      <w:pPr>
        <w:spacing w:after="0"/>
        <w:rPr>
          <w:i/>
          <w:color w:val="FF0000"/>
          <w:sz w:val="20"/>
          <w:szCs w:val="20"/>
        </w:rPr>
      </w:pPr>
    </w:p>
    <w:p w14:paraId="5F29BED9" w14:textId="5C5A24D0" w:rsidR="005F2F4F" w:rsidRPr="00427451" w:rsidRDefault="005F2F4F" w:rsidP="005F2F4F">
      <w:pPr>
        <w:spacing w:after="0"/>
        <w:rPr>
          <w:i/>
          <w:color w:val="FF0000"/>
          <w:sz w:val="20"/>
          <w:szCs w:val="20"/>
        </w:rPr>
      </w:pPr>
      <w:r w:rsidRPr="00427451">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Default="0053026A" w:rsidP="005F2F4F">
      <w:pPr>
        <w:spacing w:after="0"/>
        <w:mirrorIndents/>
        <w:jc w:val="center"/>
        <w:rPr>
          <w:b/>
          <w:bCs/>
          <w:sz w:val="22"/>
          <w:szCs w:val="22"/>
        </w:rPr>
      </w:pPr>
    </w:p>
    <w:p w14:paraId="66D94291" w14:textId="77777777" w:rsidR="009F69F8" w:rsidRDefault="009F69F8" w:rsidP="005F2F4F">
      <w:pPr>
        <w:spacing w:after="0"/>
        <w:mirrorIndents/>
        <w:jc w:val="center"/>
        <w:rPr>
          <w:b/>
          <w:bCs/>
          <w:sz w:val="22"/>
          <w:szCs w:val="22"/>
        </w:rPr>
      </w:pPr>
    </w:p>
    <w:p w14:paraId="14680335" w14:textId="77777777" w:rsidR="00E13932" w:rsidRDefault="00E13932" w:rsidP="005F2F4F">
      <w:pPr>
        <w:spacing w:after="0"/>
        <w:mirrorIndents/>
        <w:jc w:val="center"/>
        <w:rPr>
          <w:b/>
          <w:bCs/>
          <w:sz w:val="22"/>
          <w:szCs w:val="22"/>
        </w:rPr>
      </w:pPr>
    </w:p>
    <w:p w14:paraId="5F8B6FAF" w14:textId="75FA0A3F" w:rsidR="005F2F4F" w:rsidRPr="004B4343" w:rsidRDefault="005F2F4F" w:rsidP="005F2F4F">
      <w:pPr>
        <w:spacing w:after="0"/>
        <w:mirrorIndents/>
        <w:jc w:val="center"/>
        <w:rPr>
          <w:b/>
          <w:sz w:val="22"/>
          <w:szCs w:val="22"/>
          <w:u w:val="single"/>
        </w:rPr>
      </w:pPr>
      <w:r w:rsidRPr="004B4343">
        <w:rPr>
          <w:b/>
          <w:bCs/>
          <w:sz w:val="22"/>
          <w:szCs w:val="22"/>
        </w:rPr>
        <w:lastRenderedPageBreak/>
        <w:t>Приложение № 4 к заявке на участие в закупке</w:t>
      </w:r>
    </w:p>
    <w:p w14:paraId="03487926" w14:textId="77777777" w:rsidR="005F2F4F" w:rsidRPr="004B4343" w:rsidRDefault="005F2F4F" w:rsidP="005F2F4F">
      <w:pPr>
        <w:spacing w:after="0"/>
        <w:ind w:firstLine="567"/>
        <w:rPr>
          <w:bCs/>
          <w:i/>
          <w:sz w:val="22"/>
          <w:szCs w:val="22"/>
        </w:rPr>
      </w:pPr>
    </w:p>
    <w:p w14:paraId="0E5C61DA" w14:textId="77777777" w:rsidR="005F2F4F" w:rsidRPr="004B4343" w:rsidRDefault="00427451" w:rsidP="005F2F4F">
      <w:pPr>
        <w:spacing w:after="0"/>
        <w:ind w:firstLine="567"/>
        <w:rPr>
          <w:bCs/>
          <w:i/>
          <w:sz w:val="22"/>
          <w:szCs w:val="22"/>
        </w:rPr>
      </w:pPr>
      <w:r>
        <w:rPr>
          <w:bCs/>
          <w:i/>
          <w:sz w:val="22"/>
          <w:szCs w:val="22"/>
        </w:rPr>
        <w:t>Данная</w:t>
      </w:r>
      <w:r w:rsidR="005F2F4F" w:rsidRPr="004B4343">
        <w:rPr>
          <w:bCs/>
          <w:i/>
          <w:sz w:val="22"/>
          <w:szCs w:val="22"/>
        </w:rPr>
        <w:t xml:space="preserve"> форма предоставляется в формате редактируемого документа (формат *.</w:t>
      </w:r>
      <w:r w:rsidR="005F2F4F" w:rsidRPr="004B4343">
        <w:rPr>
          <w:bCs/>
          <w:i/>
          <w:sz w:val="22"/>
          <w:szCs w:val="22"/>
          <w:lang w:val="en-US"/>
        </w:rPr>
        <w:t>doc</w:t>
      </w:r>
      <w:r w:rsidR="005F2F4F" w:rsidRPr="004B4343">
        <w:rPr>
          <w:bCs/>
          <w:i/>
          <w:sz w:val="22"/>
          <w:szCs w:val="22"/>
        </w:rPr>
        <w:t xml:space="preserve">). </w:t>
      </w:r>
    </w:p>
    <w:p w14:paraId="0922A0C6" w14:textId="77777777" w:rsidR="005F2F4F" w:rsidRPr="004B4343"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4B4343" w14:paraId="24F4FD76" w14:textId="77777777" w:rsidTr="00196CBF">
        <w:tc>
          <w:tcPr>
            <w:tcW w:w="439" w:type="dxa"/>
            <w:vAlign w:val="center"/>
          </w:tcPr>
          <w:p w14:paraId="107E755E" w14:textId="77777777" w:rsidR="005F2F4F" w:rsidRPr="004B4343" w:rsidRDefault="005F2F4F" w:rsidP="00196CBF">
            <w:pPr>
              <w:shd w:val="clear" w:color="auto" w:fill="FFFFFF"/>
              <w:spacing w:after="0"/>
              <w:jc w:val="center"/>
              <w:rPr>
                <w:sz w:val="22"/>
                <w:szCs w:val="22"/>
              </w:rPr>
            </w:pPr>
            <w:r w:rsidRPr="004B4343">
              <w:rPr>
                <w:color w:val="000000"/>
                <w:sz w:val="22"/>
                <w:szCs w:val="22"/>
              </w:rPr>
              <w:t>1</w:t>
            </w:r>
          </w:p>
        </w:tc>
        <w:tc>
          <w:tcPr>
            <w:tcW w:w="5226" w:type="dxa"/>
            <w:vAlign w:val="center"/>
          </w:tcPr>
          <w:p w14:paraId="5E695BC8" w14:textId="77777777" w:rsidR="005F2F4F" w:rsidRPr="004B4343" w:rsidRDefault="005F2F4F" w:rsidP="00196CBF">
            <w:pPr>
              <w:shd w:val="clear" w:color="auto" w:fill="FFFFFF"/>
              <w:spacing w:after="0"/>
              <w:rPr>
                <w:sz w:val="22"/>
                <w:szCs w:val="22"/>
              </w:rPr>
            </w:pPr>
            <w:r w:rsidRPr="004B4343">
              <w:rPr>
                <w:color w:val="000000"/>
                <w:spacing w:val="-6"/>
                <w:sz w:val="22"/>
                <w:szCs w:val="22"/>
              </w:rPr>
              <w:t>Наименование контрагента</w:t>
            </w:r>
          </w:p>
        </w:tc>
        <w:tc>
          <w:tcPr>
            <w:tcW w:w="4536" w:type="dxa"/>
            <w:vAlign w:val="center"/>
          </w:tcPr>
          <w:p w14:paraId="0AF2F02F" w14:textId="77777777" w:rsidR="005F2F4F" w:rsidRPr="004B4343" w:rsidRDefault="005F2F4F" w:rsidP="00196CBF">
            <w:pPr>
              <w:spacing w:after="0"/>
              <w:rPr>
                <w:sz w:val="22"/>
                <w:szCs w:val="22"/>
              </w:rPr>
            </w:pPr>
          </w:p>
        </w:tc>
      </w:tr>
      <w:tr w:rsidR="005F2F4F" w:rsidRPr="004B4343" w14:paraId="2BA05BEC" w14:textId="77777777" w:rsidTr="00196CBF">
        <w:tc>
          <w:tcPr>
            <w:tcW w:w="439" w:type="dxa"/>
            <w:vAlign w:val="center"/>
          </w:tcPr>
          <w:p w14:paraId="65AC6F28" w14:textId="77777777" w:rsidR="005F2F4F" w:rsidRPr="004B4343" w:rsidRDefault="003A3114" w:rsidP="00196CBF">
            <w:pPr>
              <w:shd w:val="clear" w:color="auto" w:fill="FFFFFF"/>
              <w:spacing w:after="0"/>
              <w:jc w:val="center"/>
              <w:rPr>
                <w:sz w:val="22"/>
                <w:szCs w:val="22"/>
              </w:rPr>
            </w:pPr>
            <w:r w:rsidRPr="004B4343">
              <w:rPr>
                <w:sz w:val="22"/>
                <w:szCs w:val="22"/>
              </w:rPr>
              <w:t>2</w:t>
            </w:r>
          </w:p>
        </w:tc>
        <w:tc>
          <w:tcPr>
            <w:tcW w:w="5226" w:type="dxa"/>
            <w:vAlign w:val="center"/>
          </w:tcPr>
          <w:p w14:paraId="233142D3" w14:textId="77777777" w:rsidR="005F2F4F" w:rsidRPr="004B4343" w:rsidRDefault="005F2F4F" w:rsidP="00196CBF">
            <w:pPr>
              <w:shd w:val="clear" w:color="auto" w:fill="FFFFFF"/>
              <w:spacing w:after="0"/>
              <w:rPr>
                <w:sz w:val="22"/>
                <w:szCs w:val="22"/>
              </w:rPr>
            </w:pPr>
            <w:r w:rsidRPr="004B4343">
              <w:rPr>
                <w:color w:val="000000"/>
                <w:spacing w:val="-5"/>
                <w:sz w:val="22"/>
                <w:szCs w:val="22"/>
              </w:rPr>
              <w:t>Получатель денежных средств</w:t>
            </w:r>
          </w:p>
          <w:p w14:paraId="33DD64B5" w14:textId="77777777" w:rsidR="005F2F4F" w:rsidRPr="004B4343" w:rsidRDefault="005F2F4F" w:rsidP="00196CBF">
            <w:pPr>
              <w:shd w:val="clear" w:color="auto" w:fill="FFFFFF"/>
              <w:spacing w:after="0"/>
              <w:ind w:firstLine="10"/>
              <w:rPr>
                <w:sz w:val="22"/>
                <w:szCs w:val="22"/>
              </w:rPr>
            </w:pPr>
            <w:r w:rsidRPr="004B4343">
              <w:rPr>
                <w:color w:val="000000"/>
                <w:spacing w:val="-2"/>
                <w:sz w:val="22"/>
                <w:szCs w:val="22"/>
              </w:rPr>
              <w:t xml:space="preserve">(указать наименование, расчетные реквизиты, ИНН/КПП, </w:t>
            </w:r>
            <w:r w:rsidRPr="004B4343">
              <w:rPr>
                <w:color w:val="000000"/>
                <w:spacing w:val="-3"/>
                <w:sz w:val="22"/>
                <w:szCs w:val="22"/>
              </w:rPr>
              <w:t>лицевой счет получателя)</w:t>
            </w:r>
          </w:p>
        </w:tc>
        <w:tc>
          <w:tcPr>
            <w:tcW w:w="4536" w:type="dxa"/>
            <w:vAlign w:val="center"/>
          </w:tcPr>
          <w:p w14:paraId="4F6D353E" w14:textId="77777777" w:rsidR="005F2F4F" w:rsidRPr="004B4343" w:rsidRDefault="005F2F4F" w:rsidP="00196CBF">
            <w:pPr>
              <w:spacing w:after="0"/>
              <w:rPr>
                <w:sz w:val="22"/>
                <w:szCs w:val="22"/>
              </w:rPr>
            </w:pPr>
          </w:p>
        </w:tc>
      </w:tr>
      <w:tr w:rsidR="005F2F4F" w:rsidRPr="004B4343" w14:paraId="16057A22" w14:textId="77777777" w:rsidTr="00196CBF">
        <w:tc>
          <w:tcPr>
            <w:tcW w:w="439" w:type="dxa"/>
            <w:vAlign w:val="center"/>
          </w:tcPr>
          <w:p w14:paraId="41F342C1" w14:textId="77777777" w:rsidR="005F2F4F" w:rsidRPr="004B4343" w:rsidRDefault="003A3114" w:rsidP="00196CBF">
            <w:pPr>
              <w:shd w:val="clear" w:color="auto" w:fill="FFFFFF"/>
              <w:spacing w:after="0"/>
              <w:jc w:val="center"/>
              <w:rPr>
                <w:sz w:val="22"/>
                <w:szCs w:val="22"/>
              </w:rPr>
            </w:pPr>
            <w:r w:rsidRPr="004B4343">
              <w:rPr>
                <w:bCs/>
                <w:color w:val="000000"/>
                <w:sz w:val="22"/>
                <w:szCs w:val="22"/>
              </w:rPr>
              <w:t>3</w:t>
            </w:r>
          </w:p>
        </w:tc>
        <w:tc>
          <w:tcPr>
            <w:tcW w:w="5226" w:type="dxa"/>
            <w:vAlign w:val="center"/>
          </w:tcPr>
          <w:p w14:paraId="2C54ADAC" w14:textId="77777777" w:rsidR="005F2F4F" w:rsidRPr="004B4343" w:rsidRDefault="005F2F4F" w:rsidP="00196CBF">
            <w:pPr>
              <w:shd w:val="clear" w:color="auto" w:fill="FFFFFF"/>
              <w:spacing w:after="0"/>
              <w:rPr>
                <w:sz w:val="22"/>
                <w:szCs w:val="22"/>
              </w:rPr>
            </w:pPr>
            <w:r w:rsidRPr="004B4343">
              <w:rPr>
                <w:color w:val="000000"/>
                <w:spacing w:val="-7"/>
                <w:sz w:val="22"/>
                <w:szCs w:val="22"/>
              </w:rPr>
              <w:t>Юридический адрес</w:t>
            </w:r>
          </w:p>
        </w:tc>
        <w:tc>
          <w:tcPr>
            <w:tcW w:w="4536" w:type="dxa"/>
            <w:vAlign w:val="center"/>
          </w:tcPr>
          <w:p w14:paraId="479764DE" w14:textId="77777777" w:rsidR="005F2F4F" w:rsidRPr="004B4343" w:rsidRDefault="005F2F4F" w:rsidP="00196CBF">
            <w:pPr>
              <w:spacing w:after="0"/>
              <w:rPr>
                <w:sz w:val="22"/>
                <w:szCs w:val="22"/>
              </w:rPr>
            </w:pPr>
          </w:p>
        </w:tc>
      </w:tr>
      <w:tr w:rsidR="005F2F4F" w:rsidRPr="004B4343" w14:paraId="360FC155" w14:textId="77777777" w:rsidTr="00196CBF">
        <w:tc>
          <w:tcPr>
            <w:tcW w:w="439" w:type="dxa"/>
            <w:vAlign w:val="center"/>
          </w:tcPr>
          <w:p w14:paraId="6B2B29E3" w14:textId="77777777" w:rsidR="005F2F4F" w:rsidRPr="004B4343" w:rsidRDefault="003A3114" w:rsidP="00196CBF">
            <w:pPr>
              <w:shd w:val="clear" w:color="auto" w:fill="FFFFFF"/>
              <w:spacing w:after="0"/>
              <w:jc w:val="center"/>
              <w:rPr>
                <w:sz w:val="22"/>
                <w:szCs w:val="22"/>
              </w:rPr>
            </w:pPr>
            <w:r w:rsidRPr="004B4343">
              <w:rPr>
                <w:sz w:val="22"/>
                <w:szCs w:val="22"/>
              </w:rPr>
              <w:t>4</w:t>
            </w:r>
          </w:p>
        </w:tc>
        <w:tc>
          <w:tcPr>
            <w:tcW w:w="5226" w:type="dxa"/>
            <w:vAlign w:val="center"/>
          </w:tcPr>
          <w:p w14:paraId="71F2EADD" w14:textId="77777777" w:rsidR="005F2F4F" w:rsidRPr="004B4343" w:rsidRDefault="005F2F4F" w:rsidP="00196CBF">
            <w:pPr>
              <w:shd w:val="clear" w:color="auto" w:fill="FFFFFF"/>
              <w:spacing w:after="0"/>
              <w:rPr>
                <w:sz w:val="22"/>
                <w:szCs w:val="22"/>
              </w:rPr>
            </w:pPr>
            <w:r w:rsidRPr="004B4343">
              <w:rPr>
                <w:color w:val="000000"/>
                <w:spacing w:val="-7"/>
                <w:sz w:val="22"/>
                <w:szCs w:val="22"/>
              </w:rPr>
              <w:t>Почтовый адрес</w:t>
            </w:r>
          </w:p>
        </w:tc>
        <w:tc>
          <w:tcPr>
            <w:tcW w:w="4536" w:type="dxa"/>
            <w:vAlign w:val="center"/>
          </w:tcPr>
          <w:p w14:paraId="0F2914CD" w14:textId="77777777" w:rsidR="005F2F4F" w:rsidRPr="004B4343" w:rsidRDefault="005F2F4F" w:rsidP="00196CBF">
            <w:pPr>
              <w:spacing w:after="0"/>
              <w:rPr>
                <w:sz w:val="22"/>
                <w:szCs w:val="22"/>
              </w:rPr>
            </w:pPr>
          </w:p>
        </w:tc>
      </w:tr>
      <w:tr w:rsidR="005F2F4F" w:rsidRPr="004B4343" w14:paraId="5490E6B1" w14:textId="77777777" w:rsidTr="00196CBF">
        <w:tc>
          <w:tcPr>
            <w:tcW w:w="439" w:type="dxa"/>
            <w:vAlign w:val="center"/>
          </w:tcPr>
          <w:p w14:paraId="1578B0F3" w14:textId="77777777" w:rsidR="005F2F4F" w:rsidRPr="004B4343" w:rsidRDefault="003A3114" w:rsidP="00196CBF">
            <w:pPr>
              <w:shd w:val="clear" w:color="auto" w:fill="FFFFFF"/>
              <w:spacing w:after="0"/>
              <w:jc w:val="center"/>
              <w:rPr>
                <w:sz w:val="22"/>
                <w:szCs w:val="22"/>
              </w:rPr>
            </w:pPr>
            <w:r w:rsidRPr="004B4343">
              <w:rPr>
                <w:sz w:val="22"/>
                <w:szCs w:val="22"/>
              </w:rPr>
              <w:t>5</w:t>
            </w:r>
          </w:p>
        </w:tc>
        <w:tc>
          <w:tcPr>
            <w:tcW w:w="5226" w:type="dxa"/>
            <w:vAlign w:val="center"/>
          </w:tcPr>
          <w:p w14:paraId="5229104D" w14:textId="77777777" w:rsidR="005F2F4F" w:rsidRPr="004B4343" w:rsidRDefault="005F2F4F" w:rsidP="00196CBF">
            <w:pPr>
              <w:shd w:val="clear" w:color="auto" w:fill="FFFFFF"/>
              <w:spacing w:after="0"/>
              <w:rPr>
                <w:sz w:val="22"/>
                <w:szCs w:val="22"/>
              </w:rPr>
            </w:pPr>
            <w:r w:rsidRPr="004B4343">
              <w:rPr>
                <w:color w:val="000000"/>
                <w:spacing w:val="-8"/>
                <w:sz w:val="22"/>
                <w:szCs w:val="22"/>
                <w:lang w:val="en-US"/>
              </w:rPr>
              <w:t>E</w:t>
            </w:r>
            <w:r w:rsidRPr="004B4343">
              <w:rPr>
                <w:color w:val="000000"/>
                <w:spacing w:val="-8"/>
                <w:sz w:val="22"/>
                <w:szCs w:val="22"/>
              </w:rPr>
              <w:t>-</w:t>
            </w:r>
            <w:r w:rsidRPr="004B4343">
              <w:rPr>
                <w:color w:val="000000"/>
                <w:spacing w:val="-8"/>
                <w:sz w:val="22"/>
                <w:szCs w:val="22"/>
                <w:lang w:val="en-US"/>
              </w:rPr>
              <w:t>mail</w:t>
            </w:r>
          </w:p>
        </w:tc>
        <w:tc>
          <w:tcPr>
            <w:tcW w:w="4536" w:type="dxa"/>
            <w:vAlign w:val="center"/>
          </w:tcPr>
          <w:p w14:paraId="0C633264" w14:textId="77777777" w:rsidR="005F2F4F" w:rsidRPr="004B4343" w:rsidRDefault="005F2F4F" w:rsidP="00196CBF">
            <w:pPr>
              <w:spacing w:after="0"/>
              <w:rPr>
                <w:sz w:val="22"/>
                <w:szCs w:val="22"/>
                <w:lang w:val="en-US"/>
              </w:rPr>
            </w:pPr>
          </w:p>
        </w:tc>
      </w:tr>
      <w:tr w:rsidR="005F2F4F" w:rsidRPr="004B4343" w14:paraId="5708B558" w14:textId="77777777" w:rsidTr="00196CBF">
        <w:tc>
          <w:tcPr>
            <w:tcW w:w="439" w:type="dxa"/>
            <w:vMerge w:val="restart"/>
            <w:vAlign w:val="center"/>
          </w:tcPr>
          <w:p w14:paraId="55EEEF43" w14:textId="77777777" w:rsidR="005F2F4F" w:rsidRPr="004B4343" w:rsidRDefault="003A3114" w:rsidP="00196CBF">
            <w:pPr>
              <w:spacing w:after="0"/>
              <w:jc w:val="center"/>
              <w:rPr>
                <w:sz w:val="22"/>
                <w:szCs w:val="22"/>
              </w:rPr>
            </w:pPr>
            <w:r w:rsidRPr="004B4343">
              <w:rPr>
                <w:sz w:val="22"/>
                <w:szCs w:val="22"/>
              </w:rPr>
              <w:t>6</w:t>
            </w:r>
          </w:p>
        </w:tc>
        <w:tc>
          <w:tcPr>
            <w:tcW w:w="5226" w:type="dxa"/>
            <w:vAlign w:val="center"/>
          </w:tcPr>
          <w:p w14:paraId="4A5DCACF" w14:textId="77777777" w:rsidR="005F2F4F" w:rsidRPr="004B4343" w:rsidRDefault="005F2F4F" w:rsidP="00196CBF">
            <w:pPr>
              <w:shd w:val="clear" w:color="auto" w:fill="FFFFFF"/>
              <w:spacing w:after="0"/>
              <w:rPr>
                <w:sz w:val="22"/>
                <w:szCs w:val="22"/>
              </w:rPr>
            </w:pPr>
            <w:r w:rsidRPr="004B4343">
              <w:rPr>
                <w:color w:val="000000"/>
                <w:spacing w:val="-5"/>
                <w:sz w:val="22"/>
                <w:szCs w:val="22"/>
              </w:rPr>
              <w:t>Расчетный счет</w:t>
            </w:r>
          </w:p>
        </w:tc>
        <w:tc>
          <w:tcPr>
            <w:tcW w:w="4536" w:type="dxa"/>
            <w:vAlign w:val="center"/>
          </w:tcPr>
          <w:p w14:paraId="0B3A4F81" w14:textId="77777777" w:rsidR="005F2F4F" w:rsidRPr="004B4343" w:rsidRDefault="005F2F4F" w:rsidP="00196CBF">
            <w:pPr>
              <w:spacing w:after="0"/>
              <w:rPr>
                <w:sz w:val="22"/>
                <w:szCs w:val="22"/>
                <w:lang w:val="en-US"/>
              </w:rPr>
            </w:pPr>
          </w:p>
        </w:tc>
      </w:tr>
      <w:tr w:rsidR="005F2F4F" w:rsidRPr="004B4343" w14:paraId="5DF1F434" w14:textId="77777777" w:rsidTr="00196CBF">
        <w:tc>
          <w:tcPr>
            <w:tcW w:w="439" w:type="dxa"/>
            <w:vMerge/>
            <w:vAlign w:val="center"/>
          </w:tcPr>
          <w:p w14:paraId="0421D4A1" w14:textId="77777777" w:rsidR="005F2F4F" w:rsidRPr="004B4343" w:rsidRDefault="005F2F4F" w:rsidP="00196CBF">
            <w:pPr>
              <w:spacing w:after="0"/>
              <w:jc w:val="center"/>
              <w:rPr>
                <w:sz w:val="22"/>
                <w:szCs w:val="22"/>
              </w:rPr>
            </w:pPr>
          </w:p>
        </w:tc>
        <w:tc>
          <w:tcPr>
            <w:tcW w:w="5226" w:type="dxa"/>
            <w:vAlign w:val="center"/>
          </w:tcPr>
          <w:p w14:paraId="20E6C7EE" w14:textId="77777777" w:rsidR="005F2F4F" w:rsidRPr="004B4343" w:rsidRDefault="005F2F4F" w:rsidP="00196CBF">
            <w:pPr>
              <w:shd w:val="clear" w:color="auto" w:fill="FFFFFF"/>
              <w:spacing w:after="0"/>
              <w:rPr>
                <w:sz w:val="22"/>
                <w:szCs w:val="22"/>
              </w:rPr>
            </w:pPr>
            <w:r w:rsidRPr="004B4343">
              <w:rPr>
                <w:color w:val="000000"/>
                <w:spacing w:val="-8"/>
                <w:sz w:val="22"/>
                <w:szCs w:val="22"/>
              </w:rPr>
              <w:t>Банк</w:t>
            </w:r>
          </w:p>
        </w:tc>
        <w:tc>
          <w:tcPr>
            <w:tcW w:w="4536" w:type="dxa"/>
            <w:vAlign w:val="center"/>
          </w:tcPr>
          <w:p w14:paraId="5090CC14" w14:textId="77777777" w:rsidR="005F2F4F" w:rsidRPr="004B4343" w:rsidRDefault="005F2F4F" w:rsidP="00196CBF">
            <w:pPr>
              <w:spacing w:after="0"/>
              <w:rPr>
                <w:sz w:val="22"/>
                <w:szCs w:val="22"/>
              </w:rPr>
            </w:pPr>
          </w:p>
        </w:tc>
      </w:tr>
      <w:tr w:rsidR="005F2F4F" w:rsidRPr="004B4343" w14:paraId="15D12E51" w14:textId="77777777" w:rsidTr="00196CBF">
        <w:tc>
          <w:tcPr>
            <w:tcW w:w="439" w:type="dxa"/>
            <w:vMerge/>
            <w:vAlign w:val="center"/>
          </w:tcPr>
          <w:p w14:paraId="26326009" w14:textId="77777777" w:rsidR="005F2F4F" w:rsidRPr="004B4343" w:rsidRDefault="005F2F4F" w:rsidP="00196CBF">
            <w:pPr>
              <w:spacing w:after="0"/>
              <w:jc w:val="center"/>
              <w:rPr>
                <w:sz w:val="22"/>
                <w:szCs w:val="22"/>
              </w:rPr>
            </w:pPr>
          </w:p>
        </w:tc>
        <w:tc>
          <w:tcPr>
            <w:tcW w:w="5226" w:type="dxa"/>
            <w:vAlign w:val="center"/>
          </w:tcPr>
          <w:p w14:paraId="759AF762" w14:textId="77777777" w:rsidR="005F2F4F" w:rsidRPr="004B4343" w:rsidRDefault="005F2F4F" w:rsidP="00196CBF">
            <w:pPr>
              <w:shd w:val="clear" w:color="auto" w:fill="FFFFFF"/>
              <w:spacing w:after="0"/>
              <w:rPr>
                <w:sz w:val="22"/>
                <w:szCs w:val="22"/>
              </w:rPr>
            </w:pPr>
            <w:r w:rsidRPr="004B4343">
              <w:rPr>
                <w:color w:val="000000"/>
                <w:spacing w:val="-6"/>
                <w:sz w:val="22"/>
                <w:szCs w:val="22"/>
              </w:rPr>
              <w:t>Адрес банка (город)</w:t>
            </w:r>
          </w:p>
        </w:tc>
        <w:tc>
          <w:tcPr>
            <w:tcW w:w="4536" w:type="dxa"/>
            <w:vAlign w:val="center"/>
          </w:tcPr>
          <w:p w14:paraId="55115AB1" w14:textId="77777777" w:rsidR="005F2F4F" w:rsidRPr="004B4343" w:rsidRDefault="005F2F4F" w:rsidP="00196CBF">
            <w:pPr>
              <w:spacing w:after="0"/>
              <w:rPr>
                <w:sz w:val="22"/>
                <w:szCs w:val="22"/>
              </w:rPr>
            </w:pPr>
          </w:p>
        </w:tc>
      </w:tr>
      <w:tr w:rsidR="005F2F4F" w:rsidRPr="004B4343" w14:paraId="010CECD6" w14:textId="77777777" w:rsidTr="00196CBF">
        <w:tc>
          <w:tcPr>
            <w:tcW w:w="439" w:type="dxa"/>
            <w:vMerge/>
            <w:vAlign w:val="center"/>
          </w:tcPr>
          <w:p w14:paraId="14EA9020" w14:textId="77777777" w:rsidR="005F2F4F" w:rsidRPr="004B4343" w:rsidRDefault="005F2F4F" w:rsidP="00196CBF">
            <w:pPr>
              <w:spacing w:after="0"/>
              <w:jc w:val="center"/>
              <w:rPr>
                <w:sz w:val="22"/>
                <w:szCs w:val="22"/>
              </w:rPr>
            </w:pPr>
          </w:p>
        </w:tc>
        <w:tc>
          <w:tcPr>
            <w:tcW w:w="5226" w:type="dxa"/>
            <w:vAlign w:val="center"/>
          </w:tcPr>
          <w:p w14:paraId="05A7E608"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Корреспондентский счет</w:t>
            </w:r>
          </w:p>
        </w:tc>
        <w:tc>
          <w:tcPr>
            <w:tcW w:w="4536" w:type="dxa"/>
            <w:vAlign w:val="center"/>
          </w:tcPr>
          <w:p w14:paraId="1530828C" w14:textId="77777777" w:rsidR="005F2F4F" w:rsidRPr="004B4343" w:rsidRDefault="005F2F4F" w:rsidP="00196CBF">
            <w:pPr>
              <w:spacing w:after="0"/>
              <w:rPr>
                <w:sz w:val="22"/>
                <w:szCs w:val="22"/>
              </w:rPr>
            </w:pPr>
          </w:p>
        </w:tc>
      </w:tr>
      <w:tr w:rsidR="005F2F4F" w:rsidRPr="004B4343" w14:paraId="0282DD44" w14:textId="77777777" w:rsidTr="00196CBF">
        <w:tc>
          <w:tcPr>
            <w:tcW w:w="439" w:type="dxa"/>
            <w:vMerge/>
            <w:vAlign w:val="center"/>
          </w:tcPr>
          <w:p w14:paraId="67E67527" w14:textId="77777777" w:rsidR="005F2F4F" w:rsidRPr="004B4343" w:rsidRDefault="005F2F4F" w:rsidP="00196CBF">
            <w:pPr>
              <w:spacing w:after="0"/>
              <w:jc w:val="center"/>
              <w:rPr>
                <w:sz w:val="22"/>
                <w:szCs w:val="22"/>
              </w:rPr>
            </w:pPr>
          </w:p>
        </w:tc>
        <w:tc>
          <w:tcPr>
            <w:tcW w:w="5226" w:type="dxa"/>
            <w:vAlign w:val="center"/>
          </w:tcPr>
          <w:p w14:paraId="0F2947D7" w14:textId="77777777" w:rsidR="005F2F4F" w:rsidRPr="004B4343" w:rsidRDefault="005F2F4F" w:rsidP="00196CBF">
            <w:pPr>
              <w:shd w:val="clear" w:color="auto" w:fill="FFFFFF"/>
              <w:spacing w:after="0"/>
              <w:rPr>
                <w:sz w:val="22"/>
                <w:szCs w:val="22"/>
              </w:rPr>
            </w:pPr>
            <w:r w:rsidRPr="004B4343">
              <w:rPr>
                <w:color w:val="000000"/>
                <w:spacing w:val="-9"/>
                <w:sz w:val="22"/>
                <w:szCs w:val="22"/>
              </w:rPr>
              <w:t>БИК</w:t>
            </w:r>
          </w:p>
        </w:tc>
        <w:tc>
          <w:tcPr>
            <w:tcW w:w="4536" w:type="dxa"/>
            <w:vAlign w:val="center"/>
          </w:tcPr>
          <w:p w14:paraId="3DB5CCE9" w14:textId="77777777" w:rsidR="005F2F4F" w:rsidRPr="004B4343" w:rsidRDefault="005F2F4F" w:rsidP="00196CBF">
            <w:pPr>
              <w:spacing w:after="0"/>
              <w:rPr>
                <w:sz w:val="22"/>
                <w:szCs w:val="22"/>
              </w:rPr>
            </w:pPr>
          </w:p>
        </w:tc>
      </w:tr>
      <w:tr w:rsidR="005F2F4F" w:rsidRPr="004B4343" w14:paraId="2970A33C" w14:textId="77777777" w:rsidTr="00196CBF">
        <w:tc>
          <w:tcPr>
            <w:tcW w:w="439" w:type="dxa"/>
            <w:vAlign w:val="center"/>
          </w:tcPr>
          <w:p w14:paraId="716F2C47" w14:textId="77777777" w:rsidR="005F2F4F" w:rsidRPr="004B4343" w:rsidRDefault="003A3114" w:rsidP="00196CBF">
            <w:pPr>
              <w:shd w:val="clear" w:color="auto" w:fill="FFFFFF"/>
              <w:spacing w:after="0"/>
              <w:jc w:val="center"/>
              <w:rPr>
                <w:sz w:val="22"/>
                <w:szCs w:val="22"/>
              </w:rPr>
            </w:pPr>
            <w:r w:rsidRPr="004B4343">
              <w:rPr>
                <w:sz w:val="22"/>
                <w:szCs w:val="22"/>
              </w:rPr>
              <w:t>7</w:t>
            </w:r>
          </w:p>
        </w:tc>
        <w:tc>
          <w:tcPr>
            <w:tcW w:w="5226" w:type="dxa"/>
            <w:vAlign w:val="center"/>
          </w:tcPr>
          <w:p w14:paraId="510290F0" w14:textId="77777777" w:rsidR="005F2F4F" w:rsidRPr="004B4343" w:rsidRDefault="005F2F4F" w:rsidP="00196CBF">
            <w:pPr>
              <w:shd w:val="clear" w:color="auto" w:fill="FFFFFF"/>
              <w:spacing w:after="0"/>
              <w:rPr>
                <w:sz w:val="22"/>
                <w:szCs w:val="22"/>
              </w:rPr>
            </w:pPr>
            <w:r w:rsidRPr="004B4343">
              <w:rPr>
                <w:color w:val="000000"/>
                <w:spacing w:val="-7"/>
                <w:sz w:val="22"/>
                <w:szCs w:val="22"/>
              </w:rPr>
              <w:t>ИНН/КПП</w:t>
            </w:r>
          </w:p>
        </w:tc>
        <w:tc>
          <w:tcPr>
            <w:tcW w:w="4536" w:type="dxa"/>
            <w:vAlign w:val="center"/>
          </w:tcPr>
          <w:p w14:paraId="6A7F1C61" w14:textId="77777777" w:rsidR="005F2F4F" w:rsidRPr="004B4343" w:rsidRDefault="005F2F4F" w:rsidP="00196CBF">
            <w:pPr>
              <w:spacing w:after="0"/>
              <w:rPr>
                <w:sz w:val="22"/>
                <w:szCs w:val="22"/>
              </w:rPr>
            </w:pPr>
          </w:p>
        </w:tc>
      </w:tr>
      <w:tr w:rsidR="005F2F4F" w:rsidRPr="004B4343" w14:paraId="024C785D" w14:textId="77777777" w:rsidTr="00196CBF">
        <w:tc>
          <w:tcPr>
            <w:tcW w:w="439" w:type="dxa"/>
            <w:vAlign w:val="center"/>
          </w:tcPr>
          <w:p w14:paraId="61330126" w14:textId="77777777" w:rsidR="005F2F4F" w:rsidRPr="004B4343" w:rsidRDefault="003A3114" w:rsidP="00196CBF">
            <w:pPr>
              <w:shd w:val="clear" w:color="auto" w:fill="FFFFFF"/>
              <w:spacing w:after="0"/>
              <w:jc w:val="center"/>
              <w:rPr>
                <w:sz w:val="22"/>
                <w:szCs w:val="22"/>
              </w:rPr>
            </w:pPr>
            <w:r w:rsidRPr="004B4343">
              <w:rPr>
                <w:sz w:val="22"/>
                <w:szCs w:val="22"/>
              </w:rPr>
              <w:t>8</w:t>
            </w:r>
          </w:p>
        </w:tc>
        <w:tc>
          <w:tcPr>
            <w:tcW w:w="5226" w:type="dxa"/>
            <w:vAlign w:val="center"/>
          </w:tcPr>
          <w:p w14:paraId="7CBFEC29"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ОКВЭД</w:t>
            </w:r>
          </w:p>
        </w:tc>
        <w:tc>
          <w:tcPr>
            <w:tcW w:w="4536" w:type="dxa"/>
            <w:vAlign w:val="center"/>
          </w:tcPr>
          <w:p w14:paraId="69D3ED88" w14:textId="77777777" w:rsidR="005F2F4F" w:rsidRPr="004B4343" w:rsidRDefault="005F2F4F" w:rsidP="00196CBF">
            <w:pPr>
              <w:spacing w:after="0"/>
              <w:rPr>
                <w:sz w:val="22"/>
                <w:szCs w:val="22"/>
              </w:rPr>
            </w:pPr>
          </w:p>
        </w:tc>
      </w:tr>
      <w:tr w:rsidR="005F2F4F" w:rsidRPr="004B4343" w14:paraId="44326749" w14:textId="77777777" w:rsidTr="00196CBF">
        <w:tc>
          <w:tcPr>
            <w:tcW w:w="439" w:type="dxa"/>
            <w:vAlign w:val="center"/>
          </w:tcPr>
          <w:p w14:paraId="4AB24839" w14:textId="77777777" w:rsidR="005F2F4F" w:rsidRPr="004B4343" w:rsidRDefault="003A3114" w:rsidP="00196CBF">
            <w:pPr>
              <w:shd w:val="clear" w:color="auto" w:fill="FFFFFF"/>
              <w:spacing w:after="0"/>
              <w:jc w:val="center"/>
              <w:rPr>
                <w:sz w:val="22"/>
                <w:szCs w:val="22"/>
              </w:rPr>
            </w:pPr>
            <w:r w:rsidRPr="004B4343">
              <w:rPr>
                <w:sz w:val="22"/>
                <w:szCs w:val="22"/>
              </w:rPr>
              <w:t>9</w:t>
            </w:r>
          </w:p>
        </w:tc>
        <w:tc>
          <w:tcPr>
            <w:tcW w:w="5226" w:type="dxa"/>
            <w:vAlign w:val="center"/>
          </w:tcPr>
          <w:p w14:paraId="348994A4" w14:textId="77777777" w:rsidR="005F2F4F" w:rsidRPr="004B4343" w:rsidRDefault="005F2F4F" w:rsidP="00196CBF">
            <w:pPr>
              <w:shd w:val="clear" w:color="auto" w:fill="FFFFFF"/>
              <w:spacing w:after="0"/>
              <w:rPr>
                <w:sz w:val="22"/>
                <w:szCs w:val="22"/>
              </w:rPr>
            </w:pPr>
            <w:r w:rsidRPr="004B4343">
              <w:rPr>
                <w:color w:val="000000"/>
                <w:spacing w:val="-6"/>
                <w:sz w:val="22"/>
                <w:szCs w:val="22"/>
              </w:rPr>
              <w:t>Код по ОКПО</w:t>
            </w:r>
          </w:p>
        </w:tc>
        <w:tc>
          <w:tcPr>
            <w:tcW w:w="4536" w:type="dxa"/>
            <w:vAlign w:val="center"/>
          </w:tcPr>
          <w:p w14:paraId="1D183192" w14:textId="77777777" w:rsidR="005F2F4F" w:rsidRPr="004B4343" w:rsidRDefault="005F2F4F" w:rsidP="00196CBF">
            <w:pPr>
              <w:spacing w:after="0"/>
              <w:rPr>
                <w:sz w:val="22"/>
                <w:szCs w:val="22"/>
              </w:rPr>
            </w:pPr>
          </w:p>
        </w:tc>
      </w:tr>
      <w:tr w:rsidR="005F2F4F" w:rsidRPr="004B4343" w14:paraId="6392CEE0" w14:textId="77777777" w:rsidTr="00196CBF">
        <w:tc>
          <w:tcPr>
            <w:tcW w:w="439" w:type="dxa"/>
            <w:vAlign w:val="center"/>
          </w:tcPr>
          <w:p w14:paraId="5CB12CAA" w14:textId="77777777" w:rsidR="005F2F4F" w:rsidRPr="004B4343" w:rsidRDefault="003A3114" w:rsidP="00196CBF">
            <w:pPr>
              <w:shd w:val="clear" w:color="auto" w:fill="FFFFFF"/>
              <w:spacing w:after="0"/>
              <w:jc w:val="center"/>
              <w:rPr>
                <w:sz w:val="22"/>
                <w:szCs w:val="22"/>
              </w:rPr>
            </w:pPr>
            <w:r w:rsidRPr="004B4343">
              <w:rPr>
                <w:sz w:val="22"/>
                <w:szCs w:val="22"/>
              </w:rPr>
              <w:t>10</w:t>
            </w:r>
          </w:p>
        </w:tc>
        <w:tc>
          <w:tcPr>
            <w:tcW w:w="5226" w:type="dxa"/>
            <w:vAlign w:val="center"/>
          </w:tcPr>
          <w:p w14:paraId="140B6B19" w14:textId="77777777" w:rsidR="005F2F4F" w:rsidRPr="004B4343" w:rsidRDefault="005F2F4F" w:rsidP="00196CBF">
            <w:pPr>
              <w:shd w:val="clear" w:color="auto" w:fill="FFFFFF"/>
              <w:spacing w:after="0"/>
              <w:rPr>
                <w:sz w:val="22"/>
                <w:szCs w:val="22"/>
              </w:rPr>
            </w:pPr>
            <w:r w:rsidRPr="004B4343">
              <w:rPr>
                <w:color w:val="000000"/>
                <w:spacing w:val="-8"/>
                <w:sz w:val="22"/>
                <w:szCs w:val="22"/>
              </w:rPr>
              <w:t>ОГРН</w:t>
            </w:r>
          </w:p>
        </w:tc>
        <w:tc>
          <w:tcPr>
            <w:tcW w:w="4536" w:type="dxa"/>
            <w:vAlign w:val="center"/>
          </w:tcPr>
          <w:p w14:paraId="151862CB" w14:textId="77777777" w:rsidR="005F2F4F" w:rsidRPr="004B4343" w:rsidRDefault="005F2F4F" w:rsidP="00196CBF">
            <w:pPr>
              <w:spacing w:after="0"/>
              <w:rPr>
                <w:sz w:val="22"/>
                <w:szCs w:val="22"/>
              </w:rPr>
            </w:pPr>
          </w:p>
        </w:tc>
      </w:tr>
      <w:tr w:rsidR="005F2F4F" w:rsidRPr="004B4343" w14:paraId="0AD696E0" w14:textId="77777777" w:rsidTr="00196CBF">
        <w:tc>
          <w:tcPr>
            <w:tcW w:w="439" w:type="dxa"/>
            <w:vAlign w:val="center"/>
          </w:tcPr>
          <w:p w14:paraId="12174C02" w14:textId="77777777" w:rsidR="005F2F4F" w:rsidRPr="004B4343" w:rsidRDefault="003A3114" w:rsidP="00196CBF">
            <w:pPr>
              <w:shd w:val="clear" w:color="auto" w:fill="FFFFFF"/>
              <w:spacing w:after="0"/>
              <w:jc w:val="center"/>
              <w:rPr>
                <w:sz w:val="22"/>
                <w:szCs w:val="22"/>
              </w:rPr>
            </w:pPr>
            <w:r w:rsidRPr="004B4343">
              <w:rPr>
                <w:sz w:val="22"/>
                <w:szCs w:val="22"/>
              </w:rPr>
              <w:t>11</w:t>
            </w:r>
          </w:p>
        </w:tc>
        <w:tc>
          <w:tcPr>
            <w:tcW w:w="5226" w:type="dxa"/>
            <w:vAlign w:val="center"/>
          </w:tcPr>
          <w:p w14:paraId="22CB9A08" w14:textId="77777777" w:rsidR="005F2F4F" w:rsidRPr="004B4343" w:rsidRDefault="005F2F4F" w:rsidP="00196CBF">
            <w:pPr>
              <w:shd w:val="clear" w:color="auto" w:fill="FFFFFF"/>
              <w:spacing w:after="0"/>
              <w:rPr>
                <w:sz w:val="22"/>
                <w:szCs w:val="22"/>
              </w:rPr>
            </w:pPr>
            <w:r w:rsidRPr="004B4343">
              <w:rPr>
                <w:color w:val="000000"/>
                <w:spacing w:val="-7"/>
                <w:sz w:val="22"/>
                <w:szCs w:val="22"/>
              </w:rPr>
              <w:t>Контактный телефон*</w:t>
            </w:r>
          </w:p>
        </w:tc>
        <w:tc>
          <w:tcPr>
            <w:tcW w:w="4536" w:type="dxa"/>
            <w:vAlign w:val="center"/>
          </w:tcPr>
          <w:p w14:paraId="77E0EC4F" w14:textId="77777777" w:rsidR="005F2F4F" w:rsidRPr="004B4343" w:rsidRDefault="005F2F4F" w:rsidP="00196CBF">
            <w:pPr>
              <w:spacing w:after="0"/>
              <w:rPr>
                <w:sz w:val="22"/>
                <w:szCs w:val="22"/>
              </w:rPr>
            </w:pPr>
          </w:p>
        </w:tc>
      </w:tr>
      <w:tr w:rsidR="005F2F4F" w:rsidRPr="004B4343" w14:paraId="2649C4D9" w14:textId="77777777" w:rsidTr="00196CBF">
        <w:tc>
          <w:tcPr>
            <w:tcW w:w="439" w:type="dxa"/>
            <w:vAlign w:val="center"/>
          </w:tcPr>
          <w:p w14:paraId="6566D2BC" w14:textId="77777777" w:rsidR="005F2F4F" w:rsidRPr="004B4343" w:rsidRDefault="003A3114" w:rsidP="00196CBF">
            <w:pPr>
              <w:shd w:val="clear" w:color="auto" w:fill="FFFFFF"/>
              <w:spacing w:after="0"/>
              <w:jc w:val="center"/>
              <w:rPr>
                <w:sz w:val="22"/>
                <w:szCs w:val="22"/>
              </w:rPr>
            </w:pPr>
            <w:r w:rsidRPr="004B4343">
              <w:rPr>
                <w:sz w:val="22"/>
                <w:szCs w:val="22"/>
              </w:rPr>
              <w:t>12</w:t>
            </w:r>
          </w:p>
        </w:tc>
        <w:tc>
          <w:tcPr>
            <w:tcW w:w="5226" w:type="dxa"/>
            <w:vAlign w:val="center"/>
          </w:tcPr>
          <w:p w14:paraId="34AF5B73" w14:textId="77777777" w:rsidR="005F2F4F" w:rsidRPr="004B4343" w:rsidRDefault="005F2F4F" w:rsidP="00196CBF">
            <w:pPr>
              <w:shd w:val="clear" w:color="auto" w:fill="FFFFFF"/>
              <w:spacing w:after="0"/>
              <w:rPr>
                <w:sz w:val="22"/>
                <w:szCs w:val="22"/>
              </w:rPr>
            </w:pPr>
            <w:r w:rsidRPr="004B4343">
              <w:rPr>
                <w:color w:val="000000"/>
                <w:spacing w:val="-11"/>
                <w:sz w:val="22"/>
                <w:szCs w:val="22"/>
              </w:rPr>
              <w:t>Факс</w:t>
            </w:r>
          </w:p>
        </w:tc>
        <w:tc>
          <w:tcPr>
            <w:tcW w:w="4536" w:type="dxa"/>
            <w:vAlign w:val="center"/>
          </w:tcPr>
          <w:p w14:paraId="46542CDC" w14:textId="77777777" w:rsidR="005F2F4F" w:rsidRPr="004B4343" w:rsidRDefault="005F2F4F" w:rsidP="00196CBF">
            <w:pPr>
              <w:spacing w:after="0"/>
              <w:rPr>
                <w:sz w:val="22"/>
                <w:szCs w:val="22"/>
              </w:rPr>
            </w:pPr>
          </w:p>
        </w:tc>
      </w:tr>
      <w:tr w:rsidR="005F2F4F" w:rsidRPr="004B4343" w14:paraId="618062CD" w14:textId="77777777" w:rsidTr="00196CBF">
        <w:tc>
          <w:tcPr>
            <w:tcW w:w="439" w:type="dxa"/>
            <w:vAlign w:val="center"/>
          </w:tcPr>
          <w:p w14:paraId="771172E6" w14:textId="77777777" w:rsidR="005F2F4F" w:rsidRPr="004B4343" w:rsidRDefault="003A3114" w:rsidP="00196CBF">
            <w:pPr>
              <w:shd w:val="clear" w:color="auto" w:fill="FFFFFF"/>
              <w:spacing w:after="0"/>
              <w:jc w:val="center"/>
              <w:rPr>
                <w:sz w:val="22"/>
                <w:szCs w:val="22"/>
              </w:rPr>
            </w:pPr>
            <w:r w:rsidRPr="004B4343">
              <w:rPr>
                <w:sz w:val="22"/>
                <w:szCs w:val="22"/>
              </w:rPr>
              <w:t>13</w:t>
            </w:r>
          </w:p>
        </w:tc>
        <w:tc>
          <w:tcPr>
            <w:tcW w:w="5226" w:type="dxa"/>
            <w:vAlign w:val="center"/>
          </w:tcPr>
          <w:p w14:paraId="7371D8FD" w14:textId="77777777" w:rsidR="005F2F4F" w:rsidRPr="004B4343" w:rsidRDefault="005F2F4F" w:rsidP="00196CBF">
            <w:pPr>
              <w:shd w:val="clear" w:color="auto" w:fill="FFFFFF"/>
              <w:spacing w:after="0"/>
              <w:ind w:firstLine="5"/>
              <w:rPr>
                <w:sz w:val="22"/>
                <w:szCs w:val="22"/>
              </w:rPr>
            </w:pPr>
            <w:r w:rsidRPr="004B4343">
              <w:rPr>
                <w:color w:val="000000"/>
                <w:spacing w:val="-1"/>
                <w:sz w:val="22"/>
                <w:szCs w:val="22"/>
              </w:rPr>
              <w:t xml:space="preserve">Фамилия Имя Отчество руководителя </w:t>
            </w:r>
            <w:r w:rsidRPr="004B4343">
              <w:rPr>
                <w:color w:val="000000"/>
                <w:spacing w:val="-4"/>
                <w:sz w:val="22"/>
                <w:szCs w:val="22"/>
              </w:rPr>
              <w:t>(полностью), телефон</w:t>
            </w:r>
          </w:p>
        </w:tc>
        <w:tc>
          <w:tcPr>
            <w:tcW w:w="4536" w:type="dxa"/>
            <w:vAlign w:val="center"/>
          </w:tcPr>
          <w:p w14:paraId="719E506D" w14:textId="77777777" w:rsidR="005F2F4F" w:rsidRPr="004B4343" w:rsidRDefault="005F2F4F" w:rsidP="00196CBF">
            <w:pPr>
              <w:spacing w:after="0"/>
              <w:rPr>
                <w:sz w:val="22"/>
                <w:szCs w:val="22"/>
              </w:rPr>
            </w:pPr>
          </w:p>
        </w:tc>
      </w:tr>
      <w:tr w:rsidR="005F2F4F" w:rsidRPr="004B4343" w14:paraId="60F922E6" w14:textId="77777777" w:rsidTr="00196CBF">
        <w:tc>
          <w:tcPr>
            <w:tcW w:w="439" w:type="dxa"/>
            <w:vAlign w:val="center"/>
          </w:tcPr>
          <w:p w14:paraId="155B4065" w14:textId="77777777" w:rsidR="005F2F4F" w:rsidRPr="004B4343" w:rsidRDefault="003A3114" w:rsidP="00196CBF">
            <w:pPr>
              <w:spacing w:after="0"/>
              <w:jc w:val="center"/>
              <w:rPr>
                <w:sz w:val="22"/>
                <w:szCs w:val="22"/>
                <w:lang w:val="en-US"/>
              </w:rPr>
            </w:pPr>
            <w:r w:rsidRPr="004B4343">
              <w:rPr>
                <w:sz w:val="22"/>
                <w:szCs w:val="22"/>
                <w:lang w:val="en-US"/>
              </w:rPr>
              <w:t>14</w:t>
            </w:r>
          </w:p>
        </w:tc>
        <w:tc>
          <w:tcPr>
            <w:tcW w:w="5226" w:type="dxa"/>
            <w:vAlign w:val="center"/>
          </w:tcPr>
          <w:p w14:paraId="68C22813" w14:textId="77777777" w:rsidR="005F2F4F" w:rsidRPr="004B4343" w:rsidRDefault="005F2F4F" w:rsidP="00196CBF">
            <w:pPr>
              <w:spacing w:after="0"/>
              <w:rPr>
                <w:sz w:val="22"/>
                <w:szCs w:val="22"/>
              </w:rPr>
            </w:pPr>
            <w:r w:rsidRPr="004B4343">
              <w:rPr>
                <w:color w:val="000000"/>
                <w:spacing w:val="-6"/>
                <w:sz w:val="22"/>
                <w:szCs w:val="22"/>
              </w:rPr>
              <w:t xml:space="preserve">Фамилия Имя Отчество главного </w:t>
            </w:r>
            <w:r w:rsidRPr="004B4343">
              <w:rPr>
                <w:color w:val="000000"/>
                <w:spacing w:val="-4"/>
                <w:sz w:val="22"/>
                <w:szCs w:val="22"/>
              </w:rPr>
              <w:t>бухгалтера (полностью), телефон</w:t>
            </w:r>
          </w:p>
        </w:tc>
        <w:tc>
          <w:tcPr>
            <w:tcW w:w="4536" w:type="dxa"/>
            <w:vAlign w:val="center"/>
          </w:tcPr>
          <w:p w14:paraId="7B884261" w14:textId="77777777" w:rsidR="005F2F4F" w:rsidRPr="004B4343" w:rsidRDefault="005F2F4F" w:rsidP="00196CBF">
            <w:pPr>
              <w:spacing w:after="0"/>
              <w:rPr>
                <w:sz w:val="22"/>
                <w:szCs w:val="22"/>
              </w:rPr>
            </w:pPr>
          </w:p>
          <w:p w14:paraId="35678F81" w14:textId="77777777" w:rsidR="005F2F4F" w:rsidRPr="004B4343" w:rsidRDefault="005F2F4F" w:rsidP="00196CBF">
            <w:pPr>
              <w:spacing w:after="0"/>
              <w:rPr>
                <w:sz w:val="22"/>
                <w:szCs w:val="22"/>
              </w:rPr>
            </w:pPr>
          </w:p>
        </w:tc>
      </w:tr>
    </w:tbl>
    <w:p w14:paraId="50BCC5FE" w14:textId="77777777" w:rsidR="005F2F4F" w:rsidRPr="004B4343" w:rsidRDefault="005F2F4F" w:rsidP="005F2F4F">
      <w:pPr>
        <w:spacing w:after="0"/>
        <w:ind w:firstLine="567"/>
        <w:rPr>
          <w:rFonts w:eastAsia="Calibri"/>
          <w:sz w:val="22"/>
          <w:szCs w:val="22"/>
          <w:lang w:eastAsia="en-US"/>
        </w:rPr>
      </w:pPr>
    </w:p>
    <w:p w14:paraId="75048573" w14:textId="77777777" w:rsidR="005F2F4F" w:rsidRDefault="005F2F4F" w:rsidP="005F2F4F">
      <w:pPr>
        <w:spacing w:after="0"/>
        <w:rPr>
          <w:rFonts w:eastAsia="Calibri"/>
          <w:sz w:val="22"/>
          <w:szCs w:val="22"/>
          <w:lang w:eastAsia="en-US"/>
        </w:rPr>
      </w:pPr>
      <w:r w:rsidRPr="004B4343">
        <w:rPr>
          <w:rFonts w:eastAsia="Calibri"/>
          <w:sz w:val="22"/>
          <w:szCs w:val="22"/>
          <w:lang w:eastAsia="en-US"/>
        </w:rPr>
        <w:t xml:space="preserve"> </w:t>
      </w:r>
    </w:p>
    <w:p w14:paraId="7773771D" w14:textId="77777777" w:rsidR="00183E93" w:rsidRDefault="00183E93" w:rsidP="005F2F4F">
      <w:pPr>
        <w:spacing w:after="0"/>
        <w:rPr>
          <w:rFonts w:eastAsia="Calibri"/>
          <w:sz w:val="22"/>
          <w:szCs w:val="22"/>
          <w:lang w:eastAsia="en-US"/>
        </w:rPr>
      </w:pPr>
    </w:p>
    <w:p w14:paraId="51241835" w14:textId="77777777" w:rsidR="00183E93" w:rsidRDefault="00183E93" w:rsidP="005F2F4F">
      <w:pPr>
        <w:spacing w:after="0"/>
        <w:rPr>
          <w:rFonts w:eastAsia="Calibri"/>
          <w:sz w:val="22"/>
          <w:szCs w:val="22"/>
          <w:lang w:eastAsia="en-US"/>
        </w:rPr>
      </w:pPr>
    </w:p>
    <w:p w14:paraId="4C530FEE" w14:textId="77777777" w:rsidR="00183E93" w:rsidRDefault="00183E93" w:rsidP="005F2F4F">
      <w:pPr>
        <w:spacing w:after="0"/>
        <w:rPr>
          <w:rFonts w:eastAsia="Calibri"/>
          <w:sz w:val="22"/>
          <w:szCs w:val="22"/>
          <w:lang w:eastAsia="en-US"/>
        </w:rPr>
      </w:pPr>
    </w:p>
    <w:p w14:paraId="2268B651" w14:textId="77777777" w:rsidR="00183E93" w:rsidRDefault="00183E93" w:rsidP="005F2F4F">
      <w:pPr>
        <w:spacing w:after="0"/>
        <w:rPr>
          <w:rFonts w:eastAsia="Calibri"/>
          <w:sz w:val="22"/>
          <w:szCs w:val="22"/>
          <w:lang w:eastAsia="en-US"/>
        </w:rPr>
      </w:pPr>
    </w:p>
    <w:p w14:paraId="40518ACC" w14:textId="77777777" w:rsidR="00183E93" w:rsidRDefault="00183E93" w:rsidP="005F2F4F">
      <w:pPr>
        <w:spacing w:after="0"/>
        <w:rPr>
          <w:rFonts w:eastAsia="Calibri"/>
          <w:sz w:val="22"/>
          <w:szCs w:val="22"/>
          <w:lang w:eastAsia="en-US"/>
        </w:rPr>
      </w:pPr>
    </w:p>
    <w:p w14:paraId="12EEC9E7" w14:textId="77777777" w:rsidR="00183E93" w:rsidRDefault="00183E93" w:rsidP="005F2F4F">
      <w:pPr>
        <w:spacing w:after="0"/>
        <w:rPr>
          <w:rFonts w:eastAsia="Calibri"/>
          <w:sz w:val="22"/>
          <w:szCs w:val="22"/>
          <w:lang w:eastAsia="en-US"/>
        </w:rPr>
      </w:pPr>
    </w:p>
    <w:p w14:paraId="22721880" w14:textId="77777777" w:rsidR="00183E93" w:rsidRDefault="00183E93" w:rsidP="005F2F4F">
      <w:pPr>
        <w:spacing w:after="0"/>
        <w:rPr>
          <w:rFonts w:eastAsia="Calibri"/>
          <w:sz w:val="22"/>
          <w:szCs w:val="22"/>
          <w:lang w:eastAsia="en-US"/>
        </w:rPr>
      </w:pPr>
    </w:p>
    <w:p w14:paraId="63653BDE" w14:textId="77777777" w:rsidR="00183E93" w:rsidRDefault="00183E93" w:rsidP="005F2F4F">
      <w:pPr>
        <w:spacing w:after="0"/>
        <w:rPr>
          <w:rFonts w:eastAsia="Calibri"/>
          <w:sz w:val="22"/>
          <w:szCs w:val="22"/>
          <w:lang w:eastAsia="en-US"/>
        </w:rPr>
      </w:pPr>
    </w:p>
    <w:p w14:paraId="1FB50234" w14:textId="77777777" w:rsidR="00183E93" w:rsidRDefault="00183E93" w:rsidP="005F2F4F">
      <w:pPr>
        <w:spacing w:after="0"/>
        <w:rPr>
          <w:rFonts w:eastAsia="Calibri"/>
          <w:sz w:val="22"/>
          <w:szCs w:val="22"/>
          <w:lang w:eastAsia="en-US"/>
        </w:rPr>
      </w:pPr>
    </w:p>
    <w:p w14:paraId="06400D21" w14:textId="77777777" w:rsidR="00183E93" w:rsidRDefault="00183E93" w:rsidP="005F2F4F">
      <w:pPr>
        <w:spacing w:after="0"/>
        <w:rPr>
          <w:rFonts w:eastAsia="Calibri"/>
          <w:sz w:val="22"/>
          <w:szCs w:val="22"/>
          <w:lang w:eastAsia="en-US"/>
        </w:rPr>
      </w:pPr>
    </w:p>
    <w:p w14:paraId="733C54A9" w14:textId="77777777" w:rsidR="00183E93" w:rsidRDefault="00183E93" w:rsidP="005F2F4F">
      <w:pPr>
        <w:spacing w:after="0"/>
        <w:rPr>
          <w:rFonts w:eastAsia="Calibri"/>
          <w:sz w:val="22"/>
          <w:szCs w:val="22"/>
          <w:lang w:eastAsia="en-US"/>
        </w:rPr>
      </w:pPr>
    </w:p>
    <w:p w14:paraId="55823FD5" w14:textId="77777777" w:rsidR="00183E93" w:rsidRDefault="00183E93" w:rsidP="005F2F4F">
      <w:pPr>
        <w:spacing w:after="0"/>
        <w:rPr>
          <w:rFonts w:eastAsia="Calibri"/>
          <w:sz w:val="22"/>
          <w:szCs w:val="22"/>
          <w:lang w:eastAsia="en-US"/>
        </w:rPr>
      </w:pPr>
    </w:p>
    <w:p w14:paraId="6E3A688C" w14:textId="77777777" w:rsidR="00183E93" w:rsidRDefault="00183E93" w:rsidP="005F2F4F">
      <w:pPr>
        <w:spacing w:after="0"/>
        <w:rPr>
          <w:rFonts w:eastAsia="Calibri"/>
          <w:sz w:val="22"/>
          <w:szCs w:val="22"/>
          <w:lang w:eastAsia="en-US"/>
        </w:rPr>
      </w:pPr>
    </w:p>
    <w:p w14:paraId="3F7351F8" w14:textId="77777777" w:rsidR="00183E93" w:rsidRDefault="00183E93" w:rsidP="005F2F4F">
      <w:pPr>
        <w:spacing w:after="0"/>
        <w:rPr>
          <w:rFonts w:eastAsia="Calibri"/>
          <w:sz w:val="22"/>
          <w:szCs w:val="22"/>
          <w:lang w:eastAsia="en-US"/>
        </w:rPr>
      </w:pPr>
    </w:p>
    <w:p w14:paraId="498D505F" w14:textId="77777777" w:rsidR="00183E93" w:rsidRDefault="00183E93" w:rsidP="005F2F4F">
      <w:pPr>
        <w:spacing w:after="0"/>
        <w:rPr>
          <w:rFonts w:eastAsia="Calibri"/>
          <w:sz w:val="22"/>
          <w:szCs w:val="22"/>
          <w:lang w:eastAsia="en-US"/>
        </w:rPr>
      </w:pPr>
    </w:p>
    <w:p w14:paraId="3C16C96E" w14:textId="77777777" w:rsidR="00183E93" w:rsidRDefault="00183E93" w:rsidP="005F2F4F">
      <w:pPr>
        <w:spacing w:after="0"/>
        <w:rPr>
          <w:rFonts w:eastAsia="Calibri"/>
          <w:sz w:val="22"/>
          <w:szCs w:val="22"/>
          <w:lang w:eastAsia="en-US"/>
        </w:rPr>
      </w:pPr>
    </w:p>
    <w:p w14:paraId="45CBA6E1" w14:textId="77777777" w:rsidR="00183E93" w:rsidRDefault="00183E93" w:rsidP="005F2F4F">
      <w:pPr>
        <w:spacing w:after="0"/>
        <w:rPr>
          <w:rFonts w:eastAsia="Calibri"/>
          <w:sz w:val="22"/>
          <w:szCs w:val="22"/>
          <w:lang w:eastAsia="en-US"/>
        </w:rPr>
      </w:pPr>
    </w:p>
    <w:p w14:paraId="647A28C6" w14:textId="77777777" w:rsidR="00183E93" w:rsidRDefault="00183E93" w:rsidP="005F2F4F">
      <w:pPr>
        <w:spacing w:after="0"/>
        <w:rPr>
          <w:rFonts w:eastAsia="Calibri"/>
          <w:sz w:val="22"/>
          <w:szCs w:val="22"/>
          <w:lang w:eastAsia="en-US"/>
        </w:rPr>
      </w:pPr>
    </w:p>
    <w:p w14:paraId="363EDF8E" w14:textId="77777777" w:rsidR="00183E93" w:rsidRDefault="00183E93" w:rsidP="005F2F4F">
      <w:pPr>
        <w:spacing w:after="0"/>
        <w:rPr>
          <w:rFonts w:eastAsia="Calibri"/>
          <w:sz w:val="22"/>
          <w:szCs w:val="22"/>
          <w:lang w:eastAsia="en-US"/>
        </w:rPr>
      </w:pPr>
    </w:p>
    <w:p w14:paraId="6B29D29A" w14:textId="77777777" w:rsidR="00183E93" w:rsidRDefault="00183E93" w:rsidP="005F2F4F">
      <w:pPr>
        <w:spacing w:after="0"/>
        <w:rPr>
          <w:rFonts w:eastAsia="Calibri"/>
          <w:sz w:val="22"/>
          <w:szCs w:val="22"/>
          <w:lang w:eastAsia="en-US"/>
        </w:rPr>
      </w:pPr>
    </w:p>
    <w:p w14:paraId="02D21752" w14:textId="77777777" w:rsidR="00183E93" w:rsidRDefault="00183E93" w:rsidP="005F2F4F">
      <w:pPr>
        <w:spacing w:after="0"/>
        <w:rPr>
          <w:rFonts w:eastAsia="Calibri"/>
          <w:sz w:val="22"/>
          <w:szCs w:val="22"/>
          <w:lang w:eastAsia="en-US"/>
        </w:rPr>
      </w:pPr>
    </w:p>
    <w:p w14:paraId="20AE3CA7" w14:textId="77777777" w:rsidR="00183E93" w:rsidRPr="004B4343" w:rsidRDefault="00183E93" w:rsidP="005F2F4F">
      <w:pPr>
        <w:spacing w:after="0"/>
        <w:rPr>
          <w:rFonts w:eastAsia="Calibri"/>
          <w:sz w:val="22"/>
          <w:szCs w:val="22"/>
          <w:lang w:eastAsia="en-US"/>
        </w:rPr>
      </w:pPr>
    </w:p>
    <w:p w14:paraId="4980875C" w14:textId="77777777" w:rsidR="005F2F4F" w:rsidRPr="004B4343" w:rsidRDefault="005F2F4F" w:rsidP="005F2F4F">
      <w:pPr>
        <w:spacing w:after="0"/>
        <w:ind w:firstLine="567"/>
        <w:jc w:val="center"/>
        <w:rPr>
          <w:b/>
          <w:sz w:val="22"/>
          <w:szCs w:val="22"/>
          <w:u w:val="single"/>
        </w:rPr>
      </w:pPr>
    </w:p>
    <w:p w14:paraId="62D5B48E" w14:textId="77777777" w:rsidR="005F2F4F" w:rsidRPr="004B4343" w:rsidRDefault="005F2F4F" w:rsidP="005F2F4F">
      <w:pPr>
        <w:spacing w:after="0"/>
        <w:ind w:firstLine="567"/>
        <w:jc w:val="center"/>
        <w:rPr>
          <w:b/>
          <w:sz w:val="22"/>
          <w:szCs w:val="22"/>
          <w:u w:val="single"/>
        </w:rPr>
      </w:pPr>
    </w:p>
    <w:p w14:paraId="3B7C8726" w14:textId="77777777" w:rsidR="005F2F4F" w:rsidRPr="004B4343" w:rsidRDefault="005F2F4F" w:rsidP="005F2F4F">
      <w:pPr>
        <w:spacing w:after="0"/>
        <w:ind w:firstLine="567"/>
        <w:jc w:val="center"/>
        <w:rPr>
          <w:b/>
          <w:sz w:val="22"/>
          <w:szCs w:val="22"/>
          <w:u w:val="single"/>
        </w:rPr>
      </w:pPr>
    </w:p>
    <w:p w14:paraId="3359954C" w14:textId="77777777" w:rsidR="005F2F4F" w:rsidRPr="004B4343" w:rsidRDefault="005F2F4F" w:rsidP="005F2F4F">
      <w:pPr>
        <w:spacing w:after="0"/>
        <w:ind w:firstLine="567"/>
        <w:jc w:val="center"/>
        <w:rPr>
          <w:b/>
          <w:sz w:val="22"/>
          <w:szCs w:val="22"/>
          <w:u w:val="single"/>
        </w:rPr>
      </w:pPr>
    </w:p>
    <w:p w14:paraId="0EC14BF2" w14:textId="77777777" w:rsidR="00A763E2" w:rsidRPr="009D5607" w:rsidRDefault="00A763E2" w:rsidP="00A763E2">
      <w:pPr>
        <w:spacing w:after="0"/>
        <w:rPr>
          <w:i/>
          <w:color w:val="FF0000"/>
          <w:sz w:val="20"/>
          <w:szCs w:val="20"/>
        </w:rPr>
      </w:pPr>
      <w:r w:rsidRPr="009D5607">
        <w:rPr>
          <w:i/>
          <w:color w:val="FF0000"/>
          <w:sz w:val="20"/>
          <w:szCs w:val="20"/>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4B4343" w:rsidRDefault="00482AB0" w:rsidP="00C043D5">
      <w:pPr>
        <w:spacing w:after="0"/>
        <w:ind w:firstLine="567"/>
        <w:jc w:val="center"/>
        <w:rPr>
          <w:b/>
          <w:sz w:val="22"/>
          <w:szCs w:val="22"/>
          <w:u w:val="single"/>
        </w:rPr>
      </w:pPr>
    </w:p>
    <w:p w14:paraId="7F3F712B" w14:textId="77777777" w:rsidR="00482AB0" w:rsidRPr="004B4343" w:rsidRDefault="00482AB0" w:rsidP="00C043D5">
      <w:pPr>
        <w:spacing w:after="0"/>
        <w:ind w:firstLine="567"/>
        <w:jc w:val="center"/>
        <w:rPr>
          <w:b/>
          <w:sz w:val="22"/>
          <w:szCs w:val="22"/>
          <w:u w:val="single"/>
        </w:rPr>
      </w:pPr>
    </w:p>
    <w:p w14:paraId="5759883E" w14:textId="0D69CDB8" w:rsidR="00183E93" w:rsidRDefault="00482AB0" w:rsidP="00183E93">
      <w:pPr>
        <w:spacing w:after="0"/>
        <w:mirrorIndents/>
        <w:jc w:val="center"/>
        <w:rPr>
          <w:b/>
          <w:bCs/>
          <w:sz w:val="22"/>
          <w:szCs w:val="22"/>
        </w:rPr>
      </w:pPr>
      <w:r w:rsidRPr="004B4343">
        <w:rPr>
          <w:b/>
          <w:sz w:val="22"/>
          <w:szCs w:val="22"/>
          <w:u w:val="single"/>
        </w:rPr>
        <w:br w:type="page"/>
      </w:r>
      <w:r w:rsidR="00183E93" w:rsidRPr="004B4343">
        <w:rPr>
          <w:b/>
          <w:bCs/>
          <w:sz w:val="22"/>
          <w:szCs w:val="22"/>
        </w:rPr>
        <w:lastRenderedPageBreak/>
        <w:t>Приложение №</w:t>
      </w:r>
      <w:r w:rsidR="00183E93">
        <w:rPr>
          <w:b/>
          <w:bCs/>
          <w:sz w:val="22"/>
          <w:szCs w:val="22"/>
        </w:rPr>
        <w:t>5</w:t>
      </w:r>
      <w:r w:rsidR="00183E93" w:rsidRPr="004B4343">
        <w:rPr>
          <w:b/>
          <w:bCs/>
          <w:sz w:val="22"/>
          <w:szCs w:val="22"/>
        </w:rPr>
        <w:t xml:space="preserve"> к заявке на участие в закупке</w:t>
      </w:r>
    </w:p>
    <w:p w14:paraId="08E8B138" w14:textId="77777777" w:rsidR="00183E93" w:rsidRPr="004B4343" w:rsidRDefault="00183E93" w:rsidP="00183E93">
      <w:pPr>
        <w:spacing w:after="0"/>
        <w:mirrorIndents/>
        <w:jc w:val="center"/>
        <w:rPr>
          <w:b/>
          <w:sz w:val="22"/>
          <w:szCs w:val="22"/>
          <w:u w:val="single"/>
        </w:rPr>
      </w:pPr>
    </w:p>
    <w:p w14:paraId="3913785E" w14:textId="77777777" w:rsidR="00183E93" w:rsidRPr="0006393C" w:rsidRDefault="00183E93" w:rsidP="00183E93">
      <w:pPr>
        <w:spacing w:after="0"/>
        <w:jc w:val="left"/>
        <w:rPr>
          <w:bCs/>
          <w:color w:val="FF0000"/>
          <w:sz w:val="22"/>
          <w:szCs w:val="22"/>
        </w:rPr>
      </w:pPr>
      <w:r w:rsidRPr="0006393C">
        <w:rPr>
          <w:bCs/>
          <w:color w:val="FF0000"/>
          <w:sz w:val="22"/>
          <w:szCs w:val="22"/>
        </w:rPr>
        <w:t>В соответствии с частью 1 статьи 9 Федерального закона от 27 июля 2006 г. № 152-ФЗ «О персональных данных»</w:t>
      </w:r>
      <w:r>
        <w:rPr>
          <w:bCs/>
          <w:color w:val="FF0000"/>
          <w:sz w:val="22"/>
          <w:szCs w:val="22"/>
        </w:rPr>
        <w:t xml:space="preserve"> участник закупки (физическое лицо) обязан заполнить данную форму и предоставить в составе заявки на участие в закупке.</w:t>
      </w:r>
    </w:p>
    <w:p w14:paraId="3AFD9194" w14:textId="77777777" w:rsidR="00183E93" w:rsidRPr="0006393C" w:rsidRDefault="00183E93" w:rsidP="00183E93">
      <w:pPr>
        <w:spacing w:after="0"/>
        <w:jc w:val="center"/>
        <w:rPr>
          <w:b/>
          <w:sz w:val="22"/>
          <w:szCs w:val="22"/>
        </w:rPr>
      </w:pPr>
    </w:p>
    <w:p w14:paraId="2CC6B608" w14:textId="77777777" w:rsidR="00183E93" w:rsidRPr="0006393C" w:rsidRDefault="00183E93" w:rsidP="00183E93">
      <w:pPr>
        <w:spacing w:after="0"/>
        <w:jc w:val="center"/>
        <w:rPr>
          <w:b/>
          <w:sz w:val="22"/>
          <w:szCs w:val="22"/>
        </w:rPr>
      </w:pPr>
      <w:r w:rsidRPr="0006393C">
        <w:rPr>
          <w:b/>
          <w:sz w:val="22"/>
          <w:szCs w:val="22"/>
        </w:rPr>
        <w:t xml:space="preserve">Согласие на обработку персональных данных </w:t>
      </w:r>
    </w:p>
    <w:p w14:paraId="5E420D86" w14:textId="77777777" w:rsidR="00183E93" w:rsidRPr="00FC3359" w:rsidRDefault="00183E93" w:rsidP="00183E93">
      <w:pPr>
        <w:spacing w:after="0"/>
        <w:jc w:val="left"/>
        <w:rPr>
          <w:b/>
          <w:sz w:val="20"/>
          <w:szCs w:val="20"/>
          <w:u w:val="single"/>
        </w:rPr>
      </w:pPr>
    </w:p>
    <w:p w14:paraId="270DA57F" w14:textId="77777777" w:rsidR="00183E93" w:rsidRPr="00FC3359" w:rsidRDefault="00183E93" w:rsidP="00183E93">
      <w:pPr>
        <w:rPr>
          <w:sz w:val="22"/>
          <w:szCs w:val="22"/>
        </w:rPr>
      </w:pPr>
      <w:r w:rsidRPr="00FC3359">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FC3359">
        <w:rPr>
          <w:i/>
          <w:iCs/>
          <w:sz w:val="22"/>
          <w:szCs w:val="22"/>
        </w:rPr>
        <w:t xml:space="preserve">(название организации работодателя) </w:t>
      </w:r>
      <w:r w:rsidRPr="00FC3359">
        <w:rPr>
          <w:sz w:val="22"/>
          <w:szCs w:val="22"/>
        </w:rPr>
        <w:t xml:space="preserve">(почтовый индекс, адрес нахождения организации, ИНН, ОГРН), представляю _____________________________________________________________________________ </w:t>
      </w:r>
      <w:r w:rsidRPr="00FC3359">
        <w:rPr>
          <w:i/>
          <w:iCs/>
          <w:sz w:val="22"/>
          <w:szCs w:val="22"/>
        </w:rPr>
        <w:t>(название организации, в которую предоставляются персональные данные)</w:t>
      </w:r>
      <w:r w:rsidRPr="00FC3359">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5192CE7B" w14:textId="77777777" w:rsidR="00183E93" w:rsidRDefault="00183E93" w:rsidP="00183E93">
      <w:pPr>
        <w:rPr>
          <w:sz w:val="22"/>
          <w:szCs w:val="22"/>
        </w:rPr>
      </w:pPr>
      <w:r w:rsidRPr="00FC3359">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08081A41" w14:textId="77777777" w:rsidR="00183E93" w:rsidRPr="00FC3359" w:rsidRDefault="00183E93" w:rsidP="00183E93">
      <w:pPr>
        <w:rPr>
          <w:sz w:val="22"/>
          <w:szCs w:val="22"/>
        </w:rPr>
      </w:pPr>
    </w:p>
    <w:p w14:paraId="39E3F3B9" w14:textId="77777777" w:rsidR="00183E93" w:rsidRPr="00FC3359" w:rsidRDefault="00183E93" w:rsidP="00183E93">
      <w:pPr>
        <w:rPr>
          <w:sz w:val="22"/>
          <w:szCs w:val="22"/>
        </w:rPr>
      </w:pPr>
      <w:r w:rsidRPr="00FC3359">
        <w:rPr>
          <w:sz w:val="22"/>
          <w:szCs w:val="22"/>
        </w:rPr>
        <w:t>Перечень моих персональных данных, на обработку которых я даю согласие:</w:t>
      </w:r>
    </w:p>
    <w:p w14:paraId="7909DE50"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фамилия, имя, отчество</w:t>
      </w:r>
      <w:r w:rsidRPr="00FC3359">
        <w:rPr>
          <w:rFonts w:ascii="Times New Roman" w:hAnsi="Times New Roman"/>
          <w:lang w:val="en-US"/>
        </w:rPr>
        <w:t>;</w:t>
      </w:r>
    </w:p>
    <w:p w14:paraId="0AA2A8AA"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пол и возраст</w:t>
      </w:r>
      <w:r w:rsidRPr="00FC3359">
        <w:rPr>
          <w:rFonts w:ascii="Times New Roman" w:hAnsi="Times New Roman"/>
          <w:lang w:val="en-US"/>
        </w:rPr>
        <w:t>;</w:t>
      </w:r>
    </w:p>
    <w:p w14:paraId="1D2D3024"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дата и место рождения</w:t>
      </w:r>
      <w:r w:rsidRPr="00FC3359">
        <w:rPr>
          <w:rFonts w:ascii="Times New Roman" w:hAnsi="Times New Roman"/>
          <w:lang w:val="en-US"/>
        </w:rPr>
        <w:t>;</w:t>
      </w:r>
    </w:p>
    <w:p w14:paraId="699C9943"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гражданство</w:t>
      </w:r>
      <w:r w:rsidRPr="00FC3359">
        <w:rPr>
          <w:rFonts w:ascii="Times New Roman" w:hAnsi="Times New Roman"/>
          <w:lang w:val="en-US"/>
        </w:rPr>
        <w:t>;</w:t>
      </w:r>
    </w:p>
    <w:p w14:paraId="37B0846B"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паспортные данные</w:t>
      </w:r>
      <w:r w:rsidRPr="00FC3359">
        <w:rPr>
          <w:rFonts w:ascii="Times New Roman" w:hAnsi="Times New Roman"/>
          <w:lang w:val="en-US"/>
        </w:rPr>
        <w:t>;</w:t>
      </w:r>
    </w:p>
    <w:p w14:paraId="09D4D7FD"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адрес регистрации по местожительству и адрес фактического проживания;</w:t>
      </w:r>
    </w:p>
    <w:p w14:paraId="456EB397"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rPr>
        <w:t xml:space="preserve">номер телефона </w:t>
      </w:r>
      <w:r w:rsidRPr="00FC3359">
        <w:rPr>
          <w:rFonts w:ascii="Times New Roman" w:hAnsi="Times New Roman"/>
          <w:sz w:val="20"/>
          <w:szCs w:val="20"/>
        </w:rPr>
        <w:t>(домашний, мобильный)</w:t>
      </w:r>
      <w:r w:rsidRPr="00FC3359">
        <w:rPr>
          <w:rFonts w:ascii="Times New Roman" w:hAnsi="Times New Roman"/>
          <w:sz w:val="20"/>
          <w:szCs w:val="20"/>
          <w:lang w:val="en-US"/>
        </w:rPr>
        <w:t>;</w:t>
      </w:r>
    </w:p>
    <w:p w14:paraId="42EC87EA"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почтовые и электронные адреса</w:t>
      </w:r>
      <w:r w:rsidRPr="00FC3359">
        <w:rPr>
          <w:rFonts w:ascii="Times New Roman" w:hAnsi="Times New Roman"/>
          <w:sz w:val="20"/>
          <w:szCs w:val="20"/>
          <w:lang w:val="en-US"/>
        </w:rPr>
        <w:t>;</w:t>
      </w:r>
    </w:p>
    <w:p w14:paraId="0726F09B"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данные документов об образовании, квалификации, профессиональной подготовке, сведения о повышения квалификации;</w:t>
      </w:r>
    </w:p>
    <w:p w14:paraId="7BE9208E"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3992D4E8"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сведения о воинской обязанности</w:t>
      </w:r>
      <w:r w:rsidRPr="00FC3359">
        <w:rPr>
          <w:rFonts w:ascii="Times New Roman" w:hAnsi="Times New Roman"/>
          <w:sz w:val="20"/>
          <w:szCs w:val="20"/>
          <w:lang w:val="en-US"/>
        </w:rPr>
        <w:t>;</w:t>
      </w:r>
    </w:p>
    <w:p w14:paraId="50FEA2B8"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сведения о трудовом стаже, предыдущих местах работы, доходах с предыдущих мест работы;</w:t>
      </w:r>
    </w:p>
    <w:p w14:paraId="53B54FE6"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страховой номер индивидуального счета (СНИЛС);</w:t>
      </w:r>
    </w:p>
    <w:p w14:paraId="6DC70956" w14:textId="77777777" w:rsidR="00183E93" w:rsidRPr="00FC3359"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идентификационный номер налогоплательщика (ИНН)</w:t>
      </w:r>
      <w:r w:rsidRPr="00FC3359">
        <w:rPr>
          <w:rFonts w:ascii="Times New Roman" w:hAnsi="Times New Roman"/>
          <w:sz w:val="20"/>
          <w:szCs w:val="20"/>
          <w:lang w:val="en-US"/>
        </w:rPr>
        <w:t>;</w:t>
      </w:r>
    </w:p>
    <w:p w14:paraId="07BE1FD5" w14:textId="77777777" w:rsidR="00183E93" w:rsidRPr="00BF23A7" w:rsidRDefault="00183E93" w:rsidP="00183E93">
      <w:pPr>
        <w:pStyle w:val="ab"/>
        <w:numPr>
          <w:ilvl w:val="0"/>
          <w:numId w:val="36"/>
        </w:numPr>
        <w:spacing w:after="160" w:line="259" w:lineRule="auto"/>
        <w:rPr>
          <w:rFonts w:ascii="Times New Roman" w:hAnsi="Times New Roman"/>
        </w:rPr>
      </w:pPr>
      <w:r w:rsidRPr="00FC3359">
        <w:rPr>
          <w:rFonts w:ascii="Times New Roman" w:hAnsi="Times New Roman"/>
          <w:sz w:val="20"/>
          <w:szCs w:val="20"/>
        </w:rPr>
        <w:t>информация о приемке, переводе, увольнении и иных событиях, относящихся к моей трудовой деятельности в ____________________________________________________.</w:t>
      </w:r>
    </w:p>
    <w:p w14:paraId="23D7DDF6" w14:textId="77777777" w:rsidR="00183E93" w:rsidRDefault="00183E93" w:rsidP="00183E93">
      <w:pPr>
        <w:spacing w:after="160" w:line="259" w:lineRule="auto"/>
      </w:pPr>
    </w:p>
    <w:p w14:paraId="2B6AE6F5" w14:textId="77777777" w:rsidR="00183E93" w:rsidRPr="00BF23A7" w:rsidRDefault="00183E93" w:rsidP="00183E93">
      <w:pPr>
        <w:spacing w:after="160" w:line="259" w:lineRule="auto"/>
      </w:pPr>
    </w:p>
    <w:p w14:paraId="3F2B0E82" w14:textId="77777777" w:rsidR="00183E93" w:rsidRPr="00FC3359" w:rsidRDefault="00183E93" w:rsidP="00183E93">
      <w:pPr>
        <w:rPr>
          <w:sz w:val="22"/>
          <w:szCs w:val="22"/>
        </w:rPr>
      </w:pPr>
      <w:r w:rsidRPr="00FC3359">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71D87255" w14:textId="77777777" w:rsidR="00183E93" w:rsidRPr="00FC3359" w:rsidRDefault="00183E93" w:rsidP="00183E93">
      <w:pPr>
        <w:rPr>
          <w:sz w:val="22"/>
          <w:szCs w:val="22"/>
        </w:rPr>
      </w:pPr>
    </w:p>
    <w:p w14:paraId="17A7104E" w14:textId="77777777" w:rsidR="00183E93" w:rsidRPr="00FC3359" w:rsidRDefault="00183E93" w:rsidP="00183E93">
      <w:pPr>
        <w:rPr>
          <w:sz w:val="22"/>
          <w:szCs w:val="22"/>
        </w:rPr>
      </w:pPr>
      <w:r w:rsidRPr="00FC3359">
        <w:rPr>
          <w:sz w:val="22"/>
          <w:szCs w:val="22"/>
        </w:rPr>
        <w:t>_________________                         _________________                 _____________________</w:t>
      </w:r>
      <w:r w:rsidRPr="00FC3359">
        <w:rPr>
          <w:sz w:val="22"/>
          <w:szCs w:val="22"/>
        </w:rPr>
        <w:br/>
      </w:r>
      <w:r w:rsidRPr="00FC3359">
        <w:rPr>
          <w:sz w:val="16"/>
          <w:szCs w:val="16"/>
        </w:rPr>
        <w:t xml:space="preserve">               (дата)                                                                     </w:t>
      </w:r>
      <w:r>
        <w:rPr>
          <w:sz w:val="16"/>
          <w:szCs w:val="16"/>
        </w:rPr>
        <w:t xml:space="preserve">                     </w:t>
      </w:r>
      <w:r w:rsidRPr="00FC3359">
        <w:rPr>
          <w:sz w:val="16"/>
          <w:szCs w:val="16"/>
        </w:rPr>
        <w:t xml:space="preserve">   (подпись)                                                     </w:t>
      </w:r>
      <w:r>
        <w:rPr>
          <w:sz w:val="16"/>
          <w:szCs w:val="16"/>
        </w:rPr>
        <w:t xml:space="preserve">     </w:t>
      </w:r>
      <w:r w:rsidRPr="00FC3359">
        <w:rPr>
          <w:sz w:val="16"/>
          <w:szCs w:val="16"/>
        </w:rPr>
        <w:t xml:space="preserve">  (расшифровка подписи</w:t>
      </w:r>
    </w:p>
    <w:p w14:paraId="7F2949B0" w14:textId="77777777" w:rsidR="00183E93" w:rsidRPr="00096236" w:rsidRDefault="00183E93" w:rsidP="00183E93"/>
    <w:p w14:paraId="3FE589C3" w14:textId="20CC877F" w:rsidR="00482AB0" w:rsidRPr="004B4343" w:rsidRDefault="00482AB0" w:rsidP="00C043D5">
      <w:pPr>
        <w:spacing w:after="0"/>
        <w:jc w:val="left"/>
        <w:rPr>
          <w:b/>
          <w:sz w:val="22"/>
          <w:szCs w:val="22"/>
          <w:u w:val="single"/>
        </w:rPr>
      </w:pPr>
    </w:p>
    <w:p w14:paraId="35CE1DA1" w14:textId="77777777" w:rsidR="00183E93" w:rsidRDefault="00183E93" w:rsidP="00DE084F">
      <w:pPr>
        <w:spacing w:after="0"/>
        <w:ind w:firstLine="567"/>
        <w:jc w:val="center"/>
        <w:rPr>
          <w:b/>
          <w:sz w:val="22"/>
          <w:szCs w:val="22"/>
          <w:u w:val="single"/>
        </w:rPr>
      </w:pPr>
    </w:p>
    <w:p w14:paraId="7E80C61C" w14:textId="77777777" w:rsidR="00183E93" w:rsidRDefault="00183E93" w:rsidP="00DE084F">
      <w:pPr>
        <w:spacing w:after="0"/>
        <w:ind w:firstLine="567"/>
        <w:jc w:val="center"/>
        <w:rPr>
          <w:b/>
          <w:sz w:val="22"/>
          <w:szCs w:val="22"/>
          <w:u w:val="single"/>
        </w:rPr>
      </w:pPr>
    </w:p>
    <w:p w14:paraId="63E2E384" w14:textId="2D3D2CBD" w:rsidR="003A4CA7" w:rsidRPr="00F62A53" w:rsidRDefault="00482AB0" w:rsidP="00DE084F">
      <w:pPr>
        <w:spacing w:after="0"/>
        <w:ind w:firstLine="567"/>
        <w:jc w:val="center"/>
        <w:rPr>
          <w:rFonts w:eastAsia="Calibri"/>
          <w:sz w:val="22"/>
          <w:szCs w:val="22"/>
          <w:lang w:eastAsia="en-US"/>
        </w:rPr>
      </w:pPr>
      <w:r w:rsidRPr="00F62A53">
        <w:rPr>
          <w:b/>
          <w:sz w:val="22"/>
          <w:szCs w:val="22"/>
          <w:u w:val="single"/>
        </w:rPr>
        <w:lastRenderedPageBreak/>
        <w:t>РАЗДЕЛ 4. ПРОЕКТ ДОГОВОРА</w:t>
      </w:r>
    </w:p>
    <w:p w14:paraId="123F2B74" w14:textId="77777777" w:rsidR="003B5FE3" w:rsidRPr="00F62A53" w:rsidRDefault="003B5FE3" w:rsidP="003807B2">
      <w:pPr>
        <w:spacing w:after="0" w:line="276" w:lineRule="auto"/>
        <w:rPr>
          <w:sz w:val="22"/>
          <w:szCs w:val="22"/>
        </w:rPr>
      </w:pPr>
      <w:r w:rsidRPr="00F62A53">
        <w:rPr>
          <w:sz w:val="22"/>
          <w:szCs w:val="22"/>
        </w:rPr>
        <w:t xml:space="preserve">                                                       </w:t>
      </w:r>
    </w:p>
    <w:p w14:paraId="1C72B538" w14:textId="77777777" w:rsidR="00905DBC" w:rsidRPr="00F62A53" w:rsidRDefault="00905DBC" w:rsidP="003807B2">
      <w:pPr>
        <w:spacing w:after="0" w:line="276" w:lineRule="auto"/>
        <w:ind w:firstLine="567"/>
        <w:jc w:val="center"/>
        <w:rPr>
          <w:b/>
          <w:sz w:val="22"/>
          <w:szCs w:val="22"/>
        </w:rPr>
      </w:pPr>
      <w:r w:rsidRPr="00F62A53">
        <w:rPr>
          <w:b/>
          <w:sz w:val="22"/>
          <w:szCs w:val="22"/>
        </w:rPr>
        <w:t>ДОГОВОР №_______</w:t>
      </w:r>
    </w:p>
    <w:p w14:paraId="48F98EEE" w14:textId="77777777" w:rsidR="00183E93" w:rsidRPr="00F62A53" w:rsidRDefault="00183E93" w:rsidP="003807B2">
      <w:pPr>
        <w:spacing w:after="0" w:line="276" w:lineRule="auto"/>
        <w:ind w:firstLine="567"/>
        <w:jc w:val="center"/>
        <w:rPr>
          <w:b/>
          <w:sz w:val="22"/>
          <w:szCs w:val="22"/>
        </w:rPr>
      </w:pPr>
    </w:p>
    <w:p w14:paraId="779EE208" w14:textId="19714F12" w:rsidR="00905DBC" w:rsidRPr="00F62A53" w:rsidRDefault="00905DBC" w:rsidP="003807B2">
      <w:pPr>
        <w:spacing w:after="0" w:line="276" w:lineRule="auto"/>
        <w:ind w:firstLine="567"/>
        <w:rPr>
          <w:sz w:val="22"/>
          <w:szCs w:val="22"/>
        </w:rPr>
      </w:pPr>
      <w:r w:rsidRPr="00F62A53">
        <w:rPr>
          <w:sz w:val="22"/>
          <w:szCs w:val="22"/>
        </w:rPr>
        <w:t xml:space="preserve"> </w:t>
      </w:r>
      <w:r w:rsidR="00427451" w:rsidRPr="00F62A53">
        <w:rPr>
          <w:sz w:val="22"/>
          <w:szCs w:val="22"/>
        </w:rPr>
        <w:t xml:space="preserve"> г. Сургут        </w:t>
      </w:r>
      <w:r w:rsidRPr="00F62A53">
        <w:rPr>
          <w:sz w:val="22"/>
          <w:szCs w:val="22"/>
        </w:rPr>
        <w:t xml:space="preserve">                                                                                       </w:t>
      </w:r>
      <w:r w:rsidR="00B574DF" w:rsidRPr="00F62A53">
        <w:rPr>
          <w:sz w:val="22"/>
          <w:szCs w:val="22"/>
        </w:rPr>
        <w:t xml:space="preserve">             </w:t>
      </w:r>
      <w:r w:rsidR="003030E4" w:rsidRPr="00F62A53">
        <w:rPr>
          <w:sz w:val="22"/>
          <w:szCs w:val="22"/>
        </w:rPr>
        <w:t xml:space="preserve">    </w:t>
      </w:r>
      <w:r w:rsidRPr="00F62A53">
        <w:rPr>
          <w:sz w:val="22"/>
          <w:szCs w:val="22"/>
        </w:rPr>
        <w:t xml:space="preserve"> _____</w:t>
      </w:r>
      <w:r w:rsidR="00427451" w:rsidRPr="00F62A53">
        <w:rPr>
          <w:sz w:val="22"/>
          <w:szCs w:val="22"/>
        </w:rPr>
        <w:t>_</w:t>
      </w:r>
      <w:r w:rsidRPr="00F62A53">
        <w:rPr>
          <w:sz w:val="22"/>
          <w:szCs w:val="22"/>
        </w:rPr>
        <w:t xml:space="preserve">____ </w:t>
      </w:r>
      <w:r w:rsidR="004161F9" w:rsidRPr="00F62A53">
        <w:rPr>
          <w:sz w:val="22"/>
          <w:szCs w:val="22"/>
        </w:rPr>
        <w:t>2026</w:t>
      </w:r>
    </w:p>
    <w:p w14:paraId="2552520E" w14:textId="495CD1B8" w:rsidR="00283980" w:rsidRPr="00F62A53" w:rsidRDefault="00283980" w:rsidP="003807B2">
      <w:pPr>
        <w:spacing w:after="0" w:line="276" w:lineRule="auto"/>
        <w:rPr>
          <w:sz w:val="22"/>
          <w:szCs w:val="22"/>
        </w:rPr>
      </w:pPr>
    </w:p>
    <w:p w14:paraId="6222B462" w14:textId="77777777" w:rsidR="00905DBC" w:rsidRPr="00F62A53" w:rsidRDefault="00905DBC" w:rsidP="003807B2">
      <w:pPr>
        <w:spacing w:after="0" w:line="276" w:lineRule="auto"/>
        <w:ind w:firstLine="567"/>
        <w:rPr>
          <w:sz w:val="22"/>
          <w:szCs w:val="22"/>
        </w:rPr>
      </w:pPr>
      <w:r w:rsidRPr="00F62A53">
        <w:rPr>
          <w:sz w:val="22"/>
          <w:szCs w:val="22"/>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w:t>
      </w:r>
      <w:r w:rsidR="00427451" w:rsidRPr="00F62A53">
        <w:rPr>
          <w:sz w:val="22"/>
          <w:szCs w:val="22"/>
        </w:rPr>
        <w:t xml:space="preserve"> и</w:t>
      </w:r>
    </w:p>
    <w:p w14:paraId="030DB46D" w14:textId="66B5FA80" w:rsidR="00283980" w:rsidRPr="00F62A53" w:rsidRDefault="00CF07CA" w:rsidP="003807B2">
      <w:pPr>
        <w:spacing w:after="0" w:line="276" w:lineRule="auto"/>
        <w:ind w:firstLine="567"/>
        <w:rPr>
          <w:sz w:val="22"/>
          <w:szCs w:val="22"/>
        </w:rPr>
      </w:pPr>
      <w:r w:rsidRPr="00F62A53">
        <w:rPr>
          <w:sz w:val="22"/>
          <w:szCs w:val="22"/>
        </w:rPr>
        <w:t>и Акционерное общество «Аэропорт Сургут», именуемое в дальнейшем «Покупатель», в лице генерального директора Приймы Сергея Викторовича, действующего на основании Устава, с другой стороны, совместно именуемые «Стороны», а по отдельности – «Сторона»</w:t>
      </w:r>
      <w:r w:rsidR="00905DBC" w:rsidRPr="00F62A53">
        <w:rPr>
          <w:sz w:val="22"/>
          <w:szCs w:val="22"/>
        </w:rPr>
        <w:t>, в соответствии с решением Комиссии по закупкам АО «Аэропорт Сургут» (итоговый протокол</w:t>
      </w:r>
      <w:r w:rsidR="00036367" w:rsidRPr="00F62A53">
        <w:rPr>
          <w:sz w:val="22"/>
          <w:szCs w:val="22"/>
        </w:rPr>
        <w:t xml:space="preserve"> </w:t>
      </w:r>
      <w:r w:rsidR="00905DBC" w:rsidRPr="00F62A53">
        <w:rPr>
          <w:sz w:val="22"/>
          <w:szCs w:val="22"/>
        </w:rPr>
        <w:t>от _________</w:t>
      </w:r>
      <w:r w:rsidR="004161F9" w:rsidRPr="00F62A53">
        <w:rPr>
          <w:sz w:val="22"/>
          <w:szCs w:val="22"/>
        </w:rPr>
        <w:t>2026</w:t>
      </w:r>
      <w:r w:rsidR="00427451" w:rsidRPr="00F62A53">
        <w:rPr>
          <w:sz w:val="22"/>
          <w:szCs w:val="22"/>
        </w:rPr>
        <w:t>, закупка №__/</w:t>
      </w:r>
      <w:r w:rsidR="004161F9" w:rsidRPr="00F62A53">
        <w:rPr>
          <w:sz w:val="22"/>
          <w:szCs w:val="22"/>
        </w:rPr>
        <w:t>2026</w:t>
      </w:r>
      <w:r w:rsidR="00427451" w:rsidRPr="00F62A53">
        <w:rPr>
          <w:sz w:val="22"/>
          <w:szCs w:val="22"/>
        </w:rPr>
        <w:t xml:space="preserve"> ЗК</w:t>
      </w:r>
      <w:r w:rsidR="00905DBC" w:rsidRPr="00F62A53">
        <w:rPr>
          <w:sz w:val="22"/>
          <w:szCs w:val="22"/>
        </w:rPr>
        <w:t>) заключили настоящий Договор (далее – «Договор») о нижеследующем:</w:t>
      </w:r>
    </w:p>
    <w:p w14:paraId="5E0BE997" w14:textId="77777777" w:rsidR="00183E93" w:rsidRPr="00F62A53" w:rsidRDefault="00183E93" w:rsidP="003807B2">
      <w:pPr>
        <w:spacing w:after="0" w:line="276" w:lineRule="auto"/>
        <w:ind w:firstLine="567"/>
        <w:jc w:val="center"/>
        <w:rPr>
          <w:b/>
          <w:sz w:val="22"/>
          <w:szCs w:val="22"/>
        </w:rPr>
      </w:pPr>
    </w:p>
    <w:p w14:paraId="3FCF5D1D" w14:textId="77777777" w:rsidR="00905DBC" w:rsidRPr="00F62A53" w:rsidRDefault="00905DBC" w:rsidP="003807B2">
      <w:pPr>
        <w:spacing w:after="0" w:line="276" w:lineRule="auto"/>
        <w:ind w:firstLine="567"/>
        <w:jc w:val="center"/>
        <w:rPr>
          <w:b/>
          <w:sz w:val="22"/>
          <w:szCs w:val="22"/>
        </w:rPr>
      </w:pPr>
      <w:r w:rsidRPr="00F62A53">
        <w:rPr>
          <w:b/>
          <w:sz w:val="22"/>
          <w:szCs w:val="22"/>
        </w:rPr>
        <w:t>1. ПРЕДМЕТ ДОГОВОРА</w:t>
      </w:r>
    </w:p>
    <w:p w14:paraId="2625260D" w14:textId="7F10A166" w:rsidR="00F8348A" w:rsidRPr="00F62A53" w:rsidRDefault="00905DBC" w:rsidP="00F8348A">
      <w:pPr>
        <w:spacing w:after="0" w:line="276" w:lineRule="auto"/>
        <w:ind w:firstLine="567"/>
        <w:rPr>
          <w:sz w:val="22"/>
          <w:szCs w:val="22"/>
        </w:rPr>
      </w:pPr>
      <w:r w:rsidRPr="00F62A53">
        <w:rPr>
          <w:sz w:val="22"/>
          <w:szCs w:val="22"/>
        </w:rPr>
        <w:t xml:space="preserve">1.1. Поставщик обязуется поставить в адрес </w:t>
      </w:r>
      <w:r w:rsidR="00FD27FE" w:rsidRPr="00F62A53">
        <w:rPr>
          <w:sz w:val="22"/>
          <w:szCs w:val="22"/>
        </w:rPr>
        <w:t xml:space="preserve">Покупателя </w:t>
      </w:r>
      <w:r w:rsidR="00FD27FE" w:rsidRPr="00F62A53">
        <w:rPr>
          <w:b/>
          <w:bCs/>
          <w:sz w:val="22"/>
          <w:szCs w:val="22"/>
        </w:rPr>
        <w:t>полиграфическую продукцию</w:t>
      </w:r>
    </w:p>
    <w:p w14:paraId="1133FF20" w14:textId="14B6ED3C" w:rsidR="00905DBC" w:rsidRPr="00F62A53" w:rsidRDefault="00905DBC" w:rsidP="003807B2">
      <w:pPr>
        <w:spacing w:after="0" w:line="276" w:lineRule="auto"/>
        <w:rPr>
          <w:b/>
          <w:bCs/>
          <w:sz w:val="22"/>
          <w:szCs w:val="22"/>
          <w:u w:val="single"/>
        </w:rPr>
      </w:pPr>
      <w:r w:rsidRPr="00F62A53">
        <w:rPr>
          <w:sz w:val="22"/>
          <w:szCs w:val="22"/>
        </w:rPr>
        <w:t>(далее – Товар), тех</w:t>
      </w:r>
      <w:r w:rsidR="00C76980" w:rsidRPr="00F62A53">
        <w:rPr>
          <w:sz w:val="22"/>
          <w:szCs w:val="22"/>
        </w:rPr>
        <w:t xml:space="preserve">нические характеристики </w:t>
      </w:r>
      <w:r w:rsidR="005E1DDF" w:rsidRPr="00F62A53">
        <w:rPr>
          <w:sz w:val="22"/>
          <w:szCs w:val="22"/>
        </w:rPr>
        <w:t xml:space="preserve">и количество </w:t>
      </w:r>
      <w:r w:rsidR="00C76980" w:rsidRPr="00F62A53">
        <w:rPr>
          <w:sz w:val="22"/>
          <w:szCs w:val="22"/>
        </w:rPr>
        <w:t>котор</w:t>
      </w:r>
      <w:r w:rsidR="001C52AF" w:rsidRPr="00F62A53">
        <w:rPr>
          <w:sz w:val="22"/>
          <w:szCs w:val="22"/>
        </w:rPr>
        <w:t>ых</w:t>
      </w:r>
      <w:r w:rsidRPr="00F62A53">
        <w:rPr>
          <w:sz w:val="22"/>
          <w:szCs w:val="22"/>
        </w:rPr>
        <w:t xml:space="preserve"> указаны в Спецификации (приложение</w:t>
      </w:r>
      <w:r w:rsidR="009C014A" w:rsidRPr="00F62A53">
        <w:rPr>
          <w:sz w:val="22"/>
          <w:szCs w:val="22"/>
        </w:rPr>
        <w:t xml:space="preserve"> №1</w:t>
      </w:r>
      <w:r w:rsidRPr="00F62A53">
        <w:rPr>
          <w:sz w:val="22"/>
          <w:szCs w:val="22"/>
        </w:rPr>
        <w:t xml:space="preserve"> к настоящему Договору), а Покупатель обязуется принять и оплатить Товар в порядке и на условиях, предусмотренных настоящим Договором. </w:t>
      </w:r>
    </w:p>
    <w:p w14:paraId="12CF3416" w14:textId="77777777" w:rsidR="00905DBC" w:rsidRPr="00F62A53" w:rsidRDefault="00905DBC" w:rsidP="003807B2">
      <w:pPr>
        <w:shd w:val="clear" w:color="auto" w:fill="FFFFFF"/>
        <w:spacing w:after="0" w:line="276" w:lineRule="auto"/>
        <w:ind w:right="15" w:firstLine="567"/>
        <w:rPr>
          <w:sz w:val="22"/>
          <w:szCs w:val="22"/>
        </w:rPr>
      </w:pPr>
      <w:r w:rsidRPr="00F62A53">
        <w:rPr>
          <w:sz w:val="22"/>
          <w:szCs w:val="22"/>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5C0CCB0C" w14:textId="6B8A13D8" w:rsidR="00905DBC" w:rsidRPr="00F62A53" w:rsidRDefault="006C5924" w:rsidP="003807B2">
      <w:pPr>
        <w:shd w:val="clear" w:color="auto" w:fill="FFFFFF"/>
        <w:spacing w:after="0" w:line="276" w:lineRule="auto"/>
        <w:ind w:right="15" w:firstLine="567"/>
        <w:rPr>
          <w:sz w:val="22"/>
          <w:szCs w:val="22"/>
        </w:rPr>
      </w:pPr>
      <w:r w:rsidRPr="00F62A53">
        <w:rPr>
          <w:sz w:val="22"/>
          <w:szCs w:val="22"/>
        </w:rPr>
        <w:t xml:space="preserve">1.3. </w:t>
      </w:r>
      <w:r w:rsidRPr="00F62A53">
        <w:rPr>
          <w:bCs/>
          <w:color w:val="000000"/>
          <w:sz w:val="22"/>
          <w:szCs w:val="22"/>
        </w:rPr>
        <w:t xml:space="preserve">Качество поставляемого Товара должно соответствовать требованиям </w:t>
      </w:r>
      <w:r w:rsidR="0088442A" w:rsidRPr="00F62A53">
        <w:rPr>
          <w:color w:val="000000"/>
          <w:sz w:val="22"/>
          <w:szCs w:val="22"/>
        </w:rPr>
        <w:t>ГОСТ Р, ИСО 9706–2000</w:t>
      </w:r>
      <w:r w:rsidRPr="00F62A53">
        <w:rPr>
          <w:bCs/>
          <w:color w:val="000000"/>
          <w:sz w:val="22"/>
          <w:szCs w:val="22"/>
        </w:rPr>
        <w:t>, другим нормам, действующим на территории Российской Федерации</w:t>
      </w:r>
      <w:r w:rsidR="0088442A" w:rsidRPr="00F62A53">
        <w:rPr>
          <w:bCs/>
          <w:color w:val="000000"/>
          <w:sz w:val="22"/>
          <w:szCs w:val="22"/>
        </w:rPr>
        <w:t>.</w:t>
      </w:r>
      <w:r w:rsidRPr="00F62A53">
        <w:rPr>
          <w:bCs/>
          <w:color w:val="000000"/>
          <w:sz w:val="22"/>
          <w:szCs w:val="22"/>
        </w:rPr>
        <w:t xml:space="preserve"> </w:t>
      </w:r>
    </w:p>
    <w:p w14:paraId="38FAEDFF" w14:textId="77777777" w:rsidR="00183E93" w:rsidRPr="00F62A53" w:rsidRDefault="00183E93" w:rsidP="003807B2">
      <w:pPr>
        <w:shd w:val="clear" w:color="auto" w:fill="FFFFFF"/>
        <w:spacing w:after="0" w:line="276" w:lineRule="auto"/>
        <w:ind w:right="15" w:firstLine="567"/>
        <w:rPr>
          <w:sz w:val="22"/>
          <w:szCs w:val="22"/>
        </w:rPr>
      </w:pPr>
    </w:p>
    <w:p w14:paraId="71D666C5" w14:textId="34AFF65B" w:rsidR="00905DBC" w:rsidRPr="00F62A53" w:rsidRDefault="00905DBC" w:rsidP="003807B2">
      <w:pPr>
        <w:spacing w:after="0" w:line="276" w:lineRule="auto"/>
        <w:ind w:firstLine="567"/>
        <w:contextualSpacing/>
        <w:jc w:val="center"/>
        <w:rPr>
          <w:b/>
          <w:sz w:val="22"/>
          <w:szCs w:val="22"/>
        </w:rPr>
      </w:pPr>
      <w:r w:rsidRPr="00F62A53">
        <w:rPr>
          <w:b/>
          <w:sz w:val="22"/>
          <w:szCs w:val="22"/>
        </w:rPr>
        <w:t>2. ПОРЯДОК ПОСТАВКИ</w:t>
      </w:r>
      <w:r w:rsidR="00091289" w:rsidRPr="00F62A53">
        <w:rPr>
          <w:b/>
          <w:sz w:val="22"/>
          <w:szCs w:val="22"/>
        </w:rPr>
        <w:t xml:space="preserve"> И ПРИЕМКИ ТОВАРА</w:t>
      </w:r>
    </w:p>
    <w:p w14:paraId="0BFBB746" w14:textId="16A9A2F5" w:rsidR="00EF55DC" w:rsidRPr="00F62A53" w:rsidRDefault="00EF55DC" w:rsidP="003807B2">
      <w:pPr>
        <w:tabs>
          <w:tab w:val="left" w:pos="6795"/>
        </w:tabs>
        <w:spacing w:after="0" w:line="276" w:lineRule="auto"/>
        <w:rPr>
          <w:b/>
          <w:sz w:val="22"/>
          <w:szCs w:val="22"/>
        </w:rPr>
      </w:pPr>
      <w:r w:rsidRPr="00F62A53">
        <w:rPr>
          <w:sz w:val="22"/>
          <w:szCs w:val="22"/>
        </w:rPr>
        <w:t xml:space="preserve">         </w:t>
      </w:r>
      <w:r w:rsidR="00905DBC" w:rsidRPr="00F62A53">
        <w:rPr>
          <w:sz w:val="22"/>
          <w:szCs w:val="22"/>
        </w:rPr>
        <w:t xml:space="preserve">2.1. </w:t>
      </w:r>
      <w:r w:rsidR="006C5924" w:rsidRPr="00F62A53">
        <w:rPr>
          <w:bCs/>
          <w:color w:val="000000"/>
          <w:sz w:val="22"/>
          <w:szCs w:val="22"/>
        </w:rPr>
        <w:t xml:space="preserve">Поставка Товара производится </w:t>
      </w:r>
      <w:r w:rsidRPr="00F62A53">
        <w:rPr>
          <w:bCs/>
          <w:color w:val="000000"/>
          <w:sz w:val="22"/>
          <w:szCs w:val="22"/>
        </w:rPr>
        <w:t>с</w:t>
      </w:r>
      <w:r w:rsidRPr="00F62A53">
        <w:rPr>
          <w:bCs/>
          <w:sz w:val="22"/>
          <w:szCs w:val="22"/>
        </w:rPr>
        <w:t xml:space="preserve"> даты заключения Договора в течение 12 месяцев</w:t>
      </w:r>
      <w:r w:rsidRPr="00F62A53">
        <w:rPr>
          <w:sz w:val="22"/>
          <w:szCs w:val="22"/>
        </w:rPr>
        <w:t xml:space="preserve"> по заявкам Покупателя (ориентировочно 1 раз в месяц)</w:t>
      </w:r>
      <w:r w:rsidR="003807B2" w:rsidRPr="00F62A53">
        <w:rPr>
          <w:sz w:val="22"/>
          <w:szCs w:val="22"/>
        </w:rPr>
        <w:t>.</w:t>
      </w:r>
    </w:p>
    <w:p w14:paraId="4931847C" w14:textId="2E76AB72" w:rsidR="00905DBC" w:rsidRPr="00F62A53" w:rsidRDefault="006C5924" w:rsidP="003807B2">
      <w:pPr>
        <w:tabs>
          <w:tab w:val="left" w:pos="6795"/>
        </w:tabs>
        <w:spacing w:after="0" w:line="276" w:lineRule="auto"/>
        <w:ind w:firstLine="567"/>
        <w:rPr>
          <w:sz w:val="22"/>
          <w:szCs w:val="22"/>
        </w:rPr>
      </w:pPr>
      <w:r w:rsidRPr="00F62A53">
        <w:rPr>
          <w:bCs/>
          <w:color w:val="000000"/>
          <w:sz w:val="22"/>
          <w:szCs w:val="22"/>
        </w:rPr>
        <w:t>Наименование, ассортимент и количество каждой партии Товара указывается Покупателем в Заявке, являющейся неотъемлемой частью Договора (Приложение №2 к настоящему Договору)</w:t>
      </w:r>
      <w:r w:rsidR="00905DBC" w:rsidRPr="00F62A53">
        <w:rPr>
          <w:bCs/>
          <w:sz w:val="22"/>
          <w:szCs w:val="22"/>
        </w:rPr>
        <w:t>.</w:t>
      </w:r>
      <w:r w:rsidR="003807B2" w:rsidRPr="00F62A53">
        <w:rPr>
          <w:bCs/>
          <w:sz w:val="22"/>
          <w:szCs w:val="22"/>
        </w:rPr>
        <w:t xml:space="preserve"> Дизайн-макет каждой партии Товара согласовывается отдельно.</w:t>
      </w:r>
    </w:p>
    <w:p w14:paraId="0BB458B3" w14:textId="67DBAB6E" w:rsidR="005E1DDF" w:rsidRPr="00F62A53" w:rsidRDefault="00905DBC" w:rsidP="003807B2">
      <w:pPr>
        <w:tabs>
          <w:tab w:val="left" w:pos="426"/>
          <w:tab w:val="left" w:pos="709"/>
        </w:tabs>
        <w:spacing w:after="0" w:line="276" w:lineRule="auto"/>
        <w:ind w:firstLine="567"/>
        <w:rPr>
          <w:bCs/>
          <w:color w:val="365F91" w:themeColor="accent1" w:themeShade="BF"/>
          <w:sz w:val="22"/>
          <w:szCs w:val="22"/>
          <w:u w:val="single"/>
        </w:rPr>
      </w:pPr>
      <w:r w:rsidRPr="00F62A53">
        <w:rPr>
          <w:sz w:val="22"/>
          <w:szCs w:val="22"/>
        </w:rPr>
        <w:t xml:space="preserve">2.2. </w:t>
      </w:r>
      <w:r w:rsidR="006C5924" w:rsidRPr="00F62A53">
        <w:rPr>
          <w:bCs/>
          <w:color w:val="000000"/>
          <w:sz w:val="22"/>
          <w:szCs w:val="22"/>
        </w:rPr>
        <w:t>Поставка Товара производится партиями, в соответствии с Заявкой, согласованной Сторонами.</w:t>
      </w:r>
      <w:r w:rsidR="006C5924" w:rsidRPr="00F62A53">
        <w:rPr>
          <w:color w:val="000000"/>
          <w:sz w:val="22"/>
          <w:szCs w:val="22"/>
        </w:rPr>
        <w:t xml:space="preserve"> </w:t>
      </w:r>
      <w:r w:rsidR="006C5924" w:rsidRPr="00F62A53">
        <w:rPr>
          <w:bCs/>
          <w:color w:val="000000"/>
          <w:sz w:val="22"/>
          <w:szCs w:val="22"/>
        </w:rPr>
        <w:t>На каждую партию Товара Поставщиком принимается отдельная Заявка, которая согласовывается Сторонами. Заявка может быть направлена Поставщику по электронной почте:</w:t>
      </w:r>
      <w:r w:rsidR="006C5924" w:rsidRPr="00F62A53">
        <w:rPr>
          <w:sz w:val="22"/>
          <w:szCs w:val="22"/>
        </w:rPr>
        <w:t xml:space="preserve"> ___________________ или передана нарочно на бумажном носителе.</w:t>
      </w:r>
    </w:p>
    <w:p w14:paraId="20BB81BA" w14:textId="405E84D7" w:rsidR="00905DBC" w:rsidRPr="00F62A53" w:rsidRDefault="00905DBC" w:rsidP="003807B2">
      <w:pPr>
        <w:pStyle w:val="ab"/>
        <w:spacing w:after="0"/>
        <w:ind w:left="0" w:firstLine="567"/>
        <w:jc w:val="both"/>
        <w:rPr>
          <w:rFonts w:ascii="Times New Roman" w:hAnsi="Times New Roman"/>
          <w:b/>
        </w:rPr>
      </w:pPr>
      <w:r w:rsidRPr="00F62A53">
        <w:rPr>
          <w:rFonts w:ascii="Times New Roman" w:hAnsi="Times New Roman"/>
        </w:rPr>
        <w:t>2.3. Доставка Товара осуществляется __</w:t>
      </w:r>
      <w:r w:rsidR="00DE3749" w:rsidRPr="00F62A53">
        <w:rPr>
          <w:rFonts w:ascii="Times New Roman" w:hAnsi="Times New Roman"/>
        </w:rPr>
        <w:t>______________</w:t>
      </w:r>
      <w:r w:rsidRPr="00F62A53">
        <w:rPr>
          <w:rFonts w:ascii="Times New Roman" w:hAnsi="Times New Roman"/>
        </w:rPr>
        <w:t xml:space="preserve"> </w:t>
      </w:r>
      <w:r w:rsidRPr="00F62A53">
        <w:rPr>
          <w:rFonts w:ascii="Times New Roman" w:hAnsi="Times New Roman"/>
          <w:i/>
        </w:rPr>
        <w:t>(вид транспорта указывается</w:t>
      </w:r>
      <w:r w:rsidR="00DE3749" w:rsidRPr="00F62A53">
        <w:rPr>
          <w:rFonts w:ascii="Times New Roman" w:hAnsi="Times New Roman"/>
          <w:i/>
        </w:rPr>
        <w:t xml:space="preserve"> </w:t>
      </w:r>
      <w:r w:rsidRPr="00F62A53">
        <w:rPr>
          <w:rFonts w:ascii="Times New Roman" w:hAnsi="Times New Roman"/>
          <w:i/>
        </w:rPr>
        <w:t>Поставщиком)</w:t>
      </w:r>
      <w:r w:rsidRPr="00F62A53">
        <w:rPr>
          <w:rFonts w:ascii="Times New Roman" w:hAnsi="Times New Roman"/>
        </w:rPr>
        <w:t xml:space="preserve"> по адресу: </w:t>
      </w:r>
      <w:r w:rsidR="007C62F8" w:rsidRPr="00F62A53">
        <w:rPr>
          <w:rFonts w:ascii="Times New Roman" w:hAnsi="Times New Roman"/>
        </w:rPr>
        <w:t xml:space="preserve">628422, РФ, Ханты-Мансийский автономный округ-Югра, г. Сургут, ул. </w:t>
      </w:r>
      <w:proofErr w:type="spellStart"/>
      <w:r w:rsidR="007C62F8" w:rsidRPr="00F62A53">
        <w:rPr>
          <w:rFonts w:ascii="Times New Roman" w:hAnsi="Times New Roman"/>
        </w:rPr>
        <w:t>Аэрофлотская</w:t>
      </w:r>
      <w:proofErr w:type="spellEnd"/>
      <w:r w:rsidR="007C62F8" w:rsidRPr="00F62A53">
        <w:rPr>
          <w:rFonts w:ascii="Times New Roman" w:hAnsi="Times New Roman"/>
        </w:rPr>
        <w:t>, д.</w:t>
      </w:r>
      <w:r w:rsidR="00FD27FE" w:rsidRPr="00F62A53">
        <w:rPr>
          <w:rFonts w:ascii="Times New Roman" w:hAnsi="Times New Roman"/>
        </w:rPr>
        <w:t>49/</w:t>
      </w:r>
      <w:r w:rsidR="006C5924" w:rsidRPr="00F62A53">
        <w:rPr>
          <w:rFonts w:ascii="Times New Roman" w:hAnsi="Times New Roman"/>
        </w:rPr>
        <w:t>1</w:t>
      </w:r>
      <w:r w:rsidR="007C62F8" w:rsidRPr="00F62A53">
        <w:rPr>
          <w:rFonts w:ascii="Times New Roman" w:hAnsi="Times New Roman"/>
        </w:rPr>
        <w:t>.</w:t>
      </w:r>
    </w:p>
    <w:p w14:paraId="0949FF1B" w14:textId="5393C639" w:rsidR="00091289" w:rsidRPr="00F62A53" w:rsidRDefault="00905DBC" w:rsidP="003807B2">
      <w:pPr>
        <w:spacing w:after="0" w:line="276" w:lineRule="auto"/>
        <w:ind w:firstLine="567"/>
        <w:rPr>
          <w:sz w:val="22"/>
          <w:szCs w:val="22"/>
        </w:rPr>
      </w:pPr>
      <w:r w:rsidRPr="00F62A53">
        <w:rPr>
          <w:sz w:val="22"/>
          <w:szCs w:val="22"/>
        </w:rPr>
        <w:t>2.4. </w:t>
      </w:r>
      <w:r w:rsidR="00091289" w:rsidRPr="00F62A53">
        <w:rPr>
          <w:sz w:val="22"/>
          <w:szCs w:val="22"/>
        </w:rPr>
        <w:t>Одновременно с передачей Товара Поставщик обязан предоставить Покупателю</w:t>
      </w:r>
      <w:r w:rsidR="00483284" w:rsidRPr="00F62A53">
        <w:rPr>
          <w:sz w:val="22"/>
          <w:szCs w:val="22"/>
        </w:rPr>
        <w:t xml:space="preserve"> товарно-транспортную накладную, товарную накладную, счет-фактуру (если Поставщик является плательщиком НДС), либо универсальный передаточный документ</w:t>
      </w:r>
      <w:r w:rsidR="0088442A" w:rsidRPr="00F62A53">
        <w:rPr>
          <w:sz w:val="22"/>
          <w:szCs w:val="22"/>
        </w:rPr>
        <w:t xml:space="preserve"> </w:t>
      </w:r>
      <w:r w:rsidR="00483284" w:rsidRPr="00F62A53">
        <w:rPr>
          <w:sz w:val="22"/>
          <w:szCs w:val="22"/>
        </w:rPr>
        <w:t>(далее – товарно-сопроводительные документы).</w:t>
      </w:r>
    </w:p>
    <w:p w14:paraId="546C86F9" w14:textId="19FBA8B6" w:rsidR="00905DBC" w:rsidRPr="00F62A53" w:rsidRDefault="00091289" w:rsidP="003807B2">
      <w:pPr>
        <w:spacing w:after="0" w:line="276" w:lineRule="auto"/>
        <w:ind w:firstLine="567"/>
        <w:rPr>
          <w:sz w:val="22"/>
          <w:szCs w:val="22"/>
        </w:rPr>
      </w:pPr>
      <w:r w:rsidRPr="00F62A53">
        <w:rPr>
          <w:bCs/>
          <w:color w:val="000000"/>
          <w:sz w:val="22"/>
          <w:szCs w:val="22"/>
        </w:rPr>
        <w:t xml:space="preserve">В случае расхождения количества Товара, указанного в Заявке на поставку, с количеством Товара, указанным в </w:t>
      </w:r>
      <w:r w:rsidRPr="00F62A53">
        <w:rPr>
          <w:rFonts w:eastAsiaTheme="minorHAnsi"/>
          <w:bCs/>
          <w:color w:val="000000"/>
          <w:sz w:val="22"/>
          <w:szCs w:val="22"/>
          <w:lang w:eastAsia="en-US"/>
        </w:rPr>
        <w:t>товарно-сопроводительных документах</w:t>
      </w:r>
      <w:r w:rsidRPr="00F62A53">
        <w:rPr>
          <w:bCs/>
          <w:color w:val="000000"/>
          <w:sz w:val="22"/>
          <w:szCs w:val="22"/>
        </w:rPr>
        <w:t xml:space="preserve">, количество поставляемого Товара определяется по </w:t>
      </w:r>
      <w:r w:rsidRPr="00F62A53">
        <w:rPr>
          <w:rFonts w:eastAsiaTheme="minorHAnsi"/>
          <w:bCs/>
          <w:color w:val="000000"/>
          <w:sz w:val="22"/>
          <w:szCs w:val="22"/>
          <w:lang w:eastAsia="en-US"/>
        </w:rPr>
        <w:t>товарно-сопроводительным документам</w:t>
      </w:r>
      <w:r w:rsidRPr="00F62A53">
        <w:rPr>
          <w:bCs/>
          <w:color w:val="000000"/>
          <w:sz w:val="22"/>
          <w:szCs w:val="22"/>
        </w:rPr>
        <w:t>, подписанным уполномоченными представителями Сторон</w:t>
      </w:r>
      <w:r w:rsidR="00905DBC" w:rsidRPr="00F62A53">
        <w:rPr>
          <w:sz w:val="22"/>
          <w:szCs w:val="22"/>
        </w:rPr>
        <w:t xml:space="preserve">. </w:t>
      </w:r>
    </w:p>
    <w:p w14:paraId="57E707E7" w14:textId="77777777" w:rsidR="00091289" w:rsidRPr="00F62A53" w:rsidRDefault="00905DBC" w:rsidP="003807B2">
      <w:pPr>
        <w:widowControl w:val="0"/>
        <w:shd w:val="clear" w:color="auto" w:fill="FFFFFF"/>
        <w:spacing w:after="0" w:line="276" w:lineRule="auto"/>
        <w:ind w:firstLine="567"/>
        <w:rPr>
          <w:bCs/>
          <w:color w:val="000000"/>
          <w:sz w:val="22"/>
          <w:szCs w:val="22"/>
        </w:rPr>
      </w:pPr>
      <w:r w:rsidRPr="00F62A53">
        <w:rPr>
          <w:sz w:val="22"/>
          <w:szCs w:val="22"/>
          <w:shd w:val="clear" w:color="auto" w:fill="FFFFFF"/>
        </w:rPr>
        <w:t>2.5. </w:t>
      </w:r>
      <w:r w:rsidR="00091289" w:rsidRPr="00F62A53">
        <w:rPr>
          <w:bCs/>
          <w:color w:val="000000"/>
          <w:sz w:val="22"/>
          <w:szCs w:val="22"/>
        </w:rPr>
        <w:t xml:space="preserve">Если Поставщик передал Покупателю Товар в большем количестве, чем определено Сторонами в Заявке, Покупатель по своему усмотрению имеет право принять этот 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sidR="00091289" w:rsidRPr="00F62A53">
        <w:rPr>
          <w:rFonts w:eastAsiaTheme="minorHAnsi"/>
          <w:bCs/>
          <w:color w:val="000000"/>
          <w:sz w:val="22"/>
          <w:szCs w:val="22"/>
          <w:lang w:eastAsia="en-US"/>
        </w:rPr>
        <w:t>товарно-сопроводительных документах</w:t>
      </w:r>
      <w:r w:rsidR="00091289" w:rsidRPr="00F62A53">
        <w:rPr>
          <w:sz w:val="22"/>
          <w:szCs w:val="22"/>
        </w:rPr>
        <w:t xml:space="preserve"> </w:t>
      </w:r>
      <w:r w:rsidR="00091289" w:rsidRPr="00F62A53">
        <w:rPr>
          <w:bCs/>
          <w:color w:val="000000"/>
          <w:sz w:val="22"/>
          <w:szCs w:val="22"/>
        </w:rPr>
        <w:t xml:space="preserve">делается отметка о количестве фактически принятого Товара.  </w:t>
      </w:r>
    </w:p>
    <w:p w14:paraId="6282E675" w14:textId="552701DB" w:rsidR="00905DBC" w:rsidRPr="00F62A53" w:rsidRDefault="00091289" w:rsidP="003807B2">
      <w:pPr>
        <w:spacing w:after="0" w:line="276" w:lineRule="auto"/>
        <w:ind w:firstLine="567"/>
        <w:rPr>
          <w:sz w:val="22"/>
          <w:szCs w:val="22"/>
          <w:shd w:val="clear" w:color="auto" w:fill="FFFFFF"/>
        </w:rPr>
      </w:pPr>
      <w:r w:rsidRPr="00F62A53">
        <w:rPr>
          <w:rFonts w:eastAsiaTheme="minorHAnsi"/>
          <w:bCs/>
          <w:color w:val="000000"/>
          <w:sz w:val="22"/>
          <w:szCs w:val="22"/>
          <w:lang w:eastAsia="en-US"/>
        </w:rPr>
        <w:lastRenderedPageBreak/>
        <w:t>Если Поставщик передал Покупателю Товара в меньшем количестве, чем определено сторонами в Заявке, то Поставщик обязан в течение 5 (пяти) рабочих дней восполнить Товар в необходимом количестве</w:t>
      </w:r>
      <w:r w:rsidR="00905DBC" w:rsidRPr="00F62A53">
        <w:rPr>
          <w:sz w:val="22"/>
          <w:szCs w:val="22"/>
          <w:shd w:val="clear" w:color="auto" w:fill="FFFFFF"/>
        </w:rPr>
        <w:t>.</w:t>
      </w:r>
    </w:p>
    <w:p w14:paraId="52CFF4D6" w14:textId="55FE32A8" w:rsidR="00905DBC" w:rsidRPr="00F62A53" w:rsidRDefault="00905DBC" w:rsidP="003807B2">
      <w:pPr>
        <w:spacing w:after="0" w:line="276" w:lineRule="auto"/>
        <w:ind w:firstLine="567"/>
        <w:rPr>
          <w:sz w:val="22"/>
          <w:szCs w:val="22"/>
        </w:rPr>
      </w:pPr>
      <w:r w:rsidRPr="00F62A53">
        <w:rPr>
          <w:sz w:val="22"/>
          <w:szCs w:val="22"/>
        </w:rPr>
        <w:t xml:space="preserve">2.6. </w:t>
      </w:r>
      <w:r w:rsidR="00091289" w:rsidRPr="00F62A53">
        <w:rPr>
          <w:rFonts w:eastAsiaTheme="minorHAnsi"/>
          <w:bCs/>
          <w:color w:val="000000"/>
          <w:sz w:val="22"/>
          <w:szCs w:val="22"/>
          <w:lang w:eastAsia="en-US"/>
        </w:rPr>
        <w:t>Последующая Заявка принимается к исполнению независимо от завершения взаиморасчетов по предыдущей Заявке</w:t>
      </w:r>
      <w:r w:rsidRPr="00F62A53">
        <w:rPr>
          <w:sz w:val="22"/>
          <w:szCs w:val="22"/>
        </w:rPr>
        <w:t>.</w:t>
      </w:r>
    </w:p>
    <w:p w14:paraId="0EF0A9E2" w14:textId="675BAB7D" w:rsidR="00905DBC" w:rsidRPr="00F62A53" w:rsidRDefault="00091289" w:rsidP="003807B2">
      <w:pPr>
        <w:spacing w:after="0" w:line="276" w:lineRule="auto"/>
        <w:ind w:firstLine="567"/>
        <w:rPr>
          <w:sz w:val="22"/>
          <w:szCs w:val="22"/>
        </w:rPr>
      </w:pPr>
      <w:r w:rsidRPr="00F62A53">
        <w:rPr>
          <w:sz w:val="22"/>
          <w:szCs w:val="22"/>
        </w:rPr>
        <w:t xml:space="preserve">2.7. </w:t>
      </w:r>
      <w:r w:rsidRPr="00F62A53">
        <w:rPr>
          <w:rFonts w:eastAsiaTheme="minorHAnsi"/>
          <w:bCs/>
          <w:color w:val="000000"/>
          <w:sz w:val="22"/>
          <w:szCs w:val="22"/>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00905DBC" w:rsidRPr="00F62A53">
        <w:rPr>
          <w:sz w:val="22"/>
          <w:szCs w:val="22"/>
        </w:rPr>
        <w:t xml:space="preserve"> </w:t>
      </w:r>
    </w:p>
    <w:p w14:paraId="713E3508" w14:textId="7BB835F1" w:rsidR="009956AD" w:rsidRPr="00F62A53" w:rsidRDefault="009956AD" w:rsidP="003807B2">
      <w:pPr>
        <w:spacing w:after="0" w:line="276" w:lineRule="auto"/>
        <w:ind w:firstLine="567"/>
        <w:rPr>
          <w:bCs/>
          <w:sz w:val="22"/>
          <w:szCs w:val="22"/>
        </w:rPr>
      </w:pPr>
      <w:r w:rsidRPr="00F62A53">
        <w:rPr>
          <w:sz w:val="22"/>
          <w:szCs w:val="22"/>
        </w:rPr>
        <w:t xml:space="preserve">2.8. </w:t>
      </w:r>
      <w:r w:rsidRPr="00F62A53">
        <w:rPr>
          <w:bCs/>
          <w:sz w:val="22"/>
          <w:szCs w:val="22"/>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74AFFCD2" w14:textId="6DE824B1" w:rsidR="009956AD" w:rsidRPr="00F62A53" w:rsidRDefault="009956AD" w:rsidP="003807B2">
      <w:pPr>
        <w:spacing w:after="0" w:line="276" w:lineRule="auto"/>
        <w:ind w:firstLine="567"/>
        <w:rPr>
          <w:bCs/>
          <w:color w:val="000000"/>
          <w:sz w:val="22"/>
          <w:szCs w:val="22"/>
        </w:rPr>
      </w:pPr>
      <w:r w:rsidRPr="00F62A53">
        <w:rPr>
          <w:bCs/>
          <w:sz w:val="22"/>
          <w:szCs w:val="22"/>
        </w:rPr>
        <w:t xml:space="preserve">2.9. </w:t>
      </w:r>
      <w:r w:rsidR="00FA431A" w:rsidRPr="00F62A53">
        <w:rPr>
          <w:bCs/>
          <w:color w:val="000000"/>
          <w:sz w:val="22"/>
          <w:szCs w:val="22"/>
        </w:rPr>
        <w:t>В течение 5 (пяти) рабочих дней с даты получения претензии от Покупателя</w:t>
      </w:r>
      <w:r w:rsidRPr="00F62A53">
        <w:rPr>
          <w:bCs/>
          <w:color w:val="000000"/>
          <w:sz w:val="22"/>
          <w:szCs w:val="22"/>
        </w:rPr>
        <w:t xml:space="preserve"> Поставщик обязан принять меры к устранению выявленных недостатков по количеству, и/или ассортименту и/или комплектности, и/или качеству и сообщить о своем решении Покупателю. В случае, если Поставщик признал претензию Покупателя обоснованной, он обязуется, по истечении указанного выше срока, своими силами и за свой счет принять и вывезти Товар, имеющий недостатки и произвести его замену</w:t>
      </w:r>
      <w:r w:rsidR="008B6486" w:rsidRPr="00F62A53">
        <w:rPr>
          <w:bCs/>
          <w:color w:val="000000"/>
          <w:sz w:val="22"/>
          <w:szCs w:val="22"/>
        </w:rPr>
        <w:t>, либо допоставку недопоставленного Товара</w:t>
      </w:r>
      <w:r w:rsidRPr="00F62A53">
        <w:rPr>
          <w:bCs/>
          <w:color w:val="000000"/>
          <w:sz w:val="22"/>
          <w:szCs w:val="22"/>
        </w:rPr>
        <w:t>. Если Товар, имеющий недостатки, оплачен Покупателем, то Поставщик обязан не позднее 5 (пяти) календарных дней с даты вывоза Товара, возвратить Покупателю все денежные средства за данный Товар.</w:t>
      </w:r>
    </w:p>
    <w:p w14:paraId="7CB67C61" w14:textId="236167AD" w:rsidR="009956AD" w:rsidRPr="00F62A53" w:rsidRDefault="009956AD" w:rsidP="003807B2">
      <w:pPr>
        <w:spacing w:after="0" w:line="276" w:lineRule="auto"/>
        <w:ind w:firstLine="567"/>
        <w:rPr>
          <w:bCs/>
          <w:color w:val="000000"/>
          <w:sz w:val="22"/>
          <w:szCs w:val="22"/>
        </w:rPr>
      </w:pPr>
      <w:r w:rsidRPr="00F62A53">
        <w:rPr>
          <w:bCs/>
          <w:color w:val="000000"/>
          <w:sz w:val="22"/>
          <w:szCs w:val="22"/>
        </w:rPr>
        <w:t>2.10. Приёмка Товара производится уполномоченными лицами, которые несут ответственность за приемку Товара.</w:t>
      </w:r>
    </w:p>
    <w:p w14:paraId="407F9D21" w14:textId="751A05E8" w:rsidR="009956AD" w:rsidRPr="00F62A53" w:rsidRDefault="009956AD" w:rsidP="003807B2">
      <w:pPr>
        <w:spacing w:after="0" w:line="276" w:lineRule="auto"/>
        <w:ind w:firstLine="567"/>
        <w:rPr>
          <w:bCs/>
          <w:color w:val="000000"/>
          <w:sz w:val="22"/>
          <w:szCs w:val="22"/>
        </w:rPr>
      </w:pPr>
      <w:r w:rsidRPr="00F62A53">
        <w:rPr>
          <w:bCs/>
          <w:sz w:val="22"/>
          <w:szCs w:val="22"/>
        </w:rPr>
        <w:t xml:space="preserve">2.11. </w:t>
      </w:r>
      <w:r w:rsidRPr="00F62A53">
        <w:rPr>
          <w:bCs/>
          <w:color w:val="000000"/>
          <w:sz w:val="22"/>
          <w:szCs w:val="22"/>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748B298C" w14:textId="5C255EAC" w:rsidR="009956AD" w:rsidRPr="00F62A53" w:rsidRDefault="009956AD" w:rsidP="003807B2">
      <w:pPr>
        <w:spacing w:after="0" w:line="276" w:lineRule="auto"/>
        <w:ind w:firstLine="567"/>
        <w:rPr>
          <w:bCs/>
          <w:sz w:val="22"/>
          <w:szCs w:val="22"/>
        </w:rPr>
      </w:pPr>
      <w:r w:rsidRPr="00F62A53">
        <w:rPr>
          <w:bCs/>
          <w:sz w:val="22"/>
          <w:szCs w:val="22"/>
        </w:rPr>
        <w:t xml:space="preserve">2.12. </w:t>
      </w:r>
      <w:r w:rsidRPr="00F62A53">
        <w:rPr>
          <w:bCs/>
          <w:color w:val="000000"/>
          <w:sz w:val="22"/>
          <w:szCs w:val="22"/>
        </w:rPr>
        <w:t>В случае поставки некачественного Товара, выявленного при приемке, Покупатель вправе отказать в приемке Товара.</w:t>
      </w:r>
    </w:p>
    <w:p w14:paraId="41B20B68" w14:textId="71EDED2A" w:rsidR="00905DBC" w:rsidRPr="00F62A53" w:rsidRDefault="00905DBC" w:rsidP="003807B2">
      <w:pPr>
        <w:spacing w:after="0" w:line="276" w:lineRule="auto"/>
        <w:ind w:firstLine="567"/>
        <w:rPr>
          <w:sz w:val="22"/>
          <w:szCs w:val="22"/>
        </w:rPr>
      </w:pPr>
      <w:r w:rsidRPr="00F62A53">
        <w:rPr>
          <w:sz w:val="22"/>
          <w:szCs w:val="22"/>
        </w:rPr>
        <w:t>2.</w:t>
      </w:r>
      <w:r w:rsidR="009956AD" w:rsidRPr="00F62A53">
        <w:rPr>
          <w:sz w:val="22"/>
          <w:szCs w:val="22"/>
        </w:rPr>
        <w:t>13</w:t>
      </w:r>
      <w:r w:rsidRPr="00F62A53">
        <w:rPr>
          <w:sz w:val="22"/>
          <w:szCs w:val="22"/>
        </w:rPr>
        <w:t>.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692097C1" w14:textId="77777777" w:rsidR="00F62A53" w:rsidRPr="00F62A53" w:rsidRDefault="00F62A53" w:rsidP="003807B2">
      <w:pPr>
        <w:spacing w:after="0" w:line="276" w:lineRule="auto"/>
        <w:ind w:firstLine="567"/>
        <w:jc w:val="center"/>
        <w:rPr>
          <w:b/>
          <w:sz w:val="22"/>
          <w:szCs w:val="22"/>
        </w:rPr>
      </w:pPr>
    </w:p>
    <w:p w14:paraId="6A7D68AE" w14:textId="7B543921" w:rsidR="00905DBC" w:rsidRPr="00F62A53" w:rsidRDefault="00905DBC" w:rsidP="003807B2">
      <w:pPr>
        <w:spacing w:after="0" w:line="276" w:lineRule="auto"/>
        <w:ind w:firstLine="567"/>
        <w:jc w:val="center"/>
        <w:rPr>
          <w:b/>
          <w:sz w:val="22"/>
          <w:szCs w:val="22"/>
        </w:rPr>
      </w:pPr>
      <w:r w:rsidRPr="00F62A53">
        <w:rPr>
          <w:b/>
          <w:sz w:val="22"/>
          <w:szCs w:val="22"/>
        </w:rPr>
        <w:t>3. ПРАВА И ОБЯЗАННОСТИ СТОРОН</w:t>
      </w:r>
    </w:p>
    <w:p w14:paraId="6825C4DC" w14:textId="77777777" w:rsidR="00905DBC" w:rsidRPr="00F62A53" w:rsidRDefault="00905DBC" w:rsidP="003807B2">
      <w:pPr>
        <w:pStyle w:val="af5"/>
        <w:tabs>
          <w:tab w:val="left" w:pos="1134"/>
        </w:tabs>
        <w:spacing w:before="0" w:after="0" w:line="276" w:lineRule="auto"/>
        <w:ind w:firstLine="567"/>
        <w:jc w:val="both"/>
        <w:rPr>
          <w:b/>
          <w:sz w:val="22"/>
          <w:szCs w:val="22"/>
        </w:rPr>
      </w:pPr>
      <w:r w:rsidRPr="00F62A53">
        <w:rPr>
          <w:b/>
          <w:sz w:val="22"/>
          <w:szCs w:val="22"/>
        </w:rPr>
        <w:t>3.1. Поставщик обязан:</w:t>
      </w:r>
    </w:p>
    <w:p w14:paraId="0BFE0A1C" w14:textId="5DB455B5" w:rsidR="00905DBC" w:rsidRPr="00F62A53" w:rsidRDefault="00905DBC" w:rsidP="003807B2">
      <w:pPr>
        <w:pStyle w:val="af5"/>
        <w:tabs>
          <w:tab w:val="left" w:pos="1134"/>
        </w:tabs>
        <w:spacing w:before="0" w:after="0" w:line="276" w:lineRule="auto"/>
        <w:ind w:firstLine="567"/>
        <w:jc w:val="both"/>
        <w:rPr>
          <w:sz w:val="22"/>
          <w:szCs w:val="22"/>
        </w:rPr>
      </w:pPr>
      <w:r w:rsidRPr="00F62A53">
        <w:rPr>
          <w:sz w:val="22"/>
          <w:szCs w:val="22"/>
        </w:rPr>
        <w:t xml:space="preserve">3.1.1. </w:t>
      </w:r>
      <w:r w:rsidR="00091289" w:rsidRPr="00F62A53">
        <w:rPr>
          <w:bCs/>
          <w:color w:val="000000"/>
          <w:sz w:val="22"/>
          <w:szCs w:val="22"/>
        </w:rPr>
        <w:t>Своевременно осуществлять поставку Товара Покупателю в полном объеме</w:t>
      </w:r>
      <w:r w:rsidRPr="00F62A53">
        <w:rPr>
          <w:sz w:val="22"/>
          <w:szCs w:val="22"/>
        </w:rPr>
        <w:t>.</w:t>
      </w:r>
    </w:p>
    <w:p w14:paraId="2BD69403" w14:textId="6AEFD99A" w:rsidR="00905DBC" w:rsidRPr="00F62A53" w:rsidRDefault="00905DBC" w:rsidP="003807B2">
      <w:pPr>
        <w:pStyle w:val="af5"/>
        <w:tabs>
          <w:tab w:val="left" w:pos="1134"/>
        </w:tabs>
        <w:spacing w:before="0" w:after="0" w:line="276" w:lineRule="auto"/>
        <w:ind w:firstLine="567"/>
        <w:jc w:val="both"/>
        <w:rPr>
          <w:sz w:val="22"/>
          <w:szCs w:val="22"/>
        </w:rPr>
      </w:pPr>
      <w:r w:rsidRPr="00F62A53">
        <w:rPr>
          <w:sz w:val="22"/>
          <w:szCs w:val="22"/>
        </w:rPr>
        <w:t xml:space="preserve">3.1.2. </w:t>
      </w:r>
      <w:r w:rsidR="00091289" w:rsidRPr="00F62A53">
        <w:rPr>
          <w:bCs/>
          <w:color w:val="000000"/>
          <w:sz w:val="22"/>
          <w:szCs w:val="22"/>
        </w:rPr>
        <w:t>Поставлять Покупателю Товар надлежащего качества</w:t>
      </w:r>
      <w:r w:rsidR="00EF55DC" w:rsidRPr="00F62A53">
        <w:rPr>
          <w:bCs/>
          <w:color w:val="000000"/>
          <w:sz w:val="22"/>
          <w:szCs w:val="22"/>
        </w:rPr>
        <w:t>.</w:t>
      </w:r>
    </w:p>
    <w:p w14:paraId="61F907A3" w14:textId="4C8431B5" w:rsidR="00CF340F" w:rsidRPr="00F62A53" w:rsidRDefault="00905DBC" w:rsidP="003807B2">
      <w:pPr>
        <w:tabs>
          <w:tab w:val="left" w:pos="1710"/>
        </w:tabs>
        <w:spacing w:after="0" w:line="276" w:lineRule="auto"/>
        <w:ind w:firstLine="567"/>
        <w:rPr>
          <w:sz w:val="22"/>
          <w:szCs w:val="22"/>
        </w:rPr>
      </w:pPr>
      <w:r w:rsidRPr="00F62A53">
        <w:rPr>
          <w:sz w:val="22"/>
          <w:szCs w:val="22"/>
        </w:rPr>
        <w:t xml:space="preserve">3.1.3. </w:t>
      </w:r>
      <w:r w:rsidR="00091289" w:rsidRPr="00F62A53">
        <w:rPr>
          <w:bCs/>
          <w:color w:val="000000"/>
          <w:sz w:val="22"/>
          <w:szCs w:val="22"/>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00CF340F" w:rsidRPr="00F62A53">
        <w:rPr>
          <w:sz w:val="22"/>
          <w:szCs w:val="22"/>
        </w:rPr>
        <w:t>.</w:t>
      </w:r>
    </w:p>
    <w:p w14:paraId="34BE365E" w14:textId="118C1EDA" w:rsidR="00091289" w:rsidRPr="00F62A53" w:rsidRDefault="00091289" w:rsidP="003807B2">
      <w:pPr>
        <w:tabs>
          <w:tab w:val="left" w:pos="1710"/>
        </w:tabs>
        <w:spacing w:after="0" w:line="276" w:lineRule="auto"/>
        <w:ind w:firstLine="567"/>
        <w:rPr>
          <w:bCs/>
          <w:color w:val="000000"/>
          <w:sz w:val="22"/>
          <w:szCs w:val="22"/>
        </w:rPr>
      </w:pPr>
      <w:r w:rsidRPr="00F62A53">
        <w:rPr>
          <w:sz w:val="22"/>
          <w:szCs w:val="22"/>
        </w:rPr>
        <w:t xml:space="preserve">3.1.4. </w:t>
      </w:r>
      <w:r w:rsidR="00886322" w:rsidRPr="00F62A53">
        <w:rPr>
          <w:bCs/>
          <w:color w:val="000000"/>
          <w:sz w:val="22"/>
          <w:szCs w:val="22"/>
        </w:rPr>
        <w:t>Осуществлять поставку Товара</w:t>
      </w:r>
      <w:r w:rsidRPr="00F62A53">
        <w:rPr>
          <w:bCs/>
          <w:color w:val="000000"/>
          <w:sz w:val="22"/>
          <w:szCs w:val="22"/>
        </w:rPr>
        <w:t xml:space="preserve"> с 08.00 часов до 17.00 часов в рабочие дни.</w:t>
      </w:r>
    </w:p>
    <w:p w14:paraId="13573FBA" w14:textId="6C3F5783" w:rsidR="003807B2" w:rsidRPr="00F62A53" w:rsidRDefault="003807B2" w:rsidP="003807B2">
      <w:pPr>
        <w:tabs>
          <w:tab w:val="left" w:pos="1710"/>
        </w:tabs>
        <w:spacing w:after="0" w:line="276" w:lineRule="auto"/>
        <w:ind w:firstLine="567"/>
        <w:rPr>
          <w:bCs/>
          <w:color w:val="000000"/>
          <w:sz w:val="22"/>
          <w:szCs w:val="22"/>
        </w:rPr>
      </w:pPr>
      <w:r w:rsidRPr="00F62A53">
        <w:rPr>
          <w:bCs/>
          <w:color w:val="000000"/>
          <w:sz w:val="22"/>
          <w:szCs w:val="22"/>
        </w:rPr>
        <w:t>3.1.5.</w:t>
      </w:r>
      <w:r w:rsidR="00E73593" w:rsidRPr="00F62A53">
        <w:rPr>
          <w:bCs/>
          <w:color w:val="000000"/>
          <w:sz w:val="22"/>
          <w:szCs w:val="22"/>
        </w:rPr>
        <w:t xml:space="preserve"> </w:t>
      </w:r>
      <w:r w:rsidR="00E73593" w:rsidRPr="00F62A53">
        <w:rPr>
          <w:bCs/>
          <w:color w:val="000000"/>
          <w:sz w:val="22"/>
          <w:szCs w:val="22"/>
          <w:highlight w:val="yellow"/>
        </w:rPr>
        <w:t>Согл</w:t>
      </w:r>
      <w:r w:rsidRPr="00F62A53">
        <w:rPr>
          <w:bCs/>
          <w:color w:val="000000"/>
          <w:sz w:val="22"/>
          <w:szCs w:val="22"/>
          <w:highlight w:val="yellow"/>
        </w:rPr>
        <w:t>асов</w:t>
      </w:r>
      <w:r w:rsidR="00E73593" w:rsidRPr="00F62A53">
        <w:rPr>
          <w:bCs/>
          <w:color w:val="000000"/>
          <w:sz w:val="22"/>
          <w:szCs w:val="22"/>
          <w:highlight w:val="yellow"/>
        </w:rPr>
        <w:t>ать</w:t>
      </w:r>
      <w:r w:rsidRPr="00F62A53">
        <w:rPr>
          <w:bCs/>
          <w:color w:val="000000"/>
          <w:sz w:val="22"/>
          <w:szCs w:val="22"/>
          <w:highlight w:val="yellow"/>
        </w:rPr>
        <w:t xml:space="preserve"> с Покупателем дизайн-макет полиграфии</w:t>
      </w:r>
      <w:r w:rsidR="00E73593" w:rsidRPr="00F62A53">
        <w:rPr>
          <w:bCs/>
          <w:color w:val="000000"/>
          <w:sz w:val="22"/>
          <w:szCs w:val="22"/>
          <w:highlight w:val="yellow"/>
        </w:rPr>
        <w:t xml:space="preserve"> </w:t>
      </w:r>
      <w:r w:rsidRPr="00F62A53">
        <w:rPr>
          <w:bCs/>
          <w:color w:val="000000"/>
          <w:sz w:val="22"/>
          <w:szCs w:val="22"/>
          <w:highlight w:val="yellow"/>
        </w:rPr>
        <w:t>в течение 5 календарных дней с момента получения заявки Покупателя.</w:t>
      </w:r>
    </w:p>
    <w:p w14:paraId="29A6DC2C" w14:textId="77777777" w:rsidR="00905DBC" w:rsidRPr="00F62A53" w:rsidRDefault="00CF340F" w:rsidP="003807B2">
      <w:pPr>
        <w:tabs>
          <w:tab w:val="left" w:pos="1710"/>
        </w:tabs>
        <w:spacing w:after="0" w:line="276" w:lineRule="auto"/>
        <w:ind w:firstLine="567"/>
        <w:rPr>
          <w:b/>
          <w:sz w:val="22"/>
          <w:szCs w:val="22"/>
        </w:rPr>
      </w:pPr>
      <w:r w:rsidRPr="00F62A53">
        <w:rPr>
          <w:b/>
          <w:sz w:val="22"/>
          <w:szCs w:val="22"/>
        </w:rPr>
        <w:t xml:space="preserve"> </w:t>
      </w:r>
      <w:r w:rsidR="00905DBC" w:rsidRPr="00F62A53">
        <w:rPr>
          <w:b/>
          <w:sz w:val="22"/>
          <w:szCs w:val="22"/>
        </w:rPr>
        <w:t xml:space="preserve">3.2. Покупатель обязан: </w:t>
      </w:r>
    </w:p>
    <w:p w14:paraId="0159434E" w14:textId="77777777" w:rsidR="00905DBC" w:rsidRPr="00F62A53" w:rsidRDefault="00905DBC" w:rsidP="003807B2">
      <w:pPr>
        <w:pStyle w:val="af5"/>
        <w:tabs>
          <w:tab w:val="left" w:pos="1134"/>
          <w:tab w:val="left" w:pos="3398"/>
        </w:tabs>
        <w:spacing w:before="0" w:after="0" w:line="276" w:lineRule="auto"/>
        <w:ind w:firstLine="567"/>
        <w:jc w:val="both"/>
        <w:rPr>
          <w:sz w:val="22"/>
          <w:szCs w:val="22"/>
        </w:rPr>
      </w:pPr>
      <w:r w:rsidRPr="00F62A53">
        <w:rPr>
          <w:sz w:val="22"/>
          <w:szCs w:val="22"/>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5877A71B" w14:textId="77777777" w:rsidR="00905DBC" w:rsidRPr="00F62A53" w:rsidRDefault="00905DBC" w:rsidP="003807B2">
      <w:pPr>
        <w:pStyle w:val="af5"/>
        <w:tabs>
          <w:tab w:val="left" w:pos="1134"/>
        </w:tabs>
        <w:spacing w:before="0" w:after="0" w:line="276" w:lineRule="auto"/>
        <w:ind w:firstLine="567"/>
        <w:jc w:val="both"/>
        <w:rPr>
          <w:sz w:val="22"/>
          <w:szCs w:val="22"/>
        </w:rPr>
      </w:pPr>
      <w:r w:rsidRPr="00F62A53">
        <w:rPr>
          <w:sz w:val="22"/>
          <w:szCs w:val="22"/>
        </w:rPr>
        <w:t>3.2.2. Оплатить Товар в порядке, предусмотренном настоящим Договором.</w:t>
      </w:r>
    </w:p>
    <w:p w14:paraId="5CFEFFE1" w14:textId="77777777" w:rsidR="00091289" w:rsidRPr="00F62A53" w:rsidRDefault="00905DBC" w:rsidP="003807B2">
      <w:pPr>
        <w:widowControl w:val="0"/>
        <w:tabs>
          <w:tab w:val="left" w:pos="426"/>
          <w:tab w:val="left" w:pos="1134"/>
        </w:tabs>
        <w:spacing w:after="0" w:line="276" w:lineRule="auto"/>
        <w:ind w:firstLine="567"/>
        <w:rPr>
          <w:b/>
          <w:sz w:val="22"/>
          <w:szCs w:val="22"/>
        </w:rPr>
      </w:pPr>
      <w:r w:rsidRPr="00F62A53">
        <w:rPr>
          <w:b/>
          <w:sz w:val="22"/>
          <w:szCs w:val="22"/>
        </w:rPr>
        <w:t>3.3.</w:t>
      </w:r>
      <w:r w:rsidRPr="00F62A53">
        <w:rPr>
          <w:b/>
          <w:sz w:val="22"/>
          <w:szCs w:val="22"/>
        </w:rPr>
        <w:tab/>
        <w:t>Поставщик вправе</w:t>
      </w:r>
      <w:r w:rsidR="00091289" w:rsidRPr="00F62A53">
        <w:rPr>
          <w:b/>
          <w:sz w:val="22"/>
          <w:szCs w:val="22"/>
        </w:rPr>
        <w:t>:</w:t>
      </w:r>
      <w:r w:rsidRPr="00F62A53">
        <w:rPr>
          <w:b/>
          <w:sz w:val="22"/>
          <w:szCs w:val="22"/>
        </w:rPr>
        <w:t xml:space="preserve"> </w:t>
      </w:r>
    </w:p>
    <w:p w14:paraId="01529141" w14:textId="0BB11FF5" w:rsidR="00905DBC" w:rsidRPr="00F62A53" w:rsidRDefault="00091289" w:rsidP="003807B2">
      <w:pPr>
        <w:widowControl w:val="0"/>
        <w:tabs>
          <w:tab w:val="left" w:pos="426"/>
          <w:tab w:val="left" w:pos="1134"/>
        </w:tabs>
        <w:spacing w:after="0" w:line="276" w:lineRule="auto"/>
        <w:ind w:firstLine="567"/>
        <w:rPr>
          <w:sz w:val="22"/>
          <w:szCs w:val="22"/>
        </w:rPr>
      </w:pPr>
      <w:r w:rsidRPr="00F62A53">
        <w:rPr>
          <w:bCs/>
          <w:sz w:val="22"/>
          <w:szCs w:val="22"/>
        </w:rPr>
        <w:t>3.3.1.</w:t>
      </w:r>
      <w:r w:rsidRPr="00F62A53">
        <w:rPr>
          <w:b/>
          <w:sz w:val="22"/>
          <w:szCs w:val="22"/>
        </w:rPr>
        <w:t xml:space="preserve"> </w:t>
      </w:r>
      <w:r w:rsidRPr="00F62A53">
        <w:rPr>
          <w:sz w:val="22"/>
          <w:szCs w:val="22"/>
        </w:rPr>
        <w:t>Т</w:t>
      </w:r>
      <w:r w:rsidR="00905DBC" w:rsidRPr="00F62A53">
        <w:rPr>
          <w:sz w:val="22"/>
          <w:szCs w:val="22"/>
        </w:rPr>
        <w:t>ребовать оплаты Товара в соответствии с ценой и условиями, определенными в Спецификации.</w:t>
      </w:r>
    </w:p>
    <w:p w14:paraId="7237C88C" w14:textId="482D7B80" w:rsidR="00905DBC" w:rsidRPr="00F62A53" w:rsidRDefault="00905DBC" w:rsidP="003807B2">
      <w:pPr>
        <w:tabs>
          <w:tab w:val="left" w:pos="1134"/>
        </w:tabs>
        <w:spacing w:after="0" w:line="276" w:lineRule="auto"/>
        <w:ind w:firstLine="567"/>
        <w:rPr>
          <w:b/>
          <w:sz w:val="22"/>
          <w:szCs w:val="22"/>
        </w:rPr>
      </w:pPr>
      <w:r w:rsidRPr="00F62A53">
        <w:rPr>
          <w:b/>
          <w:sz w:val="22"/>
          <w:szCs w:val="22"/>
        </w:rPr>
        <w:t>3.4. Покупатель вправе:</w:t>
      </w:r>
    </w:p>
    <w:p w14:paraId="61159533" w14:textId="38C2BE9A" w:rsidR="00905DBC" w:rsidRPr="00F62A53" w:rsidRDefault="00905DBC" w:rsidP="003807B2">
      <w:pPr>
        <w:tabs>
          <w:tab w:val="left" w:pos="1134"/>
          <w:tab w:val="left" w:pos="1418"/>
        </w:tabs>
        <w:spacing w:after="0" w:line="276" w:lineRule="auto"/>
        <w:ind w:firstLine="567"/>
        <w:rPr>
          <w:sz w:val="22"/>
          <w:szCs w:val="22"/>
        </w:rPr>
      </w:pPr>
      <w:r w:rsidRPr="00F62A53">
        <w:rPr>
          <w:sz w:val="22"/>
          <w:szCs w:val="22"/>
        </w:rPr>
        <w:t>3.4.</w:t>
      </w:r>
      <w:r w:rsidR="005374F1" w:rsidRPr="00F62A53">
        <w:rPr>
          <w:sz w:val="22"/>
          <w:szCs w:val="22"/>
        </w:rPr>
        <w:t>1</w:t>
      </w:r>
      <w:r w:rsidRPr="00F62A53">
        <w:rPr>
          <w:sz w:val="22"/>
          <w:szCs w:val="22"/>
        </w:rPr>
        <w:t xml:space="preserve">. </w:t>
      </w:r>
      <w:r w:rsidRPr="00F62A53">
        <w:rPr>
          <w:sz w:val="22"/>
          <w:szCs w:val="22"/>
        </w:rPr>
        <w:tab/>
        <w:t>Потребовать от Поставщика восполнения недостающего количества Товара</w:t>
      </w:r>
      <w:r w:rsidR="00291C9E" w:rsidRPr="00F62A53">
        <w:rPr>
          <w:sz w:val="22"/>
          <w:szCs w:val="22"/>
        </w:rPr>
        <w:t>.</w:t>
      </w:r>
    </w:p>
    <w:p w14:paraId="3DF6DBE7" w14:textId="31CA8DA5" w:rsidR="00283980" w:rsidRPr="00F62A53" w:rsidRDefault="00905DBC" w:rsidP="003807B2">
      <w:pPr>
        <w:tabs>
          <w:tab w:val="left" w:pos="1134"/>
          <w:tab w:val="left" w:pos="1418"/>
        </w:tabs>
        <w:spacing w:after="0" w:line="276" w:lineRule="auto"/>
        <w:ind w:firstLine="567"/>
        <w:rPr>
          <w:bCs/>
          <w:color w:val="000000"/>
          <w:sz w:val="22"/>
          <w:szCs w:val="22"/>
        </w:rPr>
      </w:pPr>
      <w:r w:rsidRPr="00F62A53">
        <w:rPr>
          <w:sz w:val="22"/>
          <w:szCs w:val="22"/>
        </w:rPr>
        <w:t>3.4.</w:t>
      </w:r>
      <w:r w:rsidR="005374F1" w:rsidRPr="00F62A53">
        <w:rPr>
          <w:sz w:val="22"/>
          <w:szCs w:val="22"/>
        </w:rPr>
        <w:t>2</w:t>
      </w:r>
      <w:r w:rsidRPr="00F62A53">
        <w:rPr>
          <w:sz w:val="22"/>
          <w:szCs w:val="22"/>
        </w:rPr>
        <w:t xml:space="preserve">. </w:t>
      </w:r>
      <w:r w:rsidRPr="00F62A53">
        <w:rPr>
          <w:sz w:val="22"/>
          <w:szCs w:val="22"/>
        </w:rPr>
        <w:tab/>
      </w:r>
      <w:r w:rsidR="009956AD" w:rsidRPr="00F62A53">
        <w:rPr>
          <w:bCs/>
          <w:color w:val="000000"/>
          <w:sz w:val="22"/>
          <w:szCs w:val="22"/>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7C1ADF7A" w14:textId="77777777" w:rsidR="00183E93" w:rsidRPr="00F62A53" w:rsidRDefault="00183E93" w:rsidP="003807B2">
      <w:pPr>
        <w:tabs>
          <w:tab w:val="left" w:pos="1134"/>
          <w:tab w:val="left" w:pos="1418"/>
        </w:tabs>
        <w:spacing w:after="0" w:line="276" w:lineRule="auto"/>
        <w:ind w:firstLine="567"/>
        <w:rPr>
          <w:rFonts w:eastAsia="SimSun"/>
          <w:bCs/>
          <w:kern w:val="2"/>
          <w:sz w:val="22"/>
          <w:szCs w:val="22"/>
          <w:lang w:eastAsia="ar-SA"/>
        </w:rPr>
      </w:pPr>
    </w:p>
    <w:p w14:paraId="425EFFDD" w14:textId="77777777" w:rsidR="00905DBC" w:rsidRPr="00F62A53" w:rsidRDefault="00905DBC" w:rsidP="003807B2">
      <w:pPr>
        <w:spacing w:after="120" w:line="276" w:lineRule="auto"/>
        <w:ind w:firstLine="567"/>
        <w:jc w:val="center"/>
        <w:rPr>
          <w:b/>
          <w:sz w:val="22"/>
          <w:szCs w:val="22"/>
        </w:rPr>
      </w:pPr>
      <w:r w:rsidRPr="00F62A53">
        <w:rPr>
          <w:b/>
          <w:sz w:val="22"/>
          <w:szCs w:val="22"/>
        </w:rPr>
        <w:lastRenderedPageBreak/>
        <w:t xml:space="preserve">4. </w:t>
      </w:r>
      <w:r w:rsidR="00525385" w:rsidRPr="00F62A53">
        <w:rPr>
          <w:b/>
          <w:sz w:val="22"/>
          <w:szCs w:val="22"/>
        </w:rPr>
        <w:t>ЦЕНА</w:t>
      </w:r>
      <w:r w:rsidRPr="00F62A53">
        <w:rPr>
          <w:b/>
          <w:sz w:val="22"/>
          <w:szCs w:val="22"/>
        </w:rPr>
        <w:t xml:space="preserve"> ДОГОВОРА И ПОРЯДОК РАСЧЕТОВ</w:t>
      </w:r>
    </w:p>
    <w:p w14:paraId="518A9E0C" w14:textId="12E56D8D" w:rsidR="00905DBC" w:rsidRPr="00F62A53" w:rsidRDefault="00905DBC" w:rsidP="003807B2">
      <w:pPr>
        <w:shd w:val="clear" w:color="auto" w:fill="FFFFFF"/>
        <w:spacing w:after="0" w:line="276" w:lineRule="auto"/>
        <w:ind w:firstLine="567"/>
        <w:rPr>
          <w:sz w:val="22"/>
          <w:szCs w:val="22"/>
        </w:rPr>
      </w:pPr>
      <w:r w:rsidRPr="00F62A53">
        <w:rPr>
          <w:sz w:val="22"/>
          <w:szCs w:val="22"/>
        </w:rPr>
        <w:t xml:space="preserve">4.1. </w:t>
      </w:r>
      <w:r w:rsidR="002C3B4C" w:rsidRPr="00F62A53">
        <w:rPr>
          <w:sz w:val="22"/>
          <w:szCs w:val="22"/>
        </w:rPr>
        <w:t>Ориентировочн</w:t>
      </w:r>
      <w:r w:rsidR="00E5165E" w:rsidRPr="00F62A53">
        <w:rPr>
          <w:sz w:val="22"/>
          <w:szCs w:val="22"/>
        </w:rPr>
        <w:t>ая (предельная)</w:t>
      </w:r>
      <w:r w:rsidR="002C3B4C" w:rsidRPr="00F62A53">
        <w:rPr>
          <w:sz w:val="22"/>
          <w:szCs w:val="22"/>
        </w:rPr>
        <w:t xml:space="preserve"> ц</w:t>
      </w:r>
      <w:r w:rsidR="00525385" w:rsidRPr="00F62A53">
        <w:rPr>
          <w:sz w:val="22"/>
          <w:szCs w:val="22"/>
        </w:rPr>
        <w:t xml:space="preserve">ена </w:t>
      </w:r>
      <w:r w:rsidRPr="00F62A53">
        <w:rPr>
          <w:sz w:val="22"/>
          <w:szCs w:val="22"/>
        </w:rPr>
        <w:t>настоящего Договора составляет</w:t>
      </w:r>
      <w:r w:rsidR="00525385" w:rsidRPr="00F62A53">
        <w:rPr>
          <w:sz w:val="22"/>
          <w:szCs w:val="22"/>
        </w:rPr>
        <w:t>:</w:t>
      </w:r>
      <w:r w:rsidRPr="00F62A53">
        <w:rPr>
          <w:sz w:val="22"/>
          <w:szCs w:val="22"/>
        </w:rPr>
        <w:t xml:space="preserve"> ____ (____)</w:t>
      </w:r>
      <w:r w:rsidR="001C52AF" w:rsidRPr="00F62A53">
        <w:rPr>
          <w:sz w:val="22"/>
          <w:szCs w:val="22"/>
        </w:rPr>
        <w:t xml:space="preserve"> </w:t>
      </w:r>
      <w:r w:rsidR="006C74D5" w:rsidRPr="00F62A53">
        <w:rPr>
          <w:sz w:val="22"/>
          <w:szCs w:val="22"/>
        </w:rPr>
        <w:t xml:space="preserve">без учета НДС, </w:t>
      </w:r>
      <w:r w:rsidR="00DA3CE8" w:rsidRPr="00F62A53">
        <w:rPr>
          <w:sz w:val="22"/>
          <w:szCs w:val="22"/>
        </w:rPr>
        <w:t>кроме того</w:t>
      </w:r>
      <w:r w:rsidRPr="00F62A53">
        <w:rPr>
          <w:sz w:val="22"/>
          <w:szCs w:val="22"/>
        </w:rPr>
        <w:t xml:space="preserve"> НДС размере __% составляет</w:t>
      </w:r>
      <w:r w:rsidR="00525385" w:rsidRPr="00F62A53">
        <w:rPr>
          <w:sz w:val="22"/>
          <w:szCs w:val="22"/>
        </w:rPr>
        <w:t>:</w:t>
      </w:r>
      <w:r w:rsidRPr="00F62A53">
        <w:rPr>
          <w:sz w:val="22"/>
          <w:szCs w:val="22"/>
        </w:rPr>
        <w:t xml:space="preserve"> _____ (_____). Общая </w:t>
      </w:r>
      <w:r w:rsidR="00525385" w:rsidRPr="00F62A53">
        <w:rPr>
          <w:sz w:val="22"/>
          <w:szCs w:val="22"/>
        </w:rPr>
        <w:t>цена</w:t>
      </w:r>
      <w:r w:rsidRPr="00F62A53">
        <w:rPr>
          <w:sz w:val="22"/>
          <w:szCs w:val="22"/>
        </w:rPr>
        <w:t xml:space="preserve"> </w:t>
      </w:r>
      <w:r w:rsidR="001343EE" w:rsidRPr="00F62A53">
        <w:rPr>
          <w:sz w:val="22"/>
          <w:szCs w:val="22"/>
        </w:rPr>
        <w:t xml:space="preserve">настоящего </w:t>
      </w:r>
      <w:r w:rsidRPr="00F62A53">
        <w:rPr>
          <w:sz w:val="22"/>
          <w:szCs w:val="22"/>
        </w:rPr>
        <w:t>Договора с НДС составляет</w:t>
      </w:r>
      <w:r w:rsidR="00525385" w:rsidRPr="00F62A53">
        <w:rPr>
          <w:sz w:val="22"/>
          <w:szCs w:val="22"/>
        </w:rPr>
        <w:t>:</w:t>
      </w:r>
      <w:r w:rsidRPr="00F62A53">
        <w:rPr>
          <w:sz w:val="22"/>
          <w:szCs w:val="22"/>
        </w:rPr>
        <w:t xml:space="preserve"> _</w:t>
      </w:r>
      <w:r w:rsidR="001343EE" w:rsidRPr="00F62A53">
        <w:rPr>
          <w:sz w:val="22"/>
          <w:szCs w:val="22"/>
        </w:rPr>
        <w:t>__________</w:t>
      </w:r>
      <w:r w:rsidRPr="00F62A53">
        <w:rPr>
          <w:sz w:val="22"/>
          <w:szCs w:val="22"/>
        </w:rPr>
        <w:t>___ (____).</w:t>
      </w:r>
    </w:p>
    <w:p w14:paraId="620D02F6" w14:textId="5FFC9298" w:rsidR="009956AD" w:rsidRPr="00F62A53" w:rsidRDefault="009956AD" w:rsidP="003807B2">
      <w:pPr>
        <w:shd w:val="clear" w:color="auto" w:fill="FFFFFF"/>
        <w:spacing w:after="0" w:line="276" w:lineRule="auto"/>
        <w:ind w:firstLine="567"/>
        <w:rPr>
          <w:b/>
          <w:bCs/>
          <w:sz w:val="22"/>
          <w:szCs w:val="22"/>
        </w:rPr>
      </w:pPr>
      <w:r w:rsidRPr="00F62A53">
        <w:rPr>
          <w:b/>
          <w:bCs/>
          <w:sz w:val="22"/>
          <w:szCs w:val="22"/>
        </w:rPr>
        <w:t>Цена за единицу Товара является неизменной на протяжении действия настоящего Договора.</w:t>
      </w:r>
    </w:p>
    <w:p w14:paraId="4DDE0741" w14:textId="0E3D05DE" w:rsidR="00905DBC" w:rsidRPr="00F62A53" w:rsidRDefault="00905DBC" w:rsidP="003807B2">
      <w:pPr>
        <w:shd w:val="clear" w:color="auto" w:fill="FFFFFF"/>
        <w:spacing w:after="0" w:line="276" w:lineRule="auto"/>
        <w:ind w:firstLine="567"/>
        <w:rPr>
          <w:sz w:val="22"/>
          <w:szCs w:val="22"/>
        </w:rPr>
      </w:pPr>
      <w:r w:rsidRPr="00F62A53">
        <w:rPr>
          <w:sz w:val="22"/>
          <w:szCs w:val="22"/>
          <w:shd w:val="clear" w:color="auto" w:fill="FFFFFF"/>
        </w:rPr>
        <w:t xml:space="preserve">Цена </w:t>
      </w:r>
      <w:r w:rsidR="001343EE" w:rsidRPr="00F62A53">
        <w:rPr>
          <w:sz w:val="22"/>
          <w:szCs w:val="22"/>
          <w:shd w:val="clear" w:color="auto" w:fill="FFFFFF"/>
        </w:rPr>
        <w:t xml:space="preserve">настоящего </w:t>
      </w:r>
      <w:r w:rsidRPr="00F62A53">
        <w:rPr>
          <w:sz w:val="22"/>
          <w:szCs w:val="22"/>
          <w:shd w:val="clear" w:color="auto" w:fill="FFFFFF"/>
        </w:rPr>
        <w:t xml:space="preserve">Договора </w:t>
      </w:r>
      <w:r w:rsidRPr="00F62A53">
        <w:rPr>
          <w:sz w:val="22"/>
          <w:szCs w:val="22"/>
        </w:rPr>
        <w:t>включает в себя:</w:t>
      </w:r>
    </w:p>
    <w:p w14:paraId="3D2EFDA0" w14:textId="77777777" w:rsidR="00291C9E" w:rsidRPr="00F62A53" w:rsidRDefault="00905DBC" w:rsidP="003807B2">
      <w:pPr>
        <w:spacing w:after="0" w:line="276" w:lineRule="auto"/>
        <w:ind w:firstLine="567"/>
        <w:rPr>
          <w:sz w:val="22"/>
          <w:szCs w:val="22"/>
        </w:rPr>
      </w:pPr>
      <w:r w:rsidRPr="00F62A53">
        <w:rPr>
          <w:sz w:val="22"/>
          <w:szCs w:val="22"/>
        </w:rPr>
        <w:t>- стоимость Товара;</w:t>
      </w:r>
    </w:p>
    <w:p w14:paraId="59C91ABC" w14:textId="11CB71EC" w:rsidR="00905DBC" w:rsidRPr="00F62A53" w:rsidRDefault="00291C9E" w:rsidP="003807B2">
      <w:pPr>
        <w:spacing w:after="0" w:line="276" w:lineRule="auto"/>
        <w:ind w:firstLine="567"/>
        <w:rPr>
          <w:sz w:val="22"/>
          <w:szCs w:val="22"/>
        </w:rPr>
      </w:pPr>
      <w:r w:rsidRPr="00F62A53">
        <w:rPr>
          <w:sz w:val="22"/>
          <w:szCs w:val="22"/>
        </w:rPr>
        <w:t>-</w:t>
      </w:r>
      <w:r w:rsidRPr="00F62A53">
        <w:rPr>
          <w:rFonts w:ascii="Arial" w:hAnsi="Arial" w:cs="Arial"/>
          <w:i/>
          <w:iCs/>
          <w:sz w:val="22"/>
          <w:szCs w:val="22"/>
          <w:lang w:eastAsia="en-US"/>
        </w:rPr>
        <w:t xml:space="preserve"> </w:t>
      </w:r>
      <w:r w:rsidRPr="00F62A53">
        <w:rPr>
          <w:sz w:val="22"/>
          <w:szCs w:val="22"/>
          <w:lang w:eastAsia="en-US"/>
        </w:rPr>
        <w:t>стоимость упаковки</w:t>
      </w:r>
      <w:r w:rsidRPr="00F62A53">
        <w:rPr>
          <w:sz w:val="22"/>
          <w:szCs w:val="22"/>
        </w:rPr>
        <w:t>;</w:t>
      </w:r>
    </w:p>
    <w:p w14:paraId="6D67A336" w14:textId="77777777" w:rsidR="00905DBC" w:rsidRPr="00F62A53" w:rsidRDefault="00905DBC" w:rsidP="003807B2">
      <w:pPr>
        <w:spacing w:after="0" w:line="276" w:lineRule="auto"/>
        <w:ind w:firstLine="567"/>
        <w:rPr>
          <w:sz w:val="22"/>
          <w:szCs w:val="22"/>
        </w:rPr>
      </w:pPr>
      <w:r w:rsidRPr="00F62A53">
        <w:rPr>
          <w:sz w:val="22"/>
          <w:szCs w:val="22"/>
        </w:rPr>
        <w:t>- стоимость погрузо-разгрузочных работ;</w:t>
      </w:r>
    </w:p>
    <w:p w14:paraId="3BED42FB" w14:textId="77777777" w:rsidR="00905DBC" w:rsidRPr="00F62A53" w:rsidRDefault="00905DBC" w:rsidP="003807B2">
      <w:pPr>
        <w:spacing w:after="0" w:line="276" w:lineRule="auto"/>
        <w:ind w:firstLine="567"/>
        <w:rPr>
          <w:sz w:val="22"/>
          <w:szCs w:val="22"/>
        </w:rPr>
      </w:pPr>
      <w:r w:rsidRPr="00F62A53">
        <w:rPr>
          <w:sz w:val="22"/>
          <w:szCs w:val="22"/>
        </w:rPr>
        <w:t xml:space="preserve">- затраты на доставку Товара по адресу места поставки; </w:t>
      </w:r>
    </w:p>
    <w:p w14:paraId="182F7479" w14:textId="77777777" w:rsidR="00905DBC" w:rsidRPr="00F62A53" w:rsidRDefault="00905DBC" w:rsidP="003807B2">
      <w:pPr>
        <w:spacing w:after="0" w:line="276" w:lineRule="auto"/>
        <w:ind w:firstLine="567"/>
        <w:rPr>
          <w:sz w:val="22"/>
          <w:szCs w:val="22"/>
        </w:rPr>
      </w:pPr>
      <w:r w:rsidRPr="00F62A53">
        <w:rPr>
          <w:sz w:val="22"/>
          <w:szCs w:val="22"/>
        </w:rPr>
        <w:t>- расходы по страхованию Товара на случай его гибели или повреждения до передачи Товара Покупателю по адресу места поставки Товара;</w:t>
      </w:r>
    </w:p>
    <w:p w14:paraId="1BA6BF8F" w14:textId="1A28BE6E" w:rsidR="005B7EF8" w:rsidRPr="00F62A53" w:rsidRDefault="005B7EF8" w:rsidP="003807B2">
      <w:pPr>
        <w:spacing w:after="0" w:line="276" w:lineRule="auto"/>
        <w:ind w:firstLine="567"/>
        <w:rPr>
          <w:sz w:val="22"/>
          <w:szCs w:val="22"/>
        </w:rPr>
      </w:pPr>
      <w:r w:rsidRPr="00F62A53">
        <w:rPr>
          <w:sz w:val="22"/>
          <w:szCs w:val="22"/>
        </w:rPr>
        <w:t>- все инфляционные ожидания и финансовые риски</w:t>
      </w:r>
      <w:r w:rsidR="00715C2E" w:rsidRPr="00F62A53">
        <w:rPr>
          <w:sz w:val="22"/>
          <w:szCs w:val="22"/>
        </w:rPr>
        <w:t xml:space="preserve"> Поставщика</w:t>
      </w:r>
      <w:r w:rsidRPr="00F62A53">
        <w:rPr>
          <w:sz w:val="22"/>
          <w:szCs w:val="22"/>
        </w:rPr>
        <w:t>;</w:t>
      </w:r>
    </w:p>
    <w:p w14:paraId="670F8A1E" w14:textId="18A76BE3" w:rsidR="00905DBC" w:rsidRPr="00F62A53" w:rsidRDefault="00905DBC" w:rsidP="003807B2">
      <w:pPr>
        <w:spacing w:after="0" w:line="276" w:lineRule="auto"/>
        <w:ind w:firstLine="567"/>
        <w:rPr>
          <w:sz w:val="22"/>
          <w:szCs w:val="22"/>
        </w:rPr>
      </w:pPr>
      <w:r w:rsidRPr="00F62A53">
        <w:rPr>
          <w:sz w:val="22"/>
          <w:szCs w:val="22"/>
        </w:rPr>
        <w:t xml:space="preserve">- иные затраты, налоги, пошлины, сборы, обязательные платежи и другие выплаты, предусмотренные действующим законодательством РФ, связанные с исполнением </w:t>
      </w:r>
      <w:r w:rsidR="001343EE" w:rsidRPr="00F62A53">
        <w:rPr>
          <w:sz w:val="22"/>
          <w:szCs w:val="22"/>
        </w:rPr>
        <w:t xml:space="preserve">настоящего </w:t>
      </w:r>
      <w:r w:rsidRPr="00F62A53">
        <w:rPr>
          <w:sz w:val="22"/>
          <w:szCs w:val="22"/>
        </w:rPr>
        <w:t>Договора;</w:t>
      </w:r>
    </w:p>
    <w:p w14:paraId="762736BA" w14:textId="24E055CC" w:rsidR="00C93B6C" w:rsidRPr="00F62A53" w:rsidRDefault="00905DBC" w:rsidP="003807B2">
      <w:pPr>
        <w:spacing w:after="0" w:line="276" w:lineRule="auto"/>
        <w:ind w:firstLine="567"/>
        <w:rPr>
          <w:sz w:val="22"/>
          <w:szCs w:val="22"/>
          <w:shd w:val="clear" w:color="auto" w:fill="FFFFFF"/>
        </w:rPr>
      </w:pPr>
      <w:r w:rsidRPr="00F62A53">
        <w:rPr>
          <w:sz w:val="22"/>
          <w:szCs w:val="22"/>
        </w:rPr>
        <w:t xml:space="preserve">4.2. </w:t>
      </w:r>
      <w:r w:rsidR="00A22C59" w:rsidRPr="00F62A53">
        <w:rPr>
          <w:sz w:val="22"/>
          <w:szCs w:val="22"/>
        </w:rPr>
        <w:t xml:space="preserve">Оплата производится Покупателем в течение 7 (семи) рабочих дней после получения партии Товара и подписания Покупателем товарно-сопроводительного документа без замечаний на основании </w:t>
      </w:r>
      <w:r w:rsidR="00FA21A8" w:rsidRPr="00F62A53">
        <w:rPr>
          <w:sz w:val="22"/>
          <w:szCs w:val="22"/>
        </w:rPr>
        <w:t>оригинала</w:t>
      </w:r>
      <w:r w:rsidR="004B2EA8" w:rsidRPr="00F62A53">
        <w:rPr>
          <w:sz w:val="22"/>
          <w:szCs w:val="22"/>
        </w:rPr>
        <w:t>(-</w:t>
      </w:r>
      <w:proofErr w:type="spellStart"/>
      <w:r w:rsidR="00FA21A8" w:rsidRPr="00F62A53">
        <w:rPr>
          <w:sz w:val="22"/>
          <w:szCs w:val="22"/>
        </w:rPr>
        <w:t>ов</w:t>
      </w:r>
      <w:proofErr w:type="spellEnd"/>
      <w:r w:rsidR="004B2EA8" w:rsidRPr="00F62A53">
        <w:rPr>
          <w:sz w:val="22"/>
          <w:szCs w:val="22"/>
        </w:rPr>
        <w:t>)</w:t>
      </w:r>
      <w:r w:rsidR="00FA21A8" w:rsidRPr="00F62A53">
        <w:rPr>
          <w:sz w:val="22"/>
          <w:szCs w:val="22"/>
        </w:rPr>
        <w:t xml:space="preserve"> </w:t>
      </w:r>
      <w:r w:rsidR="00A22C59" w:rsidRPr="00F62A53">
        <w:rPr>
          <w:sz w:val="22"/>
          <w:szCs w:val="22"/>
        </w:rPr>
        <w:t>счета (счета – фактуры, универсального передаточного документа)</w:t>
      </w:r>
      <w:r w:rsidR="00C93B6C" w:rsidRPr="00F62A53">
        <w:rPr>
          <w:sz w:val="22"/>
          <w:szCs w:val="22"/>
          <w:shd w:val="clear" w:color="auto" w:fill="FFFFFF"/>
        </w:rPr>
        <w:t>.</w:t>
      </w:r>
    </w:p>
    <w:p w14:paraId="4BFF7E02" w14:textId="0196BAD8" w:rsidR="00996A05" w:rsidRPr="00F62A53" w:rsidRDefault="00996A05" w:rsidP="003807B2">
      <w:pPr>
        <w:spacing w:after="0" w:line="276" w:lineRule="auto"/>
        <w:ind w:firstLine="567"/>
        <w:rPr>
          <w:snapToGrid w:val="0"/>
          <w:sz w:val="22"/>
          <w:szCs w:val="22"/>
        </w:rPr>
      </w:pPr>
      <w:r w:rsidRPr="00F62A53">
        <w:rPr>
          <w:sz w:val="22"/>
          <w:szCs w:val="22"/>
          <w:shd w:val="clear" w:color="auto" w:fill="FFFFFF"/>
        </w:rPr>
        <w:t xml:space="preserve">4.3.  </w:t>
      </w:r>
      <w:r w:rsidRPr="00F62A53">
        <w:rPr>
          <w:snapToGrid w:val="0"/>
          <w:sz w:val="22"/>
          <w:szCs w:val="22"/>
        </w:rPr>
        <w:t>При наличии техническ</w:t>
      </w:r>
      <w:r w:rsidR="00700C78" w:rsidRPr="00F62A53">
        <w:rPr>
          <w:snapToGrid w:val="0"/>
          <w:sz w:val="22"/>
          <w:szCs w:val="22"/>
        </w:rPr>
        <w:t>о</w:t>
      </w:r>
      <w:r w:rsidRPr="00F62A53">
        <w:rPr>
          <w:snapToGrid w:val="0"/>
          <w:sz w:val="22"/>
          <w:szCs w:val="22"/>
        </w:rPr>
        <w:t xml:space="preserve">й возможности Стороны допускают обмен документами по взаиморасчетам через электронный документооборот (далее по тексту – ЭДО) с использованием </w:t>
      </w:r>
      <w:r w:rsidR="005374F1" w:rsidRPr="00F62A53">
        <w:rPr>
          <w:snapToGrid w:val="0"/>
          <w:sz w:val="22"/>
          <w:szCs w:val="22"/>
        </w:rPr>
        <w:t>усиленной квалифицированной электронной подписи</w:t>
      </w:r>
      <w:r w:rsidRPr="00F62A53">
        <w:rPr>
          <w:snapToGrid w:val="0"/>
          <w:sz w:val="22"/>
          <w:szCs w:val="22"/>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60AED2AD" w14:textId="0C3B5E6A" w:rsidR="00A22C59" w:rsidRPr="00F62A53" w:rsidRDefault="00A22C59" w:rsidP="003807B2">
      <w:pPr>
        <w:spacing w:after="0" w:line="276" w:lineRule="auto"/>
        <w:ind w:firstLine="567"/>
        <w:rPr>
          <w:bCs/>
          <w:color w:val="000000"/>
          <w:sz w:val="22"/>
          <w:szCs w:val="22"/>
        </w:rPr>
      </w:pPr>
      <w:r w:rsidRPr="00F62A53">
        <w:rPr>
          <w:snapToGrid w:val="0"/>
          <w:sz w:val="22"/>
          <w:szCs w:val="22"/>
        </w:rPr>
        <w:t xml:space="preserve">4.4. </w:t>
      </w:r>
      <w:r w:rsidRPr="00F62A53">
        <w:rPr>
          <w:bCs/>
          <w:color w:val="000000"/>
          <w:sz w:val="22"/>
          <w:szCs w:val="22"/>
        </w:rPr>
        <w:t>В случае непредоставления и/или несвоевременного предоставления Поставщиком счетов</w:t>
      </w:r>
      <w:r w:rsidR="00483284" w:rsidRPr="00F62A53">
        <w:rPr>
          <w:bCs/>
          <w:color w:val="000000"/>
          <w:sz w:val="22"/>
          <w:szCs w:val="22"/>
        </w:rPr>
        <w:t xml:space="preserve"> счетов-фактур,</w:t>
      </w:r>
      <w:r w:rsidR="002C3B4C" w:rsidRPr="00F62A53">
        <w:rPr>
          <w:bCs/>
          <w:color w:val="000000"/>
          <w:sz w:val="22"/>
          <w:szCs w:val="22"/>
        </w:rPr>
        <w:t xml:space="preserve"> либо</w:t>
      </w:r>
      <w:r w:rsidR="00483284" w:rsidRPr="00F62A53">
        <w:rPr>
          <w:bCs/>
          <w:color w:val="000000"/>
          <w:sz w:val="22"/>
          <w:szCs w:val="22"/>
        </w:rPr>
        <w:t xml:space="preserve"> универсального передаточного документа</w:t>
      </w:r>
      <w:r w:rsidRPr="00F62A53">
        <w:rPr>
          <w:bCs/>
          <w:color w:val="000000"/>
          <w:sz w:val="22"/>
          <w:szCs w:val="22"/>
        </w:rPr>
        <w:t>, а также в случае их ненадлежащего оформления Покупатель не несёт ответственности за просрочку обязательств по оплате.</w:t>
      </w:r>
    </w:p>
    <w:p w14:paraId="1A2B4C59" w14:textId="7C43D9CA" w:rsidR="00A22C59" w:rsidRPr="00F62A53" w:rsidRDefault="00A22C59" w:rsidP="003807B2">
      <w:pPr>
        <w:spacing w:after="0" w:line="276" w:lineRule="auto"/>
        <w:ind w:firstLine="567"/>
        <w:rPr>
          <w:bCs/>
          <w:color w:val="000000"/>
          <w:sz w:val="22"/>
          <w:szCs w:val="22"/>
        </w:rPr>
      </w:pPr>
      <w:r w:rsidRPr="00F62A53">
        <w:rPr>
          <w:bCs/>
          <w:color w:val="000000"/>
          <w:sz w:val="22"/>
          <w:szCs w:val="22"/>
        </w:rPr>
        <w:t>4.5. Ежеквартально, в течение срока действия настоящего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(пятнадцатого) числа месяца, следующего за последним месяцем квартала, по которому проводится сверка.</w:t>
      </w:r>
    </w:p>
    <w:p w14:paraId="0B5C01FB" w14:textId="6054D7E5" w:rsidR="00A22C59" w:rsidRPr="00F62A53" w:rsidRDefault="00A22C59" w:rsidP="003807B2">
      <w:pPr>
        <w:spacing w:after="0" w:line="276" w:lineRule="auto"/>
        <w:ind w:firstLine="567"/>
        <w:rPr>
          <w:bCs/>
          <w:color w:val="000000"/>
          <w:sz w:val="22"/>
          <w:szCs w:val="22"/>
        </w:rPr>
      </w:pPr>
      <w:r w:rsidRPr="00F62A53">
        <w:rPr>
          <w:bCs/>
          <w:color w:val="000000"/>
          <w:sz w:val="22"/>
          <w:szCs w:val="22"/>
        </w:rPr>
        <w:t xml:space="preserve">4.6. </w:t>
      </w:r>
      <w:r w:rsidRPr="00F62A53">
        <w:rPr>
          <w:sz w:val="22"/>
          <w:szCs w:val="22"/>
        </w:rPr>
        <w:t>Покупатель по согласованию с Поставщиком в ходе исполнения настоящего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525AC6A6" w14:textId="77777777" w:rsidR="00183E93" w:rsidRPr="00F62A53" w:rsidRDefault="00183E93" w:rsidP="003807B2">
      <w:pPr>
        <w:spacing w:after="0" w:line="276" w:lineRule="auto"/>
        <w:ind w:firstLine="567"/>
        <w:rPr>
          <w:sz w:val="22"/>
          <w:szCs w:val="22"/>
          <w:shd w:val="clear" w:color="auto" w:fill="FFFFFF"/>
        </w:rPr>
      </w:pPr>
    </w:p>
    <w:p w14:paraId="56A536E8" w14:textId="77777777" w:rsidR="00A22C59" w:rsidRPr="00F62A53" w:rsidRDefault="00905DBC" w:rsidP="003807B2">
      <w:pPr>
        <w:shd w:val="clear" w:color="auto" w:fill="FFFFFF"/>
        <w:spacing w:after="0" w:line="276" w:lineRule="auto"/>
        <w:ind w:firstLine="567"/>
        <w:contextualSpacing/>
        <w:jc w:val="center"/>
        <w:rPr>
          <w:b/>
          <w:bCs/>
          <w:color w:val="000000"/>
          <w:sz w:val="22"/>
          <w:szCs w:val="22"/>
        </w:rPr>
      </w:pPr>
      <w:r w:rsidRPr="00F62A53">
        <w:rPr>
          <w:b/>
          <w:sz w:val="22"/>
          <w:szCs w:val="22"/>
        </w:rPr>
        <w:t xml:space="preserve">5. </w:t>
      </w:r>
      <w:r w:rsidR="00A22C59" w:rsidRPr="00F62A53">
        <w:rPr>
          <w:b/>
          <w:bCs/>
          <w:color w:val="000000"/>
          <w:sz w:val="22"/>
          <w:szCs w:val="22"/>
        </w:rPr>
        <w:t>ТАРА, УПАКОВКА И МАРКИРОВКА</w:t>
      </w:r>
    </w:p>
    <w:p w14:paraId="2B8F1165" w14:textId="4521BC6A" w:rsidR="00905DBC" w:rsidRPr="00F62A53" w:rsidRDefault="00905DBC" w:rsidP="003807B2">
      <w:pPr>
        <w:spacing w:after="0" w:line="276" w:lineRule="auto"/>
        <w:ind w:firstLine="567"/>
        <w:rPr>
          <w:sz w:val="22"/>
          <w:szCs w:val="22"/>
        </w:rPr>
      </w:pPr>
      <w:r w:rsidRPr="00F62A53">
        <w:rPr>
          <w:sz w:val="22"/>
          <w:szCs w:val="22"/>
        </w:rPr>
        <w:t xml:space="preserve">5.1. </w:t>
      </w:r>
      <w:r w:rsidR="00A22C59" w:rsidRPr="00F62A53">
        <w:rPr>
          <w:bCs/>
          <w:color w:val="000000"/>
          <w:sz w:val="22"/>
          <w:szCs w:val="22"/>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2A9B0A70" w14:textId="38B8DAA0" w:rsidR="00905DBC" w:rsidRPr="00F62A53" w:rsidRDefault="00905DBC" w:rsidP="003807B2">
      <w:pPr>
        <w:spacing w:after="0" w:line="276" w:lineRule="auto"/>
        <w:ind w:firstLine="567"/>
        <w:rPr>
          <w:sz w:val="22"/>
          <w:szCs w:val="22"/>
        </w:rPr>
      </w:pPr>
      <w:r w:rsidRPr="00F62A53">
        <w:rPr>
          <w:sz w:val="22"/>
          <w:szCs w:val="22"/>
        </w:rPr>
        <w:t xml:space="preserve">5.2. </w:t>
      </w:r>
      <w:r w:rsidR="00A22C59" w:rsidRPr="00F62A53">
        <w:rPr>
          <w:bCs/>
          <w:color w:val="000000"/>
          <w:sz w:val="22"/>
          <w:szCs w:val="22"/>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F62A53">
        <w:rPr>
          <w:sz w:val="22"/>
          <w:szCs w:val="22"/>
        </w:rPr>
        <w:t>.</w:t>
      </w:r>
    </w:p>
    <w:p w14:paraId="415D7746" w14:textId="77777777" w:rsidR="00183E93" w:rsidRPr="00F62A53" w:rsidRDefault="00183E93" w:rsidP="003807B2">
      <w:pPr>
        <w:autoSpaceDE w:val="0"/>
        <w:autoSpaceDN w:val="0"/>
        <w:adjustRightInd w:val="0"/>
        <w:spacing w:after="0" w:line="276" w:lineRule="auto"/>
        <w:ind w:firstLine="567"/>
        <w:rPr>
          <w:sz w:val="22"/>
          <w:szCs w:val="22"/>
        </w:rPr>
      </w:pPr>
    </w:p>
    <w:p w14:paraId="3211E2CA" w14:textId="77777777" w:rsidR="00905DBC" w:rsidRPr="00F62A53" w:rsidRDefault="00905DBC" w:rsidP="003807B2">
      <w:pPr>
        <w:shd w:val="clear" w:color="auto" w:fill="FFFFFF"/>
        <w:spacing w:after="120" w:line="276" w:lineRule="auto"/>
        <w:ind w:right="6" w:firstLine="567"/>
        <w:contextualSpacing/>
        <w:jc w:val="center"/>
        <w:rPr>
          <w:b/>
          <w:sz w:val="22"/>
          <w:szCs w:val="22"/>
          <w:shd w:val="clear" w:color="auto" w:fill="FFFFFF"/>
        </w:rPr>
      </w:pPr>
      <w:r w:rsidRPr="00F62A53">
        <w:rPr>
          <w:b/>
          <w:sz w:val="22"/>
          <w:szCs w:val="22"/>
          <w:shd w:val="clear" w:color="auto" w:fill="FFFFFF"/>
        </w:rPr>
        <w:t>6. ОТВЕТСТВЕННОСТЬ СТОРОН</w:t>
      </w:r>
    </w:p>
    <w:p w14:paraId="73362211" w14:textId="77777777" w:rsidR="00525385" w:rsidRPr="00F62A53" w:rsidRDefault="00525385" w:rsidP="003807B2">
      <w:pPr>
        <w:spacing w:after="0" w:line="276" w:lineRule="auto"/>
        <w:ind w:firstLine="567"/>
        <w:rPr>
          <w:sz w:val="22"/>
          <w:szCs w:val="22"/>
          <w:shd w:val="clear" w:color="auto" w:fill="FFFFFF"/>
        </w:rPr>
      </w:pPr>
      <w:r w:rsidRPr="00F62A53">
        <w:rPr>
          <w:sz w:val="22"/>
          <w:szCs w:val="22"/>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7EC5D956" w14:textId="77777777" w:rsidR="00525385" w:rsidRPr="00F62A53" w:rsidRDefault="00525385" w:rsidP="003807B2">
      <w:pPr>
        <w:spacing w:after="0" w:line="276" w:lineRule="auto"/>
        <w:ind w:firstLine="567"/>
        <w:rPr>
          <w:sz w:val="22"/>
          <w:szCs w:val="22"/>
          <w:shd w:val="clear" w:color="auto" w:fill="FFFFFF"/>
        </w:rPr>
      </w:pPr>
      <w:r w:rsidRPr="00F62A53">
        <w:rPr>
          <w:sz w:val="22"/>
          <w:szCs w:val="22"/>
          <w:shd w:val="clear" w:color="auto" w:fill="FFFFFF"/>
        </w:rPr>
        <w:lastRenderedPageBreak/>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072FBF7E" w14:textId="70C8668E" w:rsidR="00525385" w:rsidRPr="00F62A53" w:rsidRDefault="00525385" w:rsidP="003807B2">
      <w:pPr>
        <w:spacing w:after="0" w:line="276" w:lineRule="auto"/>
        <w:ind w:firstLine="567"/>
        <w:rPr>
          <w:sz w:val="22"/>
          <w:szCs w:val="22"/>
        </w:rPr>
      </w:pPr>
      <w:r w:rsidRPr="00F62A53">
        <w:rPr>
          <w:sz w:val="22"/>
          <w:szCs w:val="22"/>
          <w:shd w:val="clear" w:color="auto" w:fill="FFFFFF"/>
        </w:rPr>
        <w:t xml:space="preserve">6.3. </w:t>
      </w:r>
      <w:r w:rsidR="00B97483" w:rsidRPr="00F62A53">
        <w:rPr>
          <w:sz w:val="22"/>
          <w:szCs w:val="22"/>
          <w:shd w:val="clear" w:color="auto" w:fill="FFFFFF"/>
        </w:rPr>
        <w:t>При нарушении Пост</w:t>
      </w:r>
      <w:r w:rsidR="00B97483" w:rsidRPr="00F62A53">
        <w:rPr>
          <w:sz w:val="22"/>
          <w:szCs w:val="22"/>
        </w:rPr>
        <w:t>авщиком сроков поставки Товара, предусмотренных настоящим Договором, Поставщик обязуется уплатить Покупателю неустойку в размере 0,1% от цены настоящего Договора за каждый день просрочки</w:t>
      </w:r>
      <w:r w:rsidRPr="00F62A53">
        <w:rPr>
          <w:sz w:val="22"/>
          <w:szCs w:val="22"/>
        </w:rPr>
        <w:t>.</w:t>
      </w:r>
    </w:p>
    <w:p w14:paraId="4DD1F301" w14:textId="77777777" w:rsidR="00525385" w:rsidRPr="00F62A53" w:rsidRDefault="00525385" w:rsidP="003807B2">
      <w:pPr>
        <w:spacing w:after="0" w:line="276" w:lineRule="auto"/>
        <w:ind w:firstLine="567"/>
        <w:rPr>
          <w:sz w:val="22"/>
          <w:szCs w:val="22"/>
        </w:rPr>
      </w:pPr>
      <w:r w:rsidRPr="00F62A53">
        <w:rPr>
          <w:sz w:val="22"/>
          <w:szCs w:val="22"/>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0A6449FA" w14:textId="72839849" w:rsidR="00525385" w:rsidRPr="00F62A53" w:rsidRDefault="00525385" w:rsidP="003807B2">
      <w:pPr>
        <w:spacing w:after="0" w:line="276" w:lineRule="auto"/>
        <w:ind w:firstLine="567"/>
        <w:rPr>
          <w:sz w:val="22"/>
          <w:szCs w:val="22"/>
        </w:rPr>
      </w:pPr>
      <w:r w:rsidRPr="00F62A53">
        <w:rPr>
          <w:sz w:val="22"/>
          <w:szCs w:val="22"/>
        </w:rPr>
        <w:t xml:space="preserve">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w:t>
      </w:r>
      <w:r w:rsidR="003F3447" w:rsidRPr="00F62A53">
        <w:rPr>
          <w:sz w:val="22"/>
          <w:szCs w:val="22"/>
        </w:rPr>
        <w:t>Д</w:t>
      </w:r>
      <w:r w:rsidRPr="00F62A53">
        <w:rPr>
          <w:sz w:val="22"/>
          <w:szCs w:val="22"/>
        </w:rPr>
        <w:t>оговору Товар.</w:t>
      </w:r>
    </w:p>
    <w:p w14:paraId="4476C2C7" w14:textId="509CBD61" w:rsidR="00525385" w:rsidRPr="00F62A53" w:rsidRDefault="00525385" w:rsidP="003807B2">
      <w:pPr>
        <w:spacing w:after="0" w:line="276" w:lineRule="auto"/>
        <w:ind w:firstLine="567"/>
        <w:rPr>
          <w:sz w:val="22"/>
          <w:szCs w:val="22"/>
        </w:rPr>
      </w:pPr>
      <w:r w:rsidRPr="00F62A53">
        <w:rPr>
          <w:sz w:val="22"/>
          <w:szCs w:val="22"/>
        </w:rPr>
        <w:t>6.6. Учитывая, что для Покупателя надлежащее и своевременное исполнение Поставщиком своих обязательств по</w:t>
      </w:r>
      <w:r w:rsidR="003F3447" w:rsidRPr="00F62A53">
        <w:rPr>
          <w:sz w:val="22"/>
          <w:szCs w:val="22"/>
        </w:rPr>
        <w:t xml:space="preserve"> настоящему</w:t>
      </w:r>
      <w:r w:rsidRPr="00F62A53">
        <w:rPr>
          <w:sz w:val="22"/>
          <w:szCs w:val="22"/>
        </w:rPr>
        <w:t xml:space="preserve"> Договору имеет существенное значение, Стороны признают, что размер неустоек, установленный </w:t>
      </w:r>
      <w:r w:rsidR="003F3447" w:rsidRPr="00F62A53">
        <w:rPr>
          <w:sz w:val="22"/>
          <w:szCs w:val="22"/>
        </w:rPr>
        <w:t xml:space="preserve">настоящим </w:t>
      </w:r>
      <w:r w:rsidRPr="00F62A53">
        <w:rPr>
          <w:sz w:val="22"/>
          <w:szCs w:val="22"/>
        </w:rPr>
        <w:t xml:space="preserve">Договором, является соразмерным последствиям неисполнения либо ненадлежащего исполнения Поставщиком соответствующих обязательств по </w:t>
      </w:r>
      <w:r w:rsidR="003F3447" w:rsidRPr="00F62A53">
        <w:rPr>
          <w:sz w:val="22"/>
          <w:szCs w:val="22"/>
        </w:rPr>
        <w:t xml:space="preserve">настоящему </w:t>
      </w:r>
      <w:r w:rsidRPr="00F62A53">
        <w:rPr>
          <w:sz w:val="22"/>
          <w:szCs w:val="22"/>
        </w:rPr>
        <w:t>Договору.</w:t>
      </w:r>
    </w:p>
    <w:p w14:paraId="1B1B26A9" w14:textId="09A1B4B3" w:rsidR="00525385" w:rsidRPr="00F62A53" w:rsidRDefault="00525385" w:rsidP="003807B2">
      <w:pPr>
        <w:spacing w:after="0" w:line="276" w:lineRule="auto"/>
        <w:ind w:firstLine="567"/>
        <w:rPr>
          <w:sz w:val="22"/>
          <w:szCs w:val="22"/>
        </w:rPr>
      </w:pPr>
      <w:r w:rsidRPr="00F62A53">
        <w:rPr>
          <w:sz w:val="22"/>
          <w:szCs w:val="22"/>
        </w:rPr>
        <w:t xml:space="preserve">6.7. Убытки, причиненные ненадлежащим исполнением либо неисполнением </w:t>
      </w:r>
      <w:r w:rsidR="003F3447" w:rsidRPr="00F62A53">
        <w:rPr>
          <w:sz w:val="22"/>
          <w:szCs w:val="22"/>
        </w:rPr>
        <w:t>С</w:t>
      </w:r>
      <w:r w:rsidRPr="00F62A53">
        <w:rPr>
          <w:sz w:val="22"/>
          <w:szCs w:val="22"/>
        </w:rPr>
        <w:t>торонами своих обязательств, подлежат возмещению в полном объеме, сверх неустойки.</w:t>
      </w:r>
    </w:p>
    <w:p w14:paraId="7BA6D71D" w14:textId="1540219C" w:rsidR="00525385" w:rsidRPr="00F62A53" w:rsidRDefault="00525385" w:rsidP="003807B2">
      <w:pPr>
        <w:tabs>
          <w:tab w:val="left" w:pos="567"/>
        </w:tabs>
        <w:spacing w:after="0" w:line="276" w:lineRule="auto"/>
        <w:ind w:firstLine="567"/>
        <w:rPr>
          <w:iCs/>
          <w:sz w:val="22"/>
          <w:szCs w:val="22"/>
        </w:rPr>
      </w:pPr>
      <w:r w:rsidRPr="00F62A53">
        <w:rPr>
          <w:sz w:val="22"/>
          <w:szCs w:val="22"/>
        </w:rPr>
        <w:t xml:space="preserve">6.8. </w:t>
      </w:r>
      <w:r w:rsidRPr="00F62A53">
        <w:rPr>
          <w:iCs/>
          <w:sz w:val="22"/>
          <w:szCs w:val="22"/>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A977CCE" w14:textId="77777777" w:rsidR="00525385" w:rsidRPr="00F62A53" w:rsidRDefault="00525385" w:rsidP="003807B2">
      <w:pPr>
        <w:spacing w:after="0" w:line="276" w:lineRule="auto"/>
        <w:ind w:firstLine="567"/>
        <w:contextualSpacing/>
        <w:rPr>
          <w:iCs/>
          <w:sz w:val="22"/>
          <w:szCs w:val="22"/>
        </w:rPr>
      </w:pPr>
      <w:r w:rsidRPr="00F62A53">
        <w:rPr>
          <w:iCs/>
          <w:sz w:val="22"/>
          <w:szCs w:val="22"/>
        </w:rPr>
        <w:t>- неуплаты НДС в бюджет Поставщиком либо его субподрядчиком по договорам, связанным с исполнением настоящего Договора;</w:t>
      </w:r>
    </w:p>
    <w:p w14:paraId="309BBBAF" w14:textId="77777777" w:rsidR="00525385" w:rsidRPr="00F62A53" w:rsidRDefault="00525385" w:rsidP="003807B2">
      <w:pPr>
        <w:spacing w:after="0" w:line="276" w:lineRule="auto"/>
        <w:ind w:firstLine="567"/>
        <w:contextualSpacing/>
        <w:rPr>
          <w:iCs/>
          <w:sz w:val="22"/>
          <w:szCs w:val="22"/>
        </w:rPr>
      </w:pPr>
      <w:r w:rsidRPr="00F62A53">
        <w:rPr>
          <w:iCs/>
          <w:sz w:val="22"/>
          <w:szCs w:val="22"/>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617C0209" w14:textId="7B609381" w:rsidR="00525385" w:rsidRPr="00F62A53" w:rsidRDefault="00525385" w:rsidP="003807B2">
      <w:pPr>
        <w:spacing w:after="0" w:line="276" w:lineRule="auto"/>
        <w:ind w:firstLine="567"/>
        <w:contextualSpacing/>
        <w:rPr>
          <w:iCs/>
          <w:sz w:val="22"/>
          <w:szCs w:val="22"/>
        </w:rPr>
      </w:pPr>
      <w:r w:rsidRPr="00F62A53">
        <w:rPr>
          <w:iCs/>
          <w:sz w:val="22"/>
          <w:szCs w:val="22"/>
        </w:rPr>
        <w:t xml:space="preserve">- несоответствия наименования Поставщика, ИНН и КПП, указанных в </w:t>
      </w:r>
      <w:r w:rsidR="00655B41" w:rsidRPr="00F62A53">
        <w:rPr>
          <w:iCs/>
          <w:sz w:val="22"/>
          <w:szCs w:val="22"/>
        </w:rPr>
        <w:t>счет-фактуре</w:t>
      </w:r>
      <w:r w:rsidRPr="00F62A53">
        <w:rPr>
          <w:iCs/>
          <w:sz w:val="22"/>
          <w:szCs w:val="22"/>
        </w:rPr>
        <w:t xml:space="preserve"> либо в Договоре.</w:t>
      </w:r>
    </w:p>
    <w:p w14:paraId="6D670ED3" w14:textId="77777777" w:rsidR="00525385" w:rsidRPr="00F62A53" w:rsidRDefault="00525385" w:rsidP="003807B2">
      <w:pPr>
        <w:spacing w:after="0" w:line="276" w:lineRule="auto"/>
        <w:ind w:firstLine="567"/>
        <w:contextualSpacing/>
        <w:rPr>
          <w:iCs/>
          <w:sz w:val="22"/>
          <w:szCs w:val="22"/>
        </w:rPr>
      </w:pPr>
      <w:r w:rsidRPr="00F62A53">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25B0A2A6" w14:textId="4307B938" w:rsidR="00525385" w:rsidRPr="00F62A53" w:rsidRDefault="00525385" w:rsidP="003807B2">
      <w:pPr>
        <w:spacing w:after="0" w:line="276" w:lineRule="auto"/>
        <w:ind w:firstLine="567"/>
        <w:rPr>
          <w:iCs/>
          <w:sz w:val="22"/>
          <w:szCs w:val="22"/>
        </w:rPr>
      </w:pPr>
      <w:r w:rsidRPr="00F62A53">
        <w:rPr>
          <w:iCs/>
          <w:sz w:val="22"/>
          <w:szCs w:val="22"/>
        </w:rPr>
        <w:t>-выявления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45C86A9" w14:textId="77777777" w:rsidR="00525385" w:rsidRPr="00F62A53" w:rsidRDefault="00525385" w:rsidP="003807B2">
      <w:pPr>
        <w:spacing w:after="0" w:line="276" w:lineRule="auto"/>
        <w:ind w:firstLine="567"/>
        <w:rPr>
          <w:iCs/>
          <w:sz w:val="22"/>
          <w:szCs w:val="22"/>
        </w:rPr>
      </w:pPr>
      <w:r w:rsidRPr="00F62A53">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6CA6B864" w14:textId="1A596ED7" w:rsidR="00525385" w:rsidRPr="00F62A53" w:rsidRDefault="00525385" w:rsidP="003807B2">
      <w:pPr>
        <w:spacing w:after="0" w:line="276" w:lineRule="auto"/>
        <w:ind w:firstLine="567"/>
        <w:rPr>
          <w:iCs/>
          <w:sz w:val="22"/>
          <w:szCs w:val="22"/>
        </w:rPr>
      </w:pPr>
      <w:r w:rsidRPr="00F62A53">
        <w:rPr>
          <w:iCs/>
          <w:sz w:val="22"/>
          <w:szCs w:val="22"/>
        </w:rPr>
        <w:t>-заключение Сторонами или их Контрагентом договоров с основной целью неуплаты (неполной уплаты) налога;</w:t>
      </w:r>
    </w:p>
    <w:p w14:paraId="52FCBA9B" w14:textId="77777777" w:rsidR="00525385" w:rsidRPr="00F62A53" w:rsidRDefault="00525385" w:rsidP="003807B2">
      <w:pPr>
        <w:spacing w:after="0" w:line="276" w:lineRule="auto"/>
        <w:ind w:firstLine="567"/>
        <w:rPr>
          <w:iCs/>
          <w:sz w:val="22"/>
          <w:szCs w:val="22"/>
        </w:rPr>
      </w:pPr>
      <w:r w:rsidRPr="00F62A53">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448FA3E6" w14:textId="77777777" w:rsidR="00525385" w:rsidRPr="00F62A53" w:rsidRDefault="00525385" w:rsidP="003807B2">
      <w:pPr>
        <w:spacing w:after="0" w:line="276" w:lineRule="auto"/>
        <w:ind w:firstLine="567"/>
        <w:rPr>
          <w:iCs/>
          <w:sz w:val="22"/>
          <w:szCs w:val="22"/>
        </w:rPr>
      </w:pPr>
      <w:r w:rsidRPr="00F62A53">
        <w:rPr>
          <w:iCs/>
          <w:sz w:val="22"/>
          <w:szCs w:val="22"/>
        </w:rPr>
        <w:t xml:space="preserve">- </w:t>
      </w:r>
      <w:r w:rsidRPr="00F62A53">
        <w:rPr>
          <w:iCs/>
          <w:spacing w:val="-10"/>
          <w:sz w:val="22"/>
          <w:szCs w:val="22"/>
        </w:rPr>
        <w:t>иного нарушения Сторонами или их Контрагентами законодательства о налогах и сборах.</w:t>
      </w:r>
    </w:p>
    <w:p w14:paraId="558F955B" w14:textId="77777777" w:rsidR="00525385" w:rsidRPr="00F62A53" w:rsidRDefault="00525385" w:rsidP="003807B2">
      <w:pPr>
        <w:spacing w:after="0" w:line="276" w:lineRule="auto"/>
        <w:ind w:firstLine="567"/>
        <w:rPr>
          <w:iCs/>
          <w:sz w:val="22"/>
          <w:szCs w:val="22"/>
        </w:rPr>
      </w:pPr>
      <w:r w:rsidRPr="00F62A53">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0061A5FE" w14:textId="571F61C6" w:rsidR="00525385" w:rsidRPr="00F62A53" w:rsidRDefault="00525385" w:rsidP="003807B2">
      <w:pPr>
        <w:spacing w:after="0" w:line="276" w:lineRule="auto"/>
        <w:ind w:firstLine="567"/>
        <w:rPr>
          <w:iCs/>
          <w:sz w:val="22"/>
          <w:szCs w:val="22"/>
        </w:rPr>
      </w:pPr>
      <w:r w:rsidRPr="00F62A53">
        <w:rPr>
          <w:iCs/>
          <w:sz w:val="22"/>
          <w:szCs w:val="22"/>
        </w:rPr>
        <w:t>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3D29C443" w14:textId="77777777" w:rsidR="00525385" w:rsidRPr="00F62A53" w:rsidRDefault="00525385" w:rsidP="003807B2">
      <w:pPr>
        <w:spacing w:after="0" w:line="276" w:lineRule="auto"/>
        <w:ind w:firstLine="567"/>
        <w:contextualSpacing/>
        <w:rPr>
          <w:rFonts w:eastAsia="Calibri"/>
          <w:iCs/>
          <w:sz w:val="22"/>
          <w:szCs w:val="22"/>
          <w:lang w:eastAsia="en-US"/>
        </w:rPr>
      </w:pPr>
      <w:r w:rsidRPr="00F62A53">
        <w:rPr>
          <w:rFonts w:eastAsia="Calibri"/>
          <w:iCs/>
          <w:sz w:val="22"/>
          <w:szCs w:val="22"/>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65B00A8" w14:textId="77777777" w:rsidR="00525385" w:rsidRPr="00F62A53" w:rsidRDefault="00525385" w:rsidP="003807B2">
      <w:pPr>
        <w:spacing w:after="0" w:line="276" w:lineRule="auto"/>
        <w:ind w:firstLine="567"/>
        <w:rPr>
          <w:sz w:val="22"/>
          <w:szCs w:val="22"/>
        </w:rPr>
      </w:pPr>
      <w:r w:rsidRPr="00F62A53">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6C34E560" w14:textId="20FA507B" w:rsidR="00525385" w:rsidRPr="00F62A53" w:rsidRDefault="00525385" w:rsidP="003807B2">
      <w:pPr>
        <w:spacing w:after="0" w:line="276" w:lineRule="auto"/>
        <w:ind w:firstLine="567"/>
        <w:rPr>
          <w:sz w:val="22"/>
          <w:szCs w:val="22"/>
        </w:rPr>
      </w:pPr>
      <w:r w:rsidRPr="00F62A53">
        <w:rPr>
          <w:sz w:val="22"/>
          <w:szCs w:val="22"/>
        </w:rPr>
        <w:lastRenderedPageBreak/>
        <w:t xml:space="preserve">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w:t>
      </w:r>
      <w:r w:rsidR="00AD7FE9" w:rsidRPr="00F62A53">
        <w:rPr>
          <w:sz w:val="22"/>
          <w:szCs w:val="22"/>
        </w:rPr>
        <w:t>цены</w:t>
      </w:r>
      <w:r w:rsidRPr="00F62A53">
        <w:rPr>
          <w:sz w:val="22"/>
          <w:szCs w:val="22"/>
        </w:rPr>
        <w:t xml:space="preserve"> </w:t>
      </w:r>
      <w:r w:rsidR="00B97483" w:rsidRPr="00F62A53">
        <w:rPr>
          <w:sz w:val="22"/>
          <w:szCs w:val="22"/>
        </w:rPr>
        <w:t xml:space="preserve">настоящего </w:t>
      </w:r>
      <w:r w:rsidRPr="00F62A53">
        <w:rPr>
          <w:sz w:val="22"/>
          <w:szCs w:val="22"/>
        </w:rPr>
        <w:t>Договора, за каждый выявленный факт нарушения.</w:t>
      </w:r>
    </w:p>
    <w:p w14:paraId="05B09321" w14:textId="47C237DB" w:rsidR="00183E93" w:rsidRPr="00F62A53" w:rsidRDefault="00183E93" w:rsidP="003807B2">
      <w:pPr>
        <w:spacing w:after="0" w:line="276" w:lineRule="auto"/>
        <w:ind w:firstLine="567"/>
        <w:rPr>
          <w:sz w:val="22"/>
          <w:szCs w:val="22"/>
        </w:rPr>
      </w:pPr>
    </w:p>
    <w:p w14:paraId="3C246B31" w14:textId="77777777" w:rsidR="00525385" w:rsidRPr="00F62A53" w:rsidRDefault="00525385" w:rsidP="003807B2">
      <w:pPr>
        <w:spacing w:after="0" w:line="276" w:lineRule="auto"/>
        <w:ind w:firstLine="567"/>
        <w:jc w:val="center"/>
        <w:rPr>
          <w:b/>
          <w:sz w:val="22"/>
          <w:szCs w:val="22"/>
        </w:rPr>
      </w:pPr>
      <w:r w:rsidRPr="00F62A53">
        <w:rPr>
          <w:b/>
          <w:sz w:val="22"/>
          <w:szCs w:val="22"/>
        </w:rPr>
        <w:t>7. АНТИКОРРУПЦИОННАЯ ОГОВОРКА</w:t>
      </w:r>
    </w:p>
    <w:p w14:paraId="5C30FFB4" w14:textId="77777777" w:rsidR="003164AC" w:rsidRPr="00F62A53" w:rsidRDefault="00525385" w:rsidP="003807B2">
      <w:pPr>
        <w:tabs>
          <w:tab w:val="left" w:pos="4678"/>
        </w:tabs>
        <w:spacing w:after="0" w:line="276" w:lineRule="auto"/>
        <w:ind w:firstLine="567"/>
        <w:rPr>
          <w:sz w:val="22"/>
          <w:szCs w:val="22"/>
        </w:rPr>
      </w:pPr>
      <w:r w:rsidRPr="00F62A53">
        <w:rPr>
          <w:sz w:val="22"/>
          <w:szCs w:val="22"/>
        </w:rPr>
        <w:t xml:space="preserve">7.1. </w:t>
      </w:r>
      <w:r w:rsidR="003164AC" w:rsidRPr="00F62A53">
        <w:rPr>
          <w:sz w:val="22"/>
          <w:szCs w:val="22"/>
        </w:rPr>
        <w:t>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5ECE927A" w14:textId="77777777" w:rsidR="00525385" w:rsidRPr="00F62A53" w:rsidRDefault="00525385" w:rsidP="003807B2">
      <w:pPr>
        <w:spacing w:after="0" w:line="276" w:lineRule="auto"/>
        <w:ind w:firstLine="567"/>
        <w:rPr>
          <w:sz w:val="22"/>
          <w:szCs w:val="22"/>
        </w:rPr>
      </w:pPr>
      <w:r w:rsidRPr="00F62A53">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35D6365A" w14:textId="77777777" w:rsidR="00525385" w:rsidRPr="00F62A53" w:rsidRDefault="00525385" w:rsidP="003807B2">
      <w:pPr>
        <w:spacing w:after="0" w:line="276" w:lineRule="auto"/>
        <w:ind w:firstLine="567"/>
        <w:rPr>
          <w:sz w:val="22"/>
          <w:szCs w:val="22"/>
        </w:rPr>
      </w:pPr>
      <w:r w:rsidRPr="00F62A53">
        <w:rPr>
          <w:sz w:val="22"/>
          <w:szCs w:val="22"/>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75EFE0FA" w14:textId="77777777" w:rsidR="00525385" w:rsidRPr="00F62A53" w:rsidRDefault="00525385" w:rsidP="003807B2">
      <w:pPr>
        <w:spacing w:after="0" w:line="276" w:lineRule="auto"/>
        <w:ind w:firstLine="567"/>
        <w:rPr>
          <w:sz w:val="22"/>
          <w:szCs w:val="22"/>
        </w:rPr>
      </w:pPr>
      <w:r w:rsidRPr="00F62A53">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E96BF33" w14:textId="651DEA43" w:rsidR="00525385" w:rsidRPr="00F62A53" w:rsidRDefault="00525385" w:rsidP="003807B2">
      <w:pPr>
        <w:spacing w:after="0" w:line="276" w:lineRule="auto"/>
        <w:ind w:firstLine="567"/>
        <w:rPr>
          <w:sz w:val="22"/>
          <w:szCs w:val="22"/>
        </w:rPr>
      </w:pPr>
      <w:r w:rsidRPr="00F62A53">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831BC0D" w14:textId="58A8CE81" w:rsidR="00525385" w:rsidRPr="00F62A53" w:rsidRDefault="00525385" w:rsidP="003807B2">
      <w:pPr>
        <w:spacing w:after="0" w:line="276" w:lineRule="auto"/>
        <w:ind w:firstLine="567"/>
        <w:rPr>
          <w:sz w:val="22"/>
          <w:szCs w:val="22"/>
        </w:rPr>
      </w:pPr>
      <w:r w:rsidRPr="00F62A53">
        <w:rPr>
          <w:sz w:val="22"/>
          <w:szCs w:val="22"/>
        </w:rPr>
        <w:t>7.2.2. не зарегистрированы в оффшорной зоне;</w:t>
      </w:r>
    </w:p>
    <w:p w14:paraId="3708253A" w14:textId="37457CD6" w:rsidR="00525385" w:rsidRPr="00F62A53" w:rsidRDefault="003163B4" w:rsidP="003807B2">
      <w:pPr>
        <w:spacing w:after="0" w:line="276" w:lineRule="auto"/>
        <w:ind w:firstLine="567"/>
        <w:rPr>
          <w:sz w:val="22"/>
          <w:szCs w:val="22"/>
        </w:rPr>
      </w:pPr>
      <w:r w:rsidRPr="00F62A53">
        <w:rPr>
          <w:sz w:val="22"/>
          <w:szCs w:val="22"/>
        </w:rPr>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r w:rsidR="00525385" w:rsidRPr="00F62A53">
        <w:rPr>
          <w:sz w:val="22"/>
          <w:szCs w:val="22"/>
        </w:rPr>
        <w:t xml:space="preserve">. </w:t>
      </w:r>
    </w:p>
    <w:p w14:paraId="4E88E821" w14:textId="530AF370" w:rsidR="00525385" w:rsidRPr="00F62A53" w:rsidRDefault="00525385" w:rsidP="003807B2">
      <w:pPr>
        <w:spacing w:after="0" w:line="276" w:lineRule="auto"/>
        <w:ind w:firstLine="567"/>
        <w:rPr>
          <w:sz w:val="22"/>
          <w:szCs w:val="22"/>
        </w:rPr>
      </w:pPr>
      <w:r w:rsidRPr="00F62A53">
        <w:rPr>
          <w:sz w:val="22"/>
          <w:szCs w:val="22"/>
        </w:rPr>
        <w:t xml:space="preserve">7.3. В случае возникновения у Стороны </w:t>
      </w:r>
      <w:r w:rsidR="00B97483" w:rsidRPr="00F62A53">
        <w:rPr>
          <w:sz w:val="22"/>
          <w:szCs w:val="22"/>
        </w:rPr>
        <w:t xml:space="preserve">настоящего </w:t>
      </w:r>
      <w:r w:rsidRPr="00F62A53">
        <w:rPr>
          <w:sz w:val="22"/>
          <w:szCs w:val="22"/>
        </w:rPr>
        <w:t xml:space="preserve">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689728AE" w14:textId="00E5A38E" w:rsidR="00167445" w:rsidRPr="00F62A53" w:rsidRDefault="00525385" w:rsidP="003807B2">
      <w:pPr>
        <w:spacing w:after="0" w:line="276" w:lineRule="auto"/>
        <w:ind w:firstLine="567"/>
        <w:rPr>
          <w:sz w:val="22"/>
          <w:szCs w:val="22"/>
        </w:rPr>
      </w:pPr>
      <w:r w:rsidRPr="00F62A53">
        <w:rPr>
          <w:sz w:val="22"/>
          <w:szCs w:val="22"/>
        </w:rPr>
        <w:t xml:space="preserve">7.4. В случае недостоверности заверений, данных в пункте 7.1, 7.2 настоящего </w:t>
      </w:r>
      <w:r w:rsidR="00675753" w:rsidRPr="00F62A53">
        <w:rPr>
          <w:sz w:val="22"/>
          <w:szCs w:val="22"/>
        </w:rPr>
        <w:t>Д</w:t>
      </w:r>
      <w:r w:rsidRPr="00F62A53">
        <w:rPr>
          <w:sz w:val="22"/>
          <w:szCs w:val="22"/>
        </w:rPr>
        <w:t>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w:t>
      </w:r>
      <w:r w:rsidR="00675753" w:rsidRPr="00F62A53">
        <w:rPr>
          <w:sz w:val="22"/>
          <w:szCs w:val="22"/>
        </w:rPr>
        <w:t xml:space="preserve"> настоящего</w:t>
      </w:r>
      <w:r w:rsidRPr="00F62A53">
        <w:rPr>
          <w:sz w:val="22"/>
          <w:szCs w:val="22"/>
        </w:rPr>
        <w:t xml:space="preserve">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w:t>
      </w:r>
      <w:r w:rsidR="00B97483" w:rsidRPr="00F62A53">
        <w:rPr>
          <w:sz w:val="22"/>
          <w:szCs w:val="22"/>
        </w:rPr>
        <w:t xml:space="preserve">настоящий </w:t>
      </w:r>
      <w:r w:rsidRPr="00F62A53">
        <w:rPr>
          <w:sz w:val="22"/>
          <w:szCs w:val="22"/>
        </w:rPr>
        <w:t>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11F90E58" w14:textId="77777777" w:rsidR="00183E93" w:rsidRPr="00F62A53" w:rsidRDefault="00183E93" w:rsidP="003807B2">
      <w:pPr>
        <w:spacing w:after="0" w:line="276" w:lineRule="auto"/>
        <w:ind w:firstLine="567"/>
        <w:rPr>
          <w:sz w:val="22"/>
          <w:szCs w:val="22"/>
        </w:rPr>
      </w:pPr>
    </w:p>
    <w:p w14:paraId="0A0079B3" w14:textId="77777777" w:rsidR="00905DBC" w:rsidRPr="00F62A53" w:rsidRDefault="00905DBC" w:rsidP="003807B2">
      <w:pPr>
        <w:spacing w:after="0" w:line="276" w:lineRule="auto"/>
        <w:ind w:firstLine="567"/>
        <w:jc w:val="center"/>
        <w:rPr>
          <w:b/>
          <w:sz w:val="22"/>
          <w:szCs w:val="22"/>
        </w:rPr>
      </w:pPr>
      <w:r w:rsidRPr="00F62A53">
        <w:rPr>
          <w:b/>
          <w:sz w:val="22"/>
          <w:szCs w:val="22"/>
        </w:rPr>
        <w:t>8. ЗАВЕРЕНИЯ ОБ ОБСТОЯТЕЛЬСТВАХ</w:t>
      </w:r>
    </w:p>
    <w:p w14:paraId="4F497D60" w14:textId="235AD6C4" w:rsidR="00905DBC" w:rsidRPr="00F62A53" w:rsidRDefault="00905DBC" w:rsidP="003807B2">
      <w:pPr>
        <w:spacing w:after="0" w:line="276" w:lineRule="auto"/>
        <w:ind w:firstLine="567"/>
        <w:rPr>
          <w:sz w:val="22"/>
          <w:szCs w:val="22"/>
        </w:rPr>
      </w:pPr>
      <w:r w:rsidRPr="00F62A53">
        <w:rPr>
          <w:sz w:val="22"/>
          <w:szCs w:val="22"/>
        </w:rPr>
        <w:t xml:space="preserve">8.1. </w:t>
      </w:r>
      <w:r w:rsidR="00B97483" w:rsidRPr="00F62A53">
        <w:rPr>
          <w:sz w:val="22"/>
          <w:szCs w:val="22"/>
        </w:rPr>
        <w:t xml:space="preserve">Сторона, которая при заключении </w:t>
      </w:r>
      <w:r w:rsidR="00675753" w:rsidRPr="00F62A53">
        <w:rPr>
          <w:sz w:val="22"/>
          <w:szCs w:val="22"/>
        </w:rPr>
        <w:t>настоящего Д</w:t>
      </w:r>
      <w:r w:rsidR="00B97483" w:rsidRPr="00F62A53">
        <w:rPr>
          <w:sz w:val="22"/>
          <w:szCs w:val="22"/>
        </w:rPr>
        <w:t xml:space="preserve">оговора либо до или после его заключения дала другой Стороне недостоверные заверения об обстоятельствах, имеющих значение для заключения </w:t>
      </w:r>
      <w:r w:rsidR="00675753" w:rsidRPr="00F62A53">
        <w:rPr>
          <w:sz w:val="22"/>
          <w:szCs w:val="22"/>
        </w:rPr>
        <w:t>настоящего Д</w:t>
      </w:r>
      <w:r w:rsidR="00B97483" w:rsidRPr="00F62A53">
        <w:rPr>
          <w:sz w:val="22"/>
          <w:szCs w:val="22"/>
        </w:rPr>
        <w:t xml:space="preserve">оговора, его исполнения или прекращения (в том числе относящихся к предмету </w:t>
      </w:r>
      <w:r w:rsidR="00675753" w:rsidRPr="00F62A53">
        <w:rPr>
          <w:sz w:val="22"/>
          <w:szCs w:val="22"/>
        </w:rPr>
        <w:t>Д</w:t>
      </w:r>
      <w:r w:rsidR="00B97483" w:rsidRPr="00F62A53">
        <w:rPr>
          <w:sz w:val="22"/>
          <w:szCs w:val="22"/>
        </w:rPr>
        <w:t xml:space="preserve">оговора, полномочиям на его заключение, соответствию </w:t>
      </w:r>
      <w:r w:rsidR="00675753" w:rsidRPr="00F62A53">
        <w:rPr>
          <w:sz w:val="22"/>
          <w:szCs w:val="22"/>
        </w:rPr>
        <w:t>Д</w:t>
      </w:r>
      <w:r w:rsidR="00B97483" w:rsidRPr="00F62A53">
        <w:rPr>
          <w:sz w:val="22"/>
          <w:szCs w:val="22"/>
        </w:rPr>
        <w:t xml:space="preserve">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w:t>
      </w:r>
      <w:r w:rsidR="00B97483" w:rsidRPr="00F62A53">
        <w:rPr>
          <w:sz w:val="22"/>
          <w:szCs w:val="22"/>
        </w:rPr>
        <w:lastRenderedPageBreak/>
        <w:t>Договора исходят из того, что другая Сторона будет полагаться на них, или имела разумные основания исходить из такого предположения</w:t>
      </w:r>
      <w:r w:rsidR="00FD47FE" w:rsidRPr="00F62A53">
        <w:rPr>
          <w:sz w:val="22"/>
          <w:szCs w:val="22"/>
        </w:rPr>
        <w:t>.</w:t>
      </w:r>
    </w:p>
    <w:p w14:paraId="515BB24D" w14:textId="6F43CA12" w:rsidR="00905DBC" w:rsidRPr="00F62A53" w:rsidRDefault="00905DBC" w:rsidP="003807B2">
      <w:pPr>
        <w:spacing w:after="0" w:line="276" w:lineRule="auto"/>
        <w:ind w:firstLine="567"/>
        <w:rPr>
          <w:sz w:val="22"/>
          <w:szCs w:val="22"/>
        </w:rPr>
      </w:pPr>
      <w:r w:rsidRPr="00F62A53">
        <w:rPr>
          <w:sz w:val="22"/>
          <w:szCs w:val="22"/>
        </w:rPr>
        <w:t xml:space="preserve">8.2. </w:t>
      </w:r>
      <w:r w:rsidR="00B97483" w:rsidRPr="00F62A53">
        <w:rPr>
          <w:sz w:val="22"/>
          <w:szCs w:val="22"/>
        </w:rPr>
        <w:t>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r w:rsidRPr="00F62A53">
        <w:rPr>
          <w:sz w:val="22"/>
          <w:szCs w:val="22"/>
        </w:rPr>
        <w:t>.</w:t>
      </w:r>
    </w:p>
    <w:p w14:paraId="45D4196D" w14:textId="0FC53458" w:rsidR="00905DBC" w:rsidRPr="00F62A53" w:rsidRDefault="00905DBC" w:rsidP="003807B2">
      <w:pPr>
        <w:spacing w:after="0" w:line="276" w:lineRule="auto"/>
        <w:ind w:firstLine="567"/>
        <w:rPr>
          <w:sz w:val="22"/>
          <w:szCs w:val="22"/>
        </w:rPr>
      </w:pPr>
      <w:r w:rsidRPr="00F62A53">
        <w:rPr>
          <w:sz w:val="22"/>
          <w:szCs w:val="22"/>
        </w:rPr>
        <w:t xml:space="preserve">Признание </w:t>
      </w:r>
      <w:r w:rsidR="00996A05" w:rsidRPr="00F62A53">
        <w:rPr>
          <w:sz w:val="22"/>
          <w:szCs w:val="22"/>
        </w:rPr>
        <w:t>настоящего Д</w:t>
      </w:r>
      <w:r w:rsidRPr="00F62A53">
        <w:rPr>
          <w:sz w:val="22"/>
          <w:szCs w:val="22"/>
        </w:rPr>
        <w:t>оговора незаключенным или недействительным само по себе не препятствует наступлению последствий, предусмотренных п. 8.1.</w:t>
      </w:r>
      <w:r w:rsidRPr="00F62A53">
        <w:rPr>
          <w:rStyle w:val="afffb"/>
          <w:sz w:val="22"/>
          <w:szCs w:val="22"/>
        </w:rPr>
        <w:t xml:space="preserve"> </w:t>
      </w:r>
      <w:r w:rsidR="00996A05" w:rsidRPr="00F62A53">
        <w:rPr>
          <w:rStyle w:val="afffb"/>
          <w:sz w:val="22"/>
          <w:szCs w:val="22"/>
        </w:rPr>
        <w:t>настоящего Д</w:t>
      </w:r>
      <w:r w:rsidRPr="00F62A53">
        <w:rPr>
          <w:sz w:val="22"/>
          <w:szCs w:val="22"/>
        </w:rPr>
        <w:t xml:space="preserve">оговора. </w:t>
      </w:r>
    </w:p>
    <w:p w14:paraId="74E04230" w14:textId="1CC1902F" w:rsidR="00525385" w:rsidRPr="00F62A53" w:rsidRDefault="00905DBC" w:rsidP="003807B2">
      <w:pPr>
        <w:spacing w:after="0" w:line="276" w:lineRule="auto"/>
        <w:ind w:firstLine="567"/>
        <w:rPr>
          <w:sz w:val="22"/>
          <w:szCs w:val="22"/>
        </w:rPr>
      </w:pPr>
      <w:r w:rsidRPr="00F62A53">
        <w:rPr>
          <w:sz w:val="22"/>
          <w:szCs w:val="22"/>
        </w:rPr>
        <w:t xml:space="preserve">8.3. </w:t>
      </w:r>
      <w:r w:rsidR="00FD47FE" w:rsidRPr="00F62A53">
        <w:rPr>
          <w:sz w:val="22"/>
          <w:szCs w:val="22"/>
        </w:rPr>
        <w:t xml:space="preserve">Последствия, предусмотренные пунктами 8.1 и 8.2 </w:t>
      </w:r>
      <w:r w:rsidR="00996A05" w:rsidRPr="00F62A53">
        <w:rPr>
          <w:sz w:val="22"/>
          <w:szCs w:val="22"/>
        </w:rPr>
        <w:t>настоящего Д</w:t>
      </w:r>
      <w:r w:rsidR="00FD47FE" w:rsidRPr="00F62A53">
        <w:rPr>
          <w:sz w:val="22"/>
          <w:szCs w:val="22"/>
        </w:rPr>
        <w:t xml:space="preserve">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w:t>
      </w:r>
      <w:r w:rsidR="00B97483" w:rsidRPr="00F62A53">
        <w:rPr>
          <w:sz w:val="22"/>
          <w:szCs w:val="22"/>
        </w:rPr>
        <w:t>С</w:t>
      </w:r>
      <w:r w:rsidR="00FD47FE" w:rsidRPr="00F62A53">
        <w:rPr>
          <w:sz w:val="22"/>
          <w:szCs w:val="22"/>
        </w:rPr>
        <w:t xml:space="preserve">торона, предоставившая недостоверные заверения, знала, что другая </w:t>
      </w:r>
      <w:r w:rsidR="00B97483" w:rsidRPr="00F62A53">
        <w:rPr>
          <w:sz w:val="22"/>
          <w:szCs w:val="22"/>
        </w:rPr>
        <w:t>С</w:t>
      </w:r>
      <w:r w:rsidR="00FD47FE" w:rsidRPr="00F62A53">
        <w:rPr>
          <w:sz w:val="22"/>
          <w:szCs w:val="22"/>
        </w:rPr>
        <w:t>торона будет полагаться на такие заверения.</w:t>
      </w:r>
    </w:p>
    <w:p w14:paraId="21895835" w14:textId="6A448897" w:rsidR="00A952F6" w:rsidRPr="00F62A53" w:rsidRDefault="00A952F6" w:rsidP="003807B2">
      <w:pPr>
        <w:spacing w:after="0" w:line="276" w:lineRule="auto"/>
        <w:ind w:firstLine="567"/>
        <w:rPr>
          <w:b/>
          <w:bCs/>
          <w:i/>
          <w:iCs/>
          <w:sz w:val="22"/>
          <w:szCs w:val="22"/>
        </w:rPr>
      </w:pPr>
      <w:r w:rsidRPr="00F62A53">
        <w:rPr>
          <w:b/>
          <w:bCs/>
          <w:i/>
          <w:iCs/>
          <w:sz w:val="22"/>
          <w:szCs w:val="22"/>
          <w:highlight w:val="yellow"/>
        </w:rPr>
        <w:t>8.4. Оговорка УСН (данный пункт включается если Победитель закупки находится на УСН:</w:t>
      </w:r>
    </w:p>
    <w:p w14:paraId="3CC2084D" w14:textId="06866F40" w:rsidR="00A952F6" w:rsidRPr="00F62A53" w:rsidRDefault="00A952F6" w:rsidP="003807B2">
      <w:pPr>
        <w:spacing w:after="0" w:line="276" w:lineRule="auto"/>
        <w:ind w:firstLine="567"/>
        <w:rPr>
          <w:sz w:val="22"/>
          <w:szCs w:val="22"/>
        </w:rPr>
      </w:pPr>
      <w:r w:rsidRPr="00F62A53">
        <w:rPr>
          <w:sz w:val="22"/>
          <w:szCs w:val="22"/>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w:t>
      </w:r>
      <w:r w:rsidR="007273CD" w:rsidRPr="00F62A53">
        <w:rPr>
          <w:sz w:val="22"/>
          <w:szCs w:val="22"/>
        </w:rPr>
        <w:t>оставщика</w:t>
      </w:r>
      <w:r w:rsidRPr="00F62A53">
        <w:rPr>
          <w:sz w:val="22"/>
          <w:szCs w:val="22"/>
        </w:rPr>
        <w:t xml:space="preserve"> обязанностей налогоплательщика налога на добавленную стоимость (НДС).</w:t>
      </w:r>
    </w:p>
    <w:p w14:paraId="791CA8BA" w14:textId="7DAFF8D5" w:rsidR="007273CD" w:rsidRPr="00F62A53" w:rsidRDefault="00A952F6" w:rsidP="003807B2">
      <w:pPr>
        <w:spacing w:after="0" w:line="276" w:lineRule="auto"/>
        <w:ind w:firstLine="567"/>
        <w:rPr>
          <w:sz w:val="22"/>
          <w:szCs w:val="22"/>
        </w:rPr>
      </w:pPr>
      <w:r w:rsidRPr="00F62A53">
        <w:rPr>
          <w:sz w:val="22"/>
          <w:szCs w:val="22"/>
        </w:rPr>
        <w:t xml:space="preserve">- </w:t>
      </w:r>
      <w:r w:rsidR="007273CD" w:rsidRPr="00F62A53">
        <w:rPr>
          <w:sz w:val="22"/>
          <w:szCs w:val="22"/>
        </w:rPr>
        <w:t xml:space="preserve">При возникновении и (или) изменении у Поставщика обязанностей налогоплательщика НДС он обязан: </w:t>
      </w:r>
    </w:p>
    <w:p w14:paraId="44FE1349" w14:textId="11B276DB" w:rsidR="007273CD" w:rsidRPr="00F62A53" w:rsidRDefault="007273CD" w:rsidP="003807B2">
      <w:pPr>
        <w:spacing w:after="0" w:line="276" w:lineRule="auto"/>
        <w:ind w:firstLine="567"/>
        <w:rPr>
          <w:sz w:val="22"/>
          <w:szCs w:val="22"/>
        </w:rPr>
      </w:pPr>
      <w:r w:rsidRPr="00F62A53">
        <w:rPr>
          <w:sz w:val="22"/>
          <w:szCs w:val="22"/>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76414D4" w14:textId="52198C2A" w:rsidR="00A952F6" w:rsidRPr="00F62A53" w:rsidRDefault="007273CD" w:rsidP="003807B2">
      <w:pPr>
        <w:spacing w:after="0" w:line="276" w:lineRule="auto"/>
        <w:ind w:firstLine="567"/>
        <w:rPr>
          <w:sz w:val="22"/>
          <w:szCs w:val="22"/>
        </w:rPr>
      </w:pPr>
      <w:r w:rsidRPr="00F62A53">
        <w:rPr>
          <w:sz w:val="22"/>
          <w:szCs w:val="22"/>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Покупателю для исчисления НДС, подлежащего уплате в бюджет.</w:t>
      </w:r>
    </w:p>
    <w:p w14:paraId="0C289B9B" w14:textId="76FC19B3" w:rsidR="007273CD" w:rsidRPr="00F62A53" w:rsidRDefault="007273CD" w:rsidP="003807B2">
      <w:pPr>
        <w:spacing w:after="0" w:line="276" w:lineRule="auto"/>
        <w:ind w:firstLine="567"/>
        <w:rPr>
          <w:sz w:val="22"/>
          <w:szCs w:val="22"/>
        </w:rPr>
      </w:pPr>
      <w:r w:rsidRPr="00F62A53">
        <w:rPr>
          <w:sz w:val="22"/>
          <w:szCs w:val="22"/>
        </w:rPr>
        <w:t xml:space="preserve">Стоимость единицы Товара, подлежащая оплате Покупателем,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45A30451" w14:textId="5B806E13" w:rsidR="007273CD" w:rsidRPr="00F62A53" w:rsidRDefault="007273CD" w:rsidP="003807B2">
      <w:pPr>
        <w:spacing w:after="0" w:line="276" w:lineRule="auto"/>
        <w:ind w:firstLine="567"/>
        <w:rPr>
          <w:sz w:val="22"/>
          <w:szCs w:val="22"/>
        </w:rPr>
      </w:pPr>
      <w:r w:rsidRPr="00F62A53">
        <w:rPr>
          <w:sz w:val="22"/>
          <w:szCs w:val="22"/>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F62A53">
        <w:rPr>
          <w:sz w:val="22"/>
          <w:szCs w:val="22"/>
        </w:rPr>
        <w:t>субисполнителями</w:t>
      </w:r>
      <w:proofErr w:type="spellEnd"/>
      <w:r w:rsidRPr="00F62A53">
        <w:rPr>
          <w:sz w:val="22"/>
          <w:szCs w:val="22"/>
        </w:rPr>
        <w:t xml:space="preserve"> по договорам, связанным с исполнением настоящего договора.</w:t>
      </w:r>
    </w:p>
    <w:p w14:paraId="0B0FE5AB" w14:textId="588C486D" w:rsidR="007273CD" w:rsidRPr="00F62A53" w:rsidRDefault="007273CD" w:rsidP="003807B2">
      <w:pPr>
        <w:spacing w:after="0" w:line="276" w:lineRule="auto"/>
        <w:ind w:firstLine="567"/>
        <w:rPr>
          <w:sz w:val="22"/>
          <w:szCs w:val="22"/>
        </w:rPr>
      </w:pPr>
      <w:r w:rsidRPr="00F62A53">
        <w:rPr>
          <w:sz w:val="22"/>
          <w:szCs w:val="22"/>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1851BD1F" w14:textId="04C02DA5" w:rsidR="00183E93" w:rsidRPr="00F62A53" w:rsidRDefault="007273CD" w:rsidP="003807B2">
      <w:pPr>
        <w:spacing w:after="0" w:line="276" w:lineRule="auto"/>
        <w:ind w:firstLine="567"/>
        <w:rPr>
          <w:sz w:val="22"/>
          <w:szCs w:val="22"/>
        </w:rPr>
      </w:pPr>
      <w:r w:rsidRPr="00F62A53">
        <w:rPr>
          <w:sz w:val="22"/>
          <w:szCs w:val="22"/>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35674F63" w14:textId="77777777" w:rsidR="003163B4" w:rsidRPr="00F62A53" w:rsidRDefault="003163B4" w:rsidP="003807B2">
      <w:pPr>
        <w:spacing w:after="0" w:line="276" w:lineRule="auto"/>
        <w:ind w:firstLine="567"/>
        <w:rPr>
          <w:sz w:val="22"/>
          <w:szCs w:val="22"/>
        </w:rPr>
      </w:pPr>
    </w:p>
    <w:p w14:paraId="7FC09016" w14:textId="77777777" w:rsidR="00905DBC" w:rsidRPr="00F62A53" w:rsidRDefault="00905DBC" w:rsidP="003807B2">
      <w:pPr>
        <w:spacing w:after="0" w:line="276" w:lineRule="auto"/>
        <w:ind w:firstLine="567"/>
        <w:jc w:val="center"/>
        <w:rPr>
          <w:b/>
          <w:sz w:val="22"/>
          <w:szCs w:val="22"/>
        </w:rPr>
      </w:pPr>
      <w:r w:rsidRPr="00F62A53">
        <w:rPr>
          <w:b/>
          <w:sz w:val="22"/>
          <w:szCs w:val="22"/>
        </w:rPr>
        <w:t>9. ФОРС-МАЖОР</w:t>
      </w:r>
    </w:p>
    <w:p w14:paraId="1964ABB5" w14:textId="014AC075" w:rsidR="00905DBC" w:rsidRPr="00F62A53" w:rsidRDefault="00905DBC" w:rsidP="003807B2">
      <w:pPr>
        <w:spacing w:after="0" w:line="276" w:lineRule="auto"/>
        <w:ind w:firstLine="567"/>
        <w:rPr>
          <w:sz w:val="22"/>
          <w:szCs w:val="22"/>
        </w:rPr>
      </w:pPr>
      <w:r w:rsidRPr="00F62A53">
        <w:rPr>
          <w:sz w:val="22"/>
          <w:szCs w:val="22"/>
        </w:rPr>
        <w:t xml:space="preserve">9.1. Стороны освобождаются от ответственности за задержки в исполнении или за частичное или полное неисполнение обязательств по </w:t>
      </w:r>
      <w:r w:rsidR="00996A05" w:rsidRPr="00F62A53">
        <w:rPr>
          <w:sz w:val="22"/>
          <w:szCs w:val="22"/>
        </w:rPr>
        <w:t xml:space="preserve">настоящему </w:t>
      </w:r>
      <w:r w:rsidRPr="00F62A53">
        <w:rPr>
          <w:sz w:val="22"/>
          <w:szCs w:val="22"/>
        </w:rPr>
        <w:t xml:space="preserve">Договору, вызванное обстоятельствами непреодолимой силы (форс-мажор), возникшими после подписания </w:t>
      </w:r>
      <w:r w:rsidR="00996A05" w:rsidRPr="00F62A53">
        <w:rPr>
          <w:sz w:val="22"/>
          <w:szCs w:val="22"/>
        </w:rPr>
        <w:t xml:space="preserve">настоящего </w:t>
      </w:r>
      <w:r w:rsidRPr="00F62A53">
        <w:rPr>
          <w:sz w:val="22"/>
          <w:szCs w:val="22"/>
        </w:rPr>
        <w:t xml:space="preserve">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w:t>
      </w:r>
    </w:p>
    <w:p w14:paraId="461C0137" w14:textId="52287B01" w:rsidR="00905DBC" w:rsidRPr="00F62A53" w:rsidRDefault="00905DBC" w:rsidP="003807B2">
      <w:pPr>
        <w:shd w:val="clear" w:color="auto" w:fill="FFFFFF"/>
        <w:spacing w:after="0" w:line="276" w:lineRule="auto"/>
        <w:ind w:right="4" w:firstLine="567"/>
        <w:rPr>
          <w:sz w:val="22"/>
          <w:szCs w:val="22"/>
        </w:rPr>
      </w:pPr>
      <w:r w:rsidRPr="00F62A53">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w:t>
      </w:r>
      <w:r w:rsidR="00996A05" w:rsidRPr="00F62A53">
        <w:rPr>
          <w:sz w:val="22"/>
          <w:szCs w:val="22"/>
        </w:rPr>
        <w:t>Д</w:t>
      </w:r>
      <w:r w:rsidRPr="00F62A53">
        <w:rPr>
          <w:sz w:val="22"/>
          <w:szCs w:val="22"/>
        </w:rPr>
        <w:t xml:space="preserve">оговору не </w:t>
      </w:r>
      <w:r w:rsidRPr="00F62A53">
        <w:rPr>
          <w:sz w:val="22"/>
          <w:szCs w:val="22"/>
        </w:rPr>
        <w:lastRenderedPageBreak/>
        <w:t xml:space="preserve">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w:t>
      </w:r>
      <w:r w:rsidR="00AD7FE9" w:rsidRPr="00F62A53">
        <w:rPr>
          <w:sz w:val="22"/>
          <w:szCs w:val="22"/>
        </w:rPr>
        <w:t>ссылаться на такие обстоятельства как на основание освобождения от ответственности за неисполнение или надлежащее исполнение обязательств по Договору</w:t>
      </w:r>
      <w:r w:rsidRPr="00F62A53">
        <w:rPr>
          <w:sz w:val="22"/>
          <w:szCs w:val="22"/>
        </w:rPr>
        <w:t xml:space="preserve">. Соответствующая Сторона обязана сообщить другой Стороне о возникновении таких обстоятельств заказной почтой или курьером. </w:t>
      </w:r>
    </w:p>
    <w:p w14:paraId="3B67793E" w14:textId="68998BDB" w:rsidR="00905DBC" w:rsidRPr="00F62A53" w:rsidRDefault="00905DBC" w:rsidP="003807B2">
      <w:pPr>
        <w:shd w:val="clear" w:color="auto" w:fill="FFFFFF"/>
        <w:tabs>
          <w:tab w:val="left" w:pos="567"/>
        </w:tabs>
        <w:spacing w:after="0" w:line="276" w:lineRule="auto"/>
        <w:ind w:right="24" w:firstLine="567"/>
        <w:rPr>
          <w:sz w:val="22"/>
          <w:szCs w:val="22"/>
        </w:rPr>
      </w:pPr>
      <w:r w:rsidRPr="00F62A53">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w:t>
      </w:r>
      <w:r w:rsidR="00AD7FE9" w:rsidRPr="00F62A53">
        <w:rPr>
          <w:sz w:val="22"/>
          <w:szCs w:val="22"/>
        </w:rPr>
        <w:t>отказаться от исполнения Договора в одностороннем внесудебном порядке полностью или частично путем направления письменного уведомления другой Стороне</w:t>
      </w:r>
      <w:r w:rsidRPr="00F62A53">
        <w:rPr>
          <w:sz w:val="22"/>
          <w:szCs w:val="22"/>
        </w:rPr>
        <w:t xml:space="preserve">. В этом случае Стороны обязаны произвести полный взаиморасчет, а предусмотренные настоящим </w:t>
      </w:r>
      <w:r w:rsidR="00C84B74" w:rsidRPr="00F62A53">
        <w:rPr>
          <w:sz w:val="22"/>
          <w:szCs w:val="22"/>
        </w:rPr>
        <w:t>Д</w:t>
      </w:r>
      <w:r w:rsidRPr="00F62A53">
        <w:rPr>
          <w:sz w:val="22"/>
          <w:szCs w:val="22"/>
        </w:rPr>
        <w:t xml:space="preserve">оговором и действующим законодательством РФ санкции к Сторонам не применяются. </w:t>
      </w:r>
    </w:p>
    <w:p w14:paraId="0BA30656" w14:textId="781346F5" w:rsidR="00091D20" w:rsidRPr="00F62A53" w:rsidRDefault="00905DBC" w:rsidP="003807B2">
      <w:pPr>
        <w:shd w:val="clear" w:color="auto" w:fill="FFFFFF"/>
        <w:spacing w:after="0" w:line="276" w:lineRule="auto"/>
        <w:ind w:right="14" w:firstLine="567"/>
        <w:rPr>
          <w:sz w:val="22"/>
          <w:szCs w:val="22"/>
        </w:rPr>
      </w:pPr>
      <w:r w:rsidRPr="00F62A53">
        <w:rPr>
          <w:sz w:val="22"/>
          <w:szCs w:val="22"/>
        </w:rPr>
        <w:t>9.4. Надлежащим доказательством наличия указанных непреодолимой силы и их продолжительности будут служить официальные подтверждения компетентных органов</w:t>
      </w:r>
      <w:r w:rsidR="003163B4" w:rsidRPr="00F62A53">
        <w:rPr>
          <w:sz w:val="22"/>
          <w:szCs w:val="22"/>
        </w:rPr>
        <w:t xml:space="preserve"> или уполномоченных организаций.</w:t>
      </w:r>
    </w:p>
    <w:p w14:paraId="3892422A" w14:textId="77777777" w:rsidR="00183E93" w:rsidRPr="00F62A53" w:rsidRDefault="00183E93" w:rsidP="003807B2">
      <w:pPr>
        <w:spacing w:after="0" w:line="276" w:lineRule="auto"/>
        <w:ind w:firstLine="567"/>
        <w:jc w:val="center"/>
        <w:rPr>
          <w:b/>
          <w:sz w:val="22"/>
          <w:szCs w:val="22"/>
        </w:rPr>
      </w:pPr>
    </w:p>
    <w:p w14:paraId="36230FAA" w14:textId="77777777" w:rsidR="00905DBC" w:rsidRPr="00F62A53" w:rsidRDefault="00905DBC" w:rsidP="003807B2">
      <w:pPr>
        <w:spacing w:after="0" w:line="276" w:lineRule="auto"/>
        <w:ind w:firstLine="567"/>
        <w:jc w:val="center"/>
        <w:rPr>
          <w:b/>
          <w:sz w:val="22"/>
          <w:szCs w:val="22"/>
        </w:rPr>
      </w:pPr>
      <w:r w:rsidRPr="00F62A53">
        <w:rPr>
          <w:b/>
          <w:sz w:val="22"/>
          <w:szCs w:val="22"/>
        </w:rPr>
        <w:t>10. РАЗРЕШЕНИЕ СПОРОВ</w:t>
      </w:r>
    </w:p>
    <w:p w14:paraId="7A1CCEE9" w14:textId="5D891771" w:rsidR="00905DBC" w:rsidRPr="00F62A53" w:rsidRDefault="00905DBC" w:rsidP="003807B2">
      <w:pPr>
        <w:spacing w:after="0" w:line="276" w:lineRule="auto"/>
        <w:ind w:firstLine="567"/>
        <w:rPr>
          <w:sz w:val="22"/>
          <w:szCs w:val="22"/>
        </w:rPr>
      </w:pPr>
      <w:r w:rsidRPr="00F62A53">
        <w:rPr>
          <w:sz w:val="22"/>
          <w:szCs w:val="22"/>
        </w:rPr>
        <w:t xml:space="preserve">10.1. </w:t>
      </w:r>
      <w:r w:rsidR="00FA431A" w:rsidRPr="00F62A53">
        <w:rPr>
          <w:sz w:val="22"/>
          <w:szCs w:val="22"/>
        </w:rPr>
        <w:t>В случае невозможности разрешения споров и разногласий в претензионном порядке</w:t>
      </w:r>
      <w:r w:rsidRPr="00F62A53">
        <w:rPr>
          <w:sz w:val="22"/>
          <w:szCs w:val="22"/>
        </w:rPr>
        <w:t xml:space="preserve"> они подлежат рассмотрению в соответствии с действующим законодательством Российской Федерации в Арбитражном суде </w:t>
      </w:r>
      <w:r w:rsidR="00167445" w:rsidRPr="00F62A53">
        <w:rPr>
          <w:sz w:val="22"/>
          <w:szCs w:val="22"/>
        </w:rPr>
        <w:t>Тюменской области</w:t>
      </w:r>
      <w:r w:rsidRPr="00F62A53">
        <w:rPr>
          <w:sz w:val="22"/>
          <w:szCs w:val="22"/>
        </w:rPr>
        <w:t xml:space="preserve"> с обязательным соблюдением претензионного порядка разрешения споров. Срок рассмотрения претензии 10 (десять) рабочих дней с момента по</w:t>
      </w:r>
      <w:r w:rsidR="00FE62BF" w:rsidRPr="00F62A53">
        <w:rPr>
          <w:sz w:val="22"/>
          <w:szCs w:val="22"/>
        </w:rPr>
        <w:t>лучения</w:t>
      </w:r>
      <w:r w:rsidRPr="00F62A53">
        <w:rPr>
          <w:sz w:val="22"/>
          <w:szCs w:val="22"/>
        </w:rPr>
        <w:t xml:space="preserve"> претензии </w:t>
      </w:r>
      <w:r w:rsidR="00996A05" w:rsidRPr="00F62A53">
        <w:rPr>
          <w:sz w:val="22"/>
          <w:szCs w:val="22"/>
        </w:rPr>
        <w:t>С</w:t>
      </w:r>
      <w:r w:rsidRPr="00F62A53">
        <w:rPr>
          <w:sz w:val="22"/>
          <w:szCs w:val="22"/>
        </w:rPr>
        <w:t>торон</w:t>
      </w:r>
      <w:r w:rsidR="00FE62BF" w:rsidRPr="00F62A53">
        <w:rPr>
          <w:sz w:val="22"/>
          <w:szCs w:val="22"/>
        </w:rPr>
        <w:t>ой</w:t>
      </w:r>
      <w:r w:rsidRPr="00F62A53">
        <w:rPr>
          <w:sz w:val="22"/>
          <w:szCs w:val="22"/>
        </w:rPr>
        <w:t>.</w:t>
      </w:r>
    </w:p>
    <w:p w14:paraId="6EBA59F0" w14:textId="77777777" w:rsidR="00905DBC" w:rsidRPr="00F62A53" w:rsidRDefault="00905DBC" w:rsidP="003807B2">
      <w:pPr>
        <w:spacing w:after="0" w:line="276" w:lineRule="auto"/>
        <w:ind w:firstLine="567"/>
        <w:jc w:val="center"/>
        <w:rPr>
          <w:b/>
          <w:sz w:val="22"/>
          <w:szCs w:val="22"/>
        </w:rPr>
      </w:pPr>
      <w:r w:rsidRPr="00F62A53">
        <w:rPr>
          <w:b/>
          <w:sz w:val="22"/>
          <w:szCs w:val="22"/>
        </w:rPr>
        <w:t>11. ПРОЧИЕ УСЛОВИЯ</w:t>
      </w:r>
    </w:p>
    <w:p w14:paraId="7E194AF6" w14:textId="6D2A1BEE" w:rsidR="00905DBC" w:rsidRPr="00F62A53" w:rsidRDefault="00905DBC" w:rsidP="003807B2">
      <w:pPr>
        <w:spacing w:after="0" w:line="276" w:lineRule="auto"/>
        <w:ind w:firstLine="567"/>
        <w:rPr>
          <w:sz w:val="22"/>
          <w:szCs w:val="22"/>
        </w:rPr>
      </w:pPr>
      <w:r w:rsidRPr="00F62A53">
        <w:rPr>
          <w:sz w:val="22"/>
          <w:szCs w:val="22"/>
        </w:rPr>
        <w:t xml:space="preserve">11.1. Настоящий Договор вступает в силу с даты его подписания Сторонами и </w:t>
      </w:r>
      <w:r w:rsidR="00FE62BF" w:rsidRPr="00F62A53">
        <w:rPr>
          <w:sz w:val="22"/>
          <w:szCs w:val="22"/>
        </w:rPr>
        <w:t xml:space="preserve">действует </w:t>
      </w:r>
      <w:r w:rsidRPr="00F62A53">
        <w:rPr>
          <w:sz w:val="22"/>
          <w:szCs w:val="22"/>
        </w:rPr>
        <w:t xml:space="preserve">до полного исполнения обязательств по </w:t>
      </w:r>
      <w:r w:rsidR="00541A8F" w:rsidRPr="00F62A53">
        <w:rPr>
          <w:sz w:val="22"/>
          <w:szCs w:val="22"/>
        </w:rPr>
        <w:t xml:space="preserve">настоящему </w:t>
      </w:r>
      <w:r w:rsidRPr="00F62A53">
        <w:rPr>
          <w:sz w:val="22"/>
          <w:szCs w:val="22"/>
        </w:rPr>
        <w:t>Договору.</w:t>
      </w:r>
    </w:p>
    <w:p w14:paraId="2B5DCC75" w14:textId="77777777" w:rsidR="00905DBC" w:rsidRPr="00F62A53" w:rsidRDefault="00905DBC" w:rsidP="003807B2">
      <w:pPr>
        <w:shd w:val="clear" w:color="auto" w:fill="FFFFFF"/>
        <w:spacing w:after="0" w:line="276" w:lineRule="auto"/>
        <w:ind w:firstLine="567"/>
        <w:rPr>
          <w:color w:val="000000"/>
          <w:sz w:val="22"/>
          <w:szCs w:val="22"/>
        </w:rPr>
      </w:pPr>
      <w:r w:rsidRPr="00F62A53">
        <w:rPr>
          <w:color w:val="000000"/>
          <w:sz w:val="22"/>
          <w:szCs w:val="22"/>
        </w:rPr>
        <w:t>11.2. Договор составлен в двух экземплярах, имеющих одинаковую юридическую силу, по одному для каждой из Сторон.</w:t>
      </w:r>
    </w:p>
    <w:p w14:paraId="48797F8B" w14:textId="77777777" w:rsidR="00905DBC" w:rsidRPr="00F62A53" w:rsidRDefault="00905DBC" w:rsidP="003807B2">
      <w:pPr>
        <w:shd w:val="clear" w:color="auto" w:fill="FFFFFF"/>
        <w:spacing w:after="0" w:line="276" w:lineRule="auto"/>
        <w:ind w:firstLine="567"/>
        <w:rPr>
          <w:color w:val="000000"/>
          <w:sz w:val="22"/>
          <w:szCs w:val="22"/>
        </w:rPr>
      </w:pPr>
      <w:r w:rsidRPr="00F62A53">
        <w:rPr>
          <w:color w:val="000000"/>
          <w:sz w:val="22"/>
          <w:szCs w:val="22"/>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781EC591" w14:textId="77777777" w:rsidR="00905DBC" w:rsidRPr="00F62A53" w:rsidRDefault="00905DBC" w:rsidP="003807B2">
      <w:pPr>
        <w:shd w:val="clear" w:color="auto" w:fill="FFFFFF"/>
        <w:spacing w:after="0" w:line="276" w:lineRule="auto"/>
        <w:ind w:firstLine="567"/>
        <w:rPr>
          <w:color w:val="000000"/>
          <w:sz w:val="22"/>
          <w:szCs w:val="22"/>
        </w:rPr>
      </w:pPr>
      <w:r w:rsidRPr="00F62A53">
        <w:rPr>
          <w:color w:val="000000"/>
          <w:sz w:val="22"/>
          <w:szCs w:val="22"/>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4F8E5638" w14:textId="604A8DB8" w:rsidR="00905DBC" w:rsidRPr="00F62A53" w:rsidRDefault="00905DBC" w:rsidP="003807B2">
      <w:pPr>
        <w:shd w:val="clear" w:color="auto" w:fill="FFFFFF"/>
        <w:spacing w:after="0" w:line="276" w:lineRule="auto"/>
        <w:ind w:firstLine="567"/>
        <w:rPr>
          <w:color w:val="000000"/>
          <w:sz w:val="22"/>
          <w:szCs w:val="22"/>
        </w:rPr>
      </w:pPr>
      <w:r w:rsidRPr="00F62A53">
        <w:rPr>
          <w:color w:val="000000"/>
          <w:sz w:val="22"/>
          <w:szCs w:val="22"/>
        </w:rPr>
        <w:t xml:space="preserve">11.5. </w:t>
      </w:r>
      <w:r w:rsidR="009D0501" w:rsidRPr="00F62A53">
        <w:rPr>
          <w:color w:val="000000"/>
          <w:sz w:val="22"/>
          <w:szCs w:val="22"/>
        </w:rPr>
        <w:t>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r w:rsidRPr="00F62A53">
        <w:rPr>
          <w:color w:val="000000"/>
          <w:sz w:val="22"/>
          <w:szCs w:val="22"/>
        </w:rPr>
        <w:t>.</w:t>
      </w:r>
    </w:p>
    <w:p w14:paraId="228E76A4" w14:textId="21319894" w:rsidR="00905DBC" w:rsidRPr="00F62A53" w:rsidRDefault="00905DBC" w:rsidP="003807B2">
      <w:pPr>
        <w:shd w:val="clear" w:color="auto" w:fill="FFFFFF"/>
        <w:spacing w:after="0" w:line="276" w:lineRule="auto"/>
        <w:ind w:firstLine="567"/>
        <w:rPr>
          <w:color w:val="000000"/>
          <w:sz w:val="22"/>
          <w:szCs w:val="22"/>
        </w:rPr>
      </w:pPr>
      <w:r w:rsidRPr="00F62A53">
        <w:rPr>
          <w:color w:val="000000"/>
          <w:sz w:val="22"/>
          <w:szCs w:val="22"/>
        </w:rPr>
        <w:t xml:space="preserve">11.6. Во всём остальном, что не предусмотрено настоящим Договором, </w:t>
      </w:r>
      <w:r w:rsidR="00541A8F" w:rsidRPr="00F62A53">
        <w:rPr>
          <w:color w:val="000000"/>
          <w:sz w:val="22"/>
          <w:szCs w:val="22"/>
        </w:rPr>
        <w:t>С</w:t>
      </w:r>
      <w:r w:rsidRPr="00F62A53">
        <w:rPr>
          <w:color w:val="000000"/>
          <w:sz w:val="22"/>
          <w:szCs w:val="22"/>
        </w:rPr>
        <w:t>тороны руководствуются действующим законодательством Российской Федерации.</w:t>
      </w:r>
    </w:p>
    <w:p w14:paraId="4E6A3251" w14:textId="575D4821" w:rsidR="00905DBC" w:rsidRPr="00F62A53" w:rsidRDefault="00905DBC" w:rsidP="003807B2">
      <w:pPr>
        <w:shd w:val="clear" w:color="auto" w:fill="FFFFFF"/>
        <w:spacing w:after="0" w:line="276" w:lineRule="auto"/>
        <w:ind w:firstLine="567"/>
        <w:rPr>
          <w:color w:val="000000"/>
          <w:sz w:val="22"/>
          <w:szCs w:val="22"/>
        </w:rPr>
      </w:pPr>
      <w:r w:rsidRPr="00F62A53">
        <w:rPr>
          <w:color w:val="000000"/>
          <w:sz w:val="22"/>
          <w:szCs w:val="22"/>
        </w:rPr>
        <w:t xml:space="preserve">11.7. </w:t>
      </w:r>
      <w:r w:rsidR="003163B4" w:rsidRPr="00F62A53">
        <w:rPr>
          <w:color w:val="000000"/>
          <w:sz w:val="22"/>
          <w:szCs w:val="22"/>
        </w:rPr>
        <w:t>Действие Договора может быть прекращено досрочно по соглашению Сторон, а также путем одностороннего отказа Покупателя от исполнения Договора путем направления Поставщику соответствующего письменного уведомления не позднее, чем за 5 (пять) календарных дней до даты прекращения действия Договора</w:t>
      </w:r>
      <w:r w:rsidRPr="00F62A53">
        <w:rPr>
          <w:color w:val="000000"/>
          <w:sz w:val="22"/>
          <w:szCs w:val="22"/>
        </w:rPr>
        <w:t>.</w:t>
      </w:r>
    </w:p>
    <w:p w14:paraId="5B1924DE" w14:textId="3A81A31B" w:rsidR="00905DBC" w:rsidRPr="00F62A53" w:rsidRDefault="00905DBC" w:rsidP="003807B2">
      <w:pPr>
        <w:spacing w:after="0" w:line="276" w:lineRule="auto"/>
        <w:ind w:firstLine="567"/>
        <w:rPr>
          <w:sz w:val="22"/>
          <w:szCs w:val="22"/>
        </w:rPr>
      </w:pPr>
      <w:r w:rsidRPr="00F62A53">
        <w:rPr>
          <w:color w:val="000000"/>
          <w:sz w:val="22"/>
          <w:szCs w:val="22"/>
        </w:rPr>
        <w:t xml:space="preserve">11.8. Стороны пришли к соглашению о том, что все условия настоящего </w:t>
      </w:r>
      <w:r w:rsidR="00541A8F" w:rsidRPr="00F62A53">
        <w:rPr>
          <w:color w:val="000000"/>
          <w:sz w:val="22"/>
          <w:szCs w:val="22"/>
        </w:rPr>
        <w:t>Д</w:t>
      </w:r>
      <w:r w:rsidRPr="00F62A53">
        <w:rPr>
          <w:color w:val="000000"/>
          <w:sz w:val="22"/>
          <w:szCs w:val="22"/>
        </w:rPr>
        <w:t>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EA83183" w14:textId="356C7235" w:rsidR="00905DBC" w:rsidRPr="00F62A53" w:rsidRDefault="00905DBC" w:rsidP="003807B2">
      <w:pPr>
        <w:widowControl w:val="0"/>
        <w:shd w:val="clear" w:color="auto" w:fill="FFFFFF"/>
        <w:spacing w:after="0" w:line="276" w:lineRule="auto"/>
        <w:ind w:firstLine="567"/>
        <w:rPr>
          <w:color w:val="000000"/>
          <w:sz w:val="22"/>
          <w:szCs w:val="22"/>
        </w:rPr>
      </w:pPr>
      <w:r w:rsidRPr="00F62A53">
        <w:rPr>
          <w:color w:val="000000"/>
          <w:sz w:val="22"/>
          <w:szCs w:val="22"/>
        </w:rPr>
        <w:t xml:space="preserve">11.9. </w:t>
      </w:r>
      <w:r w:rsidRPr="00F62A53">
        <w:rPr>
          <w:sz w:val="22"/>
          <w:szCs w:val="22"/>
        </w:rPr>
        <w:t xml:space="preserve">Для надлежащего исполнения обязательств по настоящему Договору </w:t>
      </w:r>
      <w:r w:rsidR="00541A8F" w:rsidRPr="00F62A53">
        <w:rPr>
          <w:sz w:val="22"/>
          <w:szCs w:val="22"/>
        </w:rPr>
        <w:t>С</w:t>
      </w:r>
      <w:r w:rsidRPr="00F62A53">
        <w:rPr>
          <w:sz w:val="22"/>
          <w:szCs w:val="22"/>
        </w:rPr>
        <w:t>тороны назначают ответственных представителей:</w:t>
      </w:r>
    </w:p>
    <w:p w14:paraId="6E428562" w14:textId="79943119" w:rsidR="0078764B" w:rsidRPr="00F62A53" w:rsidRDefault="00905DBC" w:rsidP="003807B2">
      <w:pPr>
        <w:spacing w:after="0" w:line="276" w:lineRule="auto"/>
        <w:ind w:firstLine="567"/>
        <w:rPr>
          <w:sz w:val="22"/>
          <w:szCs w:val="22"/>
        </w:rPr>
      </w:pPr>
      <w:r w:rsidRPr="00F62A53">
        <w:rPr>
          <w:sz w:val="22"/>
          <w:szCs w:val="22"/>
        </w:rPr>
        <w:t>-</w:t>
      </w:r>
      <w:r w:rsidR="0078764B" w:rsidRPr="00F62A53">
        <w:rPr>
          <w:sz w:val="22"/>
          <w:szCs w:val="22"/>
        </w:rPr>
        <w:t xml:space="preserve"> </w:t>
      </w:r>
      <w:r w:rsidRPr="00F62A53">
        <w:rPr>
          <w:sz w:val="22"/>
          <w:szCs w:val="22"/>
        </w:rPr>
        <w:t>со стороны Поставщика ____________________</w:t>
      </w:r>
      <w:r w:rsidR="001D3291" w:rsidRPr="00F62A53">
        <w:rPr>
          <w:sz w:val="22"/>
          <w:szCs w:val="22"/>
        </w:rPr>
        <w:t>_</w:t>
      </w:r>
      <w:r w:rsidR="001D3291" w:rsidRPr="00F62A53">
        <w:rPr>
          <w:i/>
          <w:sz w:val="22"/>
          <w:szCs w:val="22"/>
        </w:rPr>
        <w:t xml:space="preserve"> (</w:t>
      </w:r>
      <w:r w:rsidRPr="00F62A53">
        <w:rPr>
          <w:i/>
          <w:sz w:val="22"/>
          <w:szCs w:val="22"/>
        </w:rPr>
        <w:t xml:space="preserve">указывается Ф.И.О., должность представителя) </w:t>
      </w:r>
      <w:r w:rsidRPr="00F62A53">
        <w:rPr>
          <w:sz w:val="22"/>
          <w:szCs w:val="22"/>
        </w:rPr>
        <w:t xml:space="preserve">телефон: _______________; </w:t>
      </w:r>
    </w:p>
    <w:p w14:paraId="05A5559E" w14:textId="44B21B4B" w:rsidR="00655B41" w:rsidRPr="00F62A53" w:rsidRDefault="00905DBC" w:rsidP="003807B2">
      <w:pPr>
        <w:spacing w:after="0" w:line="276" w:lineRule="auto"/>
        <w:ind w:firstLine="567"/>
        <w:rPr>
          <w:sz w:val="22"/>
          <w:szCs w:val="22"/>
        </w:rPr>
      </w:pPr>
      <w:r w:rsidRPr="00F62A53">
        <w:rPr>
          <w:sz w:val="22"/>
          <w:szCs w:val="22"/>
        </w:rPr>
        <w:t>-</w:t>
      </w:r>
      <w:r w:rsidR="0078764B" w:rsidRPr="00F62A53">
        <w:rPr>
          <w:sz w:val="22"/>
          <w:szCs w:val="22"/>
        </w:rPr>
        <w:t xml:space="preserve"> </w:t>
      </w:r>
      <w:r w:rsidRPr="00F62A53">
        <w:rPr>
          <w:sz w:val="22"/>
          <w:szCs w:val="22"/>
        </w:rPr>
        <w:t>со стороны Покупателя</w:t>
      </w:r>
      <w:r w:rsidR="00655B41" w:rsidRPr="00F62A53">
        <w:rPr>
          <w:sz w:val="22"/>
          <w:szCs w:val="22"/>
        </w:rPr>
        <w:t xml:space="preserve">: Шевченко Наталья </w:t>
      </w:r>
      <w:proofErr w:type="spellStart"/>
      <w:r w:rsidR="00655B41" w:rsidRPr="00F62A53">
        <w:rPr>
          <w:sz w:val="22"/>
          <w:szCs w:val="22"/>
        </w:rPr>
        <w:t>Радиевна</w:t>
      </w:r>
      <w:proofErr w:type="spellEnd"/>
      <w:r w:rsidR="00655B41" w:rsidRPr="00F62A53">
        <w:rPr>
          <w:sz w:val="22"/>
          <w:szCs w:val="22"/>
        </w:rPr>
        <w:t>,</w:t>
      </w:r>
      <w:r w:rsidR="00655B41" w:rsidRPr="00F62A53">
        <w:rPr>
          <w:b/>
          <w:bCs/>
          <w:sz w:val="22"/>
          <w:szCs w:val="22"/>
        </w:rPr>
        <w:t xml:space="preserve"> </w:t>
      </w:r>
      <w:r w:rsidR="00655B41" w:rsidRPr="00F62A53">
        <w:rPr>
          <w:sz w:val="22"/>
          <w:szCs w:val="22"/>
        </w:rPr>
        <w:t xml:space="preserve">Руководитель комплексного обеспечения АО «Аэропорт Сургут»  </w:t>
      </w:r>
      <w:r w:rsidR="00655B41" w:rsidRPr="00F62A53">
        <w:rPr>
          <w:sz w:val="22"/>
          <w:szCs w:val="22"/>
          <w:u w:val="single"/>
        </w:rPr>
        <w:t>shevchenko@airsurgut.ru</w:t>
      </w:r>
      <w:r w:rsidR="00655B41" w:rsidRPr="00F62A53">
        <w:rPr>
          <w:sz w:val="22"/>
          <w:szCs w:val="22"/>
        </w:rPr>
        <w:t>, т.8(3462)770-020</w:t>
      </w:r>
    </w:p>
    <w:p w14:paraId="7FE24AE3" w14:textId="32D23CB5" w:rsidR="009D0501" w:rsidRPr="00F62A53" w:rsidRDefault="00905DBC" w:rsidP="003807B2">
      <w:pPr>
        <w:spacing w:after="0" w:line="276" w:lineRule="auto"/>
        <w:ind w:firstLine="567"/>
        <w:rPr>
          <w:sz w:val="22"/>
          <w:szCs w:val="22"/>
        </w:rPr>
      </w:pPr>
      <w:r w:rsidRPr="00F62A53">
        <w:rPr>
          <w:sz w:val="22"/>
          <w:szCs w:val="22"/>
        </w:rPr>
        <w:lastRenderedPageBreak/>
        <w:t>11.10. Неотъемлемой частью настоящего Договора является</w:t>
      </w:r>
      <w:r w:rsidR="009D0501" w:rsidRPr="00F62A53">
        <w:rPr>
          <w:sz w:val="22"/>
          <w:szCs w:val="22"/>
        </w:rPr>
        <w:t>:</w:t>
      </w:r>
    </w:p>
    <w:p w14:paraId="3511AD47" w14:textId="3CD12301" w:rsidR="00905DBC" w:rsidRPr="00F62A53" w:rsidRDefault="009D0501" w:rsidP="003807B2">
      <w:pPr>
        <w:spacing w:after="0" w:line="276" w:lineRule="auto"/>
        <w:ind w:firstLine="567"/>
        <w:rPr>
          <w:sz w:val="22"/>
          <w:szCs w:val="22"/>
        </w:rPr>
      </w:pPr>
      <w:r w:rsidRPr="00F62A53">
        <w:rPr>
          <w:sz w:val="22"/>
          <w:szCs w:val="22"/>
        </w:rPr>
        <w:t>-</w:t>
      </w:r>
      <w:r w:rsidR="00905DBC" w:rsidRPr="00F62A53">
        <w:rPr>
          <w:sz w:val="22"/>
          <w:szCs w:val="22"/>
        </w:rPr>
        <w:t xml:space="preserve"> Спецификация (приложение</w:t>
      </w:r>
      <w:r w:rsidR="00525385" w:rsidRPr="00F62A53">
        <w:rPr>
          <w:sz w:val="22"/>
          <w:szCs w:val="22"/>
        </w:rPr>
        <w:t xml:space="preserve"> №1</w:t>
      </w:r>
      <w:r w:rsidR="00905DBC" w:rsidRPr="00F62A53">
        <w:rPr>
          <w:sz w:val="22"/>
          <w:szCs w:val="22"/>
        </w:rPr>
        <w:t>).</w:t>
      </w:r>
    </w:p>
    <w:p w14:paraId="338EE1A8" w14:textId="4C50D992" w:rsidR="009D0501" w:rsidRPr="00F62A53" w:rsidRDefault="009D0501" w:rsidP="003807B2">
      <w:pPr>
        <w:spacing w:after="0" w:line="276" w:lineRule="auto"/>
        <w:ind w:firstLine="567"/>
        <w:rPr>
          <w:sz w:val="22"/>
          <w:szCs w:val="22"/>
        </w:rPr>
      </w:pPr>
      <w:r w:rsidRPr="00F62A53">
        <w:rPr>
          <w:sz w:val="22"/>
          <w:szCs w:val="22"/>
        </w:rPr>
        <w:t>- Форма заявки (приложение №2).</w:t>
      </w:r>
    </w:p>
    <w:p w14:paraId="02314BD9" w14:textId="77777777" w:rsidR="00091D20" w:rsidRPr="00F62A53" w:rsidRDefault="00091D20" w:rsidP="003807B2">
      <w:pPr>
        <w:spacing w:after="0" w:line="276" w:lineRule="auto"/>
        <w:ind w:firstLine="567"/>
        <w:rPr>
          <w:sz w:val="22"/>
          <w:szCs w:val="22"/>
        </w:rPr>
      </w:pPr>
    </w:p>
    <w:p w14:paraId="38376926" w14:textId="77777777" w:rsidR="00905DBC" w:rsidRPr="00F62A53" w:rsidRDefault="00905DBC" w:rsidP="003807B2">
      <w:pPr>
        <w:spacing w:after="0" w:line="276" w:lineRule="auto"/>
        <w:jc w:val="center"/>
        <w:rPr>
          <w:b/>
          <w:sz w:val="22"/>
          <w:szCs w:val="22"/>
        </w:rPr>
      </w:pPr>
      <w:r w:rsidRPr="00F62A53">
        <w:rPr>
          <w:b/>
          <w:sz w:val="22"/>
          <w:szCs w:val="22"/>
        </w:rPr>
        <w:t>12. АДРЕСА И РЕКВИЗИТЫ СТОРОН</w:t>
      </w:r>
    </w:p>
    <w:tbl>
      <w:tblPr>
        <w:tblW w:w="0" w:type="auto"/>
        <w:jc w:val="center"/>
        <w:tblLook w:val="01E0" w:firstRow="1" w:lastRow="1" w:firstColumn="1" w:lastColumn="1" w:noHBand="0" w:noVBand="0"/>
      </w:tblPr>
      <w:tblGrid>
        <w:gridCol w:w="4682"/>
        <w:gridCol w:w="5241"/>
      </w:tblGrid>
      <w:tr w:rsidR="00905DBC" w:rsidRPr="00F62A53" w14:paraId="309E1BF9" w14:textId="77777777" w:rsidTr="00F62A53">
        <w:trPr>
          <w:trHeight w:val="2268"/>
          <w:jc w:val="center"/>
        </w:trPr>
        <w:tc>
          <w:tcPr>
            <w:tcW w:w="4721" w:type="dxa"/>
            <w:tcMar>
              <w:top w:w="0" w:type="dxa"/>
              <w:left w:w="108" w:type="dxa"/>
              <w:bottom w:w="0" w:type="dxa"/>
              <w:right w:w="108" w:type="dxa"/>
            </w:tcMar>
          </w:tcPr>
          <w:p w14:paraId="40C99BD1" w14:textId="77777777" w:rsidR="00905DBC" w:rsidRPr="00F62A53" w:rsidRDefault="00905DBC" w:rsidP="003807B2">
            <w:pPr>
              <w:spacing w:after="0" w:line="276" w:lineRule="auto"/>
              <w:rPr>
                <w:b/>
                <w:sz w:val="22"/>
                <w:szCs w:val="22"/>
              </w:rPr>
            </w:pPr>
            <w:r w:rsidRPr="00F62A53">
              <w:rPr>
                <w:b/>
                <w:sz w:val="22"/>
                <w:szCs w:val="22"/>
              </w:rPr>
              <w:t>Поставщик:</w:t>
            </w:r>
          </w:p>
          <w:p w14:paraId="116B7692" w14:textId="77777777" w:rsidR="00905DBC" w:rsidRPr="00F62A53" w:rsidRDefault="00905DBC" w:rsidP="003807B2">
            <w:pPr>
              <w:spacing w:after="0" w:line="276" w:lineRule="auto"/>
              <w:rPr>
                <w:sz w:val="22"/>
                <w:szCs w:val="22"/>
              </w:rPr>
            </w:pPr>
            <w:r w:rsidRPr="00F62A53">
              <w:rPr>
                <w:sz w:val="22"/>
                <w:szCs w:val="22"/>
              </w:rPr>
              <w:t>____________________________________</w:t>
            </w:r>
          </w:p>
          <w:p w14:paraId="62B08A1E" w14:textId="77777777" w:rsidR="00905DBC" w:rsidRPr="00F62A53" w:rsidRDefault="00905DBC" w:rsidP="003807B2">
            <w:pPr>
              <w:spacing w:after="0" w:line="276" w:lineRule="auto"/>
              <w:rPr>
                <w:sz w:val="22"/>
                <w:szCs w:val="22"/>
              </w:rPr>
            </w:pPr>
            <w:r w:rsidRPr="00F62A53">
              <w:rPr>
                <w:sz w:val="22"/>
                <w:szCs w:val="22"/>
              </w:rPr>
              <w:t>____________________________________</w:t>
            </w:r>
          </w:p>
          <w:p w14:paraId="29AF7AE4" w14:textId="77777777" w:rsidR="00905DBC" w:rsidRPr="00F62A53" w:rsidRDefault="00905DBC" w:rsidP="003807B2">
            <w:pPr>
              <w:spacing w:after="0" w:line="276" w:lineRule="auto"/>
              <w:rPr>
                <w:sz w:val="22"/>
                <w:szCs w:val="22"/>
              </w:rPr>
            </w:pPr>
            <w:r w:rsidRPr="00F62A53">
              <w:rPr>
                <w:sz w:val="22"/>
                <w:szCs w:val="22"/>
              </w:rPr>
              <w:t>____________________________________</w:t>
            </w:r>
          </w:p>
          <w:p w14:paraId="4C0A3613" w14:textId="77777777" w:rsidR="00905DBC" w:rsidRPr="00F62A53" w:rsidRDefault="00905DBC" w:rsidP="003807B2">
            <w:pPr>
              <w:spacing w:after="0" w:line="276" w:lineRule="auto"/>
              <w:rPr>
                <w:sz w:val="22"/>
                <w:szCs w:val="22"/>
              </w:rPr>
            </w:pPr>
            <w:r w:rsidRPr="00F62A53">
              <w:rPr>
                <w:sz w:val="22"/>
                <w:szCs w:val="22"/>
              </w:rPr>
              <w:t>____________________________________</w:t>
            </w:r>
          </w:p>
          <w:p w14:paraId="3EC9480D" w14:textId="77777777" w:rsidR="00905DBC" w:rsidRPr="00F62A53" w:rsidRDefault="00905DBC" w:rsidP="003807B2">
            <w:pPr>
              <w:spacing w:after="0" w:line="276" w:lineRule="auto"/>
              <w:rPr>
                <w:sz w:val="22"/>
                <w:szCs w:val="22"/>
              </w:rPr>
            </w:pPr>
            <w:r w:rsidRPr="00F62A53">
              <w:rPr>
                <w:sz w:val="22"/>
                <w:szCs w:val="22"/>
              </w:rPr>
              <w:t>____________________________________</w:t>
            </w:r>
          </w:p>
          <w:p w14:paraId="4ADDE9B2" w14:textId="77777777" w:rsidR="00905DBC" w:rsidRPr="00F62A53" w:rsidRDefault="00905DBC" w:rsidP="003807B2">
            <w:pPr>
              <w:spacing w:after="0" w:line="276" w:lineRule="auto"/>
              <w:rPr>
                <w:sz w:val="22"/>
                <w:szCs w:val="22"/>
              </w:rPr>
            </w:pPr>
            <w:r w:rsidRPr="00F62A53">
              <w:rPr>
                <w:sz w:val="22"/>
                <w:szCs w:val="22"/>
              </w:rPr>
              <w:t>____________________________________</w:t>
            </w:r>
          </w:p>
          <w:p w14:paraId="3E5B3CBD" w14:textId="77777777" w:rsidR="00905DBC" w:rsidRPr="00F62A53" w:rsidRDefault="00905DBC" w:rsidP="003807B2">
            <w:pPr>
              <w:spacing w:after="0" w:line="276" w:lineRule="auto"/>
              <w:rPr>
                <w:sz w:val="22"/>
                <w:szCs w:val="22"/>
              </w:rPr>
            </w:pPr>
            <w:r w:rsidRPr="00F62A53">
              <w:rPr>
                <w:sz w:val="22"/>
                <w:szCs w:val="22"/>
              </w:rPr>
              <w:t>____________________________________</w:t>
            </w:r>
          </w:p>
          <w:p w14:paraId="4D35E7CA" w14:textId="77777777" w:rsidR="00905DBC" w:rsidRPr="00F62A53" w:rsidRDefault="00905DBC" w:rsidP="003807B2">
            <w:pPr>
              <w:spacing w:after="0" w:line="276" w:lineRule="auto"/>
              <w:rPr>
                <w:sz w:val="22"/>
                <w:szCs w:val="22"/>
              </w:rPr>
            </w:pPr>
            <w:r w:rsidRPr="00F62A53">
              <w:rPr>
                <w:sz w:val="22"/>
                <w:szCs w:val="22"/>
              </w:rPr>
              <w:t>____________________________________</w:t>
            </w:r>
          </w:p>
          <w:p w14:paraId="280A1503" w14:textId="77777777" w:rsidR="00905DBC" w:rsidRPr="00F62A53" w:rsidRDefault="00905DBC" w:rsidP="003807B2">
            <w:pPr>
              <w:spacing w:after="0" w:line="276" w:lineRule="auto"/>
              <w:rPr>
                <w:sz w:val="22"/>
                <w:szCs w:val="22"/>
              </w:rPr>
            </w:pPr>
            <w:r w:rsidRPr="00F62A53">
              <w:rPr>
                <w:sz w:val="22"/>
                <w:szCs w:val="22"/>
              </w:rPr>
              <w:t>____________________________________</w:t>
            </w:r>
          </w:p>
          <w:p w14:paraId="25D4EBC2" w14:textId="77777777" w:rsidR="00905DBC" w:rsidRPr="00F62A53" w:rsidRDefault="00905DBC" w:rsidP="003807B2">
            <w:pPr>
              <w:spacing w:after="0" w:line="276" w:lineRule="auto"/>
              <w:rPr>
                <w:sz w:val="22"/>
                <w:szCs w:val="22"/>
              </w:rPr>
            </w:pPr>
            <w:r w:rsidRPr="00F62A53">
              <w:rPr>
                <w:sz w:val="22"/>
                <w:szCs w:val="22"/>
              </w:rPr>
              <w:t>____________________________________</w:t>
            </w:r>
          </w:p>
          <w:p w14:paraId="746538E1" w14:textId="77777777" w:rsidR="00905DBC" w:rsidRPr="00F62A53" w:rsidRDefault="00905DBC" w:rsidP="003807B2">
            <w:pPr>
              <w:spacing w:after="0" w:line="276" w:lineRule="auto"/>
              <w:rPr>
                <w:sz w:val="22"/>
                <w:szCs w:val="22"/>
              </w:rPr>
            </w:pPr>
            <w:r w:rsidRPr="00F62A53">
              <w:rPr>
                <w:sz w:val="22"/>
                <w:szCs w:val="22"/>
              </w:rPr>
              <w:t>____________________________________</w:t>
            </w:r>
          </w:p>
          <w:p w14:paraId="6A4413E9" w14:textId="77777777" w:rsidR="00905DBC" w:rsidRPr="00F62A53" w:rsidRDefault="00905DBC" w:rsidP="003807B2">
            <w:pPr>
              <w:spacing w:after="0" w:line="276" w:lineRule="auto"/>
              <w:rPr>
                <w:sz w:val="22"/>
                <w:szCs w:val="22"/>
              </w:rPr>
            </w:pPr>
            <w:r w:rsidRPr="00F62A53">
              <w:rPr>
                <w:sz w:val="22"/>
                <w:szCs w:val="22"/>
              </w:rPr>
              <w:t>____________________________________</w:t>
            </w:r>
          </w:p>
          <w:p w14:paraId="50BCBB5E" w14:textId="77777777" w:rsidR="00905DBC" w:rsidRPr="00F62A53" w:rsidRDefault="00905DBC" w:rsidP="003807B2">
            <w:pPr>
              <w:spacing w:after="0" w:line="276" w:lineRule="auto"/>
              <w:rPr>
                <w:sz w:val="22"/>
                <w:szCs w:val="22"/>
              </w:rPr>
            </w:pPr>
            <w:r w:rsidRPr="00F62A53">
              <w:rPr>
                <w:sz w:val="22"/>
                <w:szCs w:val="22"/>
              </w:rPr>
              <w:t>____________________________________</w:t>
            </w:r>
          </w:p>
          <w:p w14:paraId="736CEA4C" w14:textId="77777777" w:rsidR="00905DBC" w:rsidRPr="00F62A53" w:rsidRDefault="00905DBC" w:rsidP="003807B2">
            <w:pPr>
              <w:spacing w:after="0" w:line="276" w:lineRule="auto"/>
              <w:rPr>
                <w:sz w:val="22"/>
                <w:szCs w:val="22"/>
              </w:rPr>
            </w:pPr>
          </w:p>
          <w:p w14:paraId="34656E0E" w14:textId="77777777" w:rsidR="00905DBC" w:rsidRPr="00F62A53" w:rsidRDefault="00905DBC" w:rsidP="003807B2">
            <w:pPr>
              <w:spacing w:after="0" w:line="276" w:lineRule="auto"/>
              <w:rPr>
                <w:sz w:val="22"/>
                <w:szCs w:val="22"/>
              </w:rPr>
            </w:pPr>
          </w:p>
          <w:p w14:paraId="428662E4" w14:textId="77777777" w:rsidR="002A684A" w:rsidRPr="00F62A53" w:rsidRDefault="002A684A" w:rsidP="003807B2">
            <w:pPr>
              <w:spacing w:after="0" w:line="276" w:lineRule="auto"/>
              <w:rPr>
                <w:sz w:val="22"/>
                <w:szCs w:val="22"/>
              </w:rPr>
            </w:pPr>
          </w:p>
          <w:p w14:paraId="0770439F" w14:textId="77777777" w:rsidR="002A684A" w:rsidRPr="00F62A53" w:rsidRDefault="002A684A" w:rsidP="003807B2">
            <w:pPr>
              <w:spacing w:after="0" w:line="276" w:lineRule="auto"/>
              <w:rPr>
                <w:sz w:val="22"/>
                <w:szCs w:val="22"/>
              </w:rPr>
            </w:pPr>
          </w:p>
          <w:p w14:paraId="1A53CC93" w14:textId="77777777" w:rsidR="002A684A" w:rsidRPr="00F62A53" w:rsidRDefault="002A684A" w:rsidP="003807B2">
            <w:pPr>
              <w:spacing w:after="0" w:line="276" w:lineRule="auto"/>
              <w:rPr>
                <w:sz w:val="22"/>
                <w:szCs w:val="22"/>
              </w:rPr>
            </w:pPr>
          </w:p>
          <w:p w14:paraId="5D9B32B7" w14:textId="77777777" w:rsidR="002A684A" w:rsidRPr="00F62A53" w:rsidRDefault="002A684A" w:rsidP="003807B2">
            <w:pPr>
              <w:spacing w:after="0" w:line="276" w:lineRule="auto"/>
              <w:rPr>
                <w:sz w:val="22"/>
                <w:szCs w:val="22"/>
              </w:rPr>
            </w:pPr>
          </w:p>
          <w:p w14:paraId="323BE016" w14:textId="77777777" w:rsidR="00905DBC" w:rsidRPr="00F62A53" w:rsidRDefault="00905DBC" w:rsidP="003807B2">
            <w:pPr>
              <w:spacing w:after="0" w:line="276" w:lineRule="auto"/>
              <w:rPr>
                <w:sz w:val="22"/>
                <w:szCs w:val="22"/>
              </w:rPr>
            </w:pPr>
            <w:r w:rsidRPr="00F62A53">
              <w:rPr>
                <w:sz w:val="22"/>
                <w:szCs w:val="22"/>
              </w:rPr>
              <w:t>____________________ /_____________/</w:t>
            </w:r>
          </w:p>
          <w:p w14:paraId="3E106D08" w14:textId="77777777" w:rsidR="00905DBC" w:rsidRPr="00F62A53" w:rsidRDefault="00905DBC" w:rsidP="003807B2">
            <w:pPr>
              <w:spacing w:after="0" w:line="276" w:lineRule="auto"/>
              <w:rPr>
                <w:sz w:val="22"/>
                <w:szCs w:val="22"/>
              </w:rPr>
            </w:pPr>
            <w:r w:rsidRPr="00F62A53">
              <w:rPr>
                <w:sz w:val="22"/>
                <w:szCs w:val="22"/>
              </w:rPr>
              <w:t>М.П.</w:t>
            </w:r>
          </w:p>
        </w:tc>
        <w:tc>
          <w:tcPr>
            <w:tcW w:w="5394" w:type="dxa"/>
            <w:tcMar>
              <w:top w:w="0" w:type="dxa"/>
              <w:left w:w="108" w:type="dxa"/>
              <w:bottom w:w="0" w:type="dxa"/>
              <w:right w:w="108" w:type="dxa"/>
            </w:tcMar>
          </w:tcPr>
          <w:p w14:paraId="173398DC" w14:textId="77777777" w:rsidR="00DE40E3" w:rsidRPr="00F62A53" w:rsidRDefault="00DE40E3" w:rsidP="003807B2">
            <w:pPr>
              <w:tabs>
                <w:tab w:val="left" w:pos="426"/>
                <w:tab w:val="left" w:pos="709"/>
              </w:tabs>
              <w:spacing w:after="0" w:line="276" w:lineRule="auto"/>
              <w:ind w:hanging="16"/>
              <w:rPr>
                <w:b/>
                <w:sz w:val="22"/>
                <w:szCs w:val="22"/>
              </w:rPr>
            </w:pPr>
            <w:r w:rsidRPr="00F62A53">
              <w:rPr>
                <w:b/>
                <w:sz w:val="22"/>
                <w:szCs w:val="22"/>
              </w:rPr>
              <w:t>Покупатель:</w:t>
            </w:r>
          </w:p>
          <w:p w14:paraId="317BF84E" w14:textId="77777777" w:rsidR="00CB2F48" w:rsidRPr="00F62A53" w:rsidRDefault="00CB2F48" w:rsidP="003807B2">
            <w:pPr>
              <w:tabs>
                <w:tab w:val="left" w:pos="426"/>
                <w:tab w:val="left" w:pos="709"/>
              </w:tabs>
              <w:spacing w:after="0" w:line="276" w:lineRule="auto"/>
              <w:ind w:hanging="16"/>
              <w:rPr>
                <w:b/>
                <w:sz w:val="22"/>
                <w:szCs w:val="22"/>
              </w:rPr>
            </w:pPr>
            <w:r w:rsidRPr="00F62A53">
              <w:rPr>
                <w:b/>
                <w:sz w:val="22"/>
                <w:szCs w:val="22"/>
              </w:rPr>
              <w:t>АО «Аэропорт Сургут»</w:t>
            </w:r>
          </w:p>
          <w:p w14:paraId="7BF18DA4" w14:textId="77777777" w:rsidR="00CB2F48" w:rsidRPr="00F62A53" w:rsidRDefault="00CB2F48" w:rsidP="003807B2">
            <w:pPr>
              <w:tabs>
                <w:tab w:val="left" w:pos="426"/>
                <w:tab w:val="left" w:pos="709"/>
              </w:tabs>
              <w:spacing w:after="0" w:line="276" w:lineRule="auto"/>
              <w:ind w:hanging="16"/>
              <w:rPr>
                <w:sz w:val="22"/>
                <w:szCs w:val="22"/>
              </w:rPr>
            </w:pPr>
            <w:r w:rsidRPr="00F62A53">
              <w:rPr>
                <w:sz w:val="22"/>
                <w:szCs w:val="22"/>
              </w:rPr>
              <w:t>ИНН/КПП – 8602060523/860201001</w:t>
            </w:r>
          </w:p>
          <w:p w14:paraId="7CD3CD74" w14:textId="77777777" w:rsidR="00CB2F48" w:rsidRPr="00F62A53" w:rsidRDefault="00CB2F48" w:rsidP="003807B2">
            <w:pPr>
              <w:tabs>
                <w:tab w:val="left" w:pos="426"/>
                <w:tab w:val="left" w:pos="709"/>
              </w:tabs>
              <w:spacing w:after="0" w:line="276" w:lineRule="auto"/>
              <w:ind w:hanging="16"/>
              <w:rPr>
                <w:sz w:val="22"/>
                <w:szCs w:val="22"/>
              </w:rPr>
            </w:pPr>
            <w:r w:rsidRPr="00F62A53">
              <w:rPr>
                <w:sz w:val="22"/>
                <w:szCs w:val="22"/>
              </w:rPr>
              <w:t>ОГРН 1028600603998</w:t>
            </w:r>
          </w:p>
          <w:p w14:paraId="647DC52A" w14:textId="0BB8F125" w:rsidR="00CB2F48" w:rsidRPr="00F62A53" w:rsidRDefault="00CB2F48" w:rsidP="003807B2">
            <w:pPr>
              <w:tabs>
                <w:tab w:val="left" w:pos="426"/>
                <w:tab w:val="left" w:pos="709"/>
              </w:tabs>
              <w:spacing w:after="0" w:line="276" w:lineRule="auto"/>
              <w:ind w:hanging="16"/>
              <w:rPr>
                <w:sz w:val="22"/>
                <w:szCs w:val="22"/>
              </w:rPr>
            </w:pPr>
            <w:r w:rsidRPr="00F62A53">
              <w:rPr>
                <w:sz w:val="22"/>
                <w:szCs w:val="22"/>
              </w:rPr>
              <w:t>Адрес юридического лица: 628422, ХМАО – Югра,</w:t>
            </w:r>
          </w:p>
          <w:p w14:paraId="4801B6FF" w14:textId="77777777" w:rsidR="00CB2F48" w:rsidRPr="00F62A53" w:rsidRDefault="00CB2F48" w:rsidP="003807B2">
            <w:pPr>
              <w:tabs>
                <w:tab w:val="left" w:pos="426"/>
                <w:tab w:val="left" w:pos="709"/>
              </w:tabs>
              <w:spacing w:after="0" w:line="276" w:lineRule="auto"/>
              <w:ind w:hanging="16"/>
              <w:rPr>
                <w:sz w:val="22"/>
                <w:szCs w:val="22"/>
              </w:rPr>
            </w:pPr>
            <w:r w:rsidRPr="00F62A53">
              <w:rPr>
                <w:sz w:val="22"/>
                <w:szCs w:val="22"/>
              </w:rPr>
              <w:t xml:space="preserve">г. Сургут, улица </w:t>
            </w:r>
            <w:proofErr w:type="spellStart"/>
            <w:r w:rsidRPr="00F62A53">
              <w:rPr>
                <w:sz w:val="22"/>
                <w:szCs w:val="22"/>
              </w:rPr>
              <w:t>Аэрофлотская</w:t>
            </w:r>
            <w:proofErr w:type="spellEnd"/>
            <w:r w:rsidRPr="00F62A53">
              <w:rPr>
                <w:sz w:val="22"/>
                <w:szCs w:val="22"/>
              </w:rPr>
              <w:t xml:space="preserve"> д49/1</w:t>
            </w:r>
          </w:p>
          <w:p w14:paraId="04D62D35" w14:textId="77777777" w:rsidR="00CB2F48" w:rsidRPr="00F62A53" w:rsidRDefault="009D5607" w:rsidP="003807B2">
            <w:pPr>
              <w:tabs>
                <w:tab w:val="left" w:pos="426"/>
                <w:tab w:val="left" w:pos="709"/>
              </w:tabs>
              <w:spacing w:after="0" w:line="276" w:lineRule="auto"/>
              <w:ind w:hanging="16"/>
              <w:rPr>
                <w:sz w:val="22"/>
                <w:szCs w:val="22"/>
              </w:rPr>
            </w:pPr>
            <w:r w:rsidRPr="00F62A53">
              <w:rPr>
                <w:sz w:val="22"/>
                <w:szCs w:val="22"/>
              </w:rPr>
              <w:t>Почтовый адрес</w:t>
            </w:r>
            <w:r w:rsidR="00CB2F48" w:rsidRPr="00F62A53">
              <w:rPr>
                <w:sz w:val="22"/>
                <w:szCs w:val="22"/>
              </w:rPr>
              <w:t>: 628408, Россия, ХМАО – Югра,</w:t>
            </w:r>
          </w:p>
          <w:p w14:paraId="2790F231" w14:textId="77777777" w:rsidR="00CB2F48" w:rsidRPr="00F62A53" w:rsidRDefault="00CB2F48" w:rsidP="003807B2">
            <w:pPr>
              <w:tabs>
                <w:tab w:val="left" w:pos="426"/>
                <w:tab w:val="left" w:pos="709"/>
              </w:tabs>
              <w:spacing w:after="0" w:line="276" w:lineRule="auto"/>
              <w:ind w:hanging="16"/>
              <w:rPr>
                <w:sz w:val="22"/>
                <w:szCs w:val="22"/>
              </w:rPr>
            </w:pPr>
            <w:r w:rsidRPr="00F62A53">
              <w:rPr>
                <w:sz w:val="22"/>
                <w:szCs w:val="22"/>
              </w:rPr>
              <w:t>г. Сургут, а/я Бокс №11.</w:t>
            </w:r>
          </w:p>
          <w:p w14:paraId="7EA81485" w14:textId="7DEBF5E9" w:rsidR="00CB2F48" w:rsidRPr="00F62A53" w:rsidRDefault="00CB2F48" w:rsidP="003807B2">
            <w:pPr>
              <w:tabs>
                <w:tab w:val="left" w:pos="426"/>
                <w:tab w:val="left" w:pos="709"/>
              </w:tabs>
              <w:spacing w:after="0" w:line="276" w:lineRule="auto"/>
              <w:ind w:hanging="16"/>
              <w:rPr>
                <w:sz w:val="22"/>
                <w:szCs w:val="22"/>
              </w:rPr>
            </w:pPr>
            <w:r w:rsidRPr="00F62A53">
              <w:rPr>
                <w:sz w:val="22"/>
                <w:szCs w:val="22"/>
              </w:rPr>
              <w:t>Телефон: 8(3462)770-276</w:t>
            </w:r>
            <w:r w:rsidR="00541A8F" w:rsidRPr="00F62A53">
              <w:rPr>
                <w:sz w:val="22"/>
                <w:szCs w:val="22"/>
              </w:rPr>
              <w:t xml:space="preserve">, </w:t>
            </w:r>
            <w:r w:rsidR="009D5607" w:rsidRPr="00F62A53">
              <w:rPr>
                <w:sz w:val="22"/>
                <w:szCs w:val="22"/>
              </w:rPr>
              <w:t>е</w:t>
            </w:r>
            <w:r w:rsidRPr="00F62A53">
              <w:rPr>
                <w:sz w:val="22"/>
                <w:szCs w:val="22"/>
              </w:rPr>
              <w:t>-</w:t>
            </w:r>
            <w:proofErr w:type="spellStart"/>
            <w:r w:rsidRPr="00F62A53">
              <w:rPr>
                <w:sz w:val="22"/>
                <w:szCs w:val="22"/>
              </w:rPr>
              <w:t>mail</w:t>
            </w:r>
            <w:proofErr w:type="spellEnd"/>
            <w:r w:rsidRPr="00F62A53">
              <w:rPr>
                <w:sz w:val="22"/>
                <w:szCs w:val="22"/>
              </w:rPr>
              <w:t>: office@airsurgut.ru</w:t>
            </w:r>
          </w:p>
          <w:p w14:paraId="1128208A" w14:textId="77777777" w:rsidR="00CB2F48" w:rsidRPr="00F62A53" w:rsidRDefault="00CB2F48" w:rsidP="003807B2">
            <w:pPr>
              <w:tabs>
                <w:tab w:val="left" w:pos="426"/>
                <w:tab w:val="left" w:pos="709"/>
              </w:tabs>
              <w:spacing w:after="0" w:line="276" w:lineRule="auto"/>
              <w:ind w:hanging="16"/>
              <w:rPr>
                <w:sz w:val="22"/>
                <w:szCs w:val="22"/>
              </w:rPr>
            </w:pPr>
            <w:r w:rsidRPr="00F62A53">
              <w:rPr>
                <w:sz w:val="22"/>
                <w:szCs w:val="22"/>
              </w:rPr>
              <w:t>Банковские реквизиты:</w:t>
            </w:r>
          </w:p>
          <w:p w14:paraId="4B75091A" w14:textId="6045F30A" w:rsidR="00CB2F48" w:rsidRPr="00F62A53" w:rsidRDefault="00CB2F48" w:rsidP="003807B2">
            <w:pPr>
              <w:tabs>
                <w:tab w:val="left" w:pos="426"/>
                <w:tab w:val="left" w:pos="709"/>
              </w:tabs>
              <w:spacing w:after="0" w:line="276" w:lineRule="auto"/>
              <w:ind w:hanging="16"/>
              <w:rPr>
                <w:sz w:val="22"/>
                <w:szCs w:val="22"/>
              </w:rPr>
            </w:pPr>
            <w:r w:rsidRPr="00F62A53">
              <w:rPr>
                <w:sz w:val="22"/>
                <w:szCs w:val="22"/>
              </w:rPr>
              <w:t>Наименование Банка: Ф-Л ЗАПАДНО-СИБИРСКОЕ отделение №8647</w:t>
            </w:r>
            <w:r w:rsidR="009D5607" w:rsidRPr="00F62A53">
              <w:rPr>
                <w:sz w:val="22"/>
                <w:szCs w:val="22"/>
              </w:rPr>
              <w:t xml:space="preserve"> </w:t>
            </w:r>
            <w:r w:rsidRPr="00F62A53">
              <w:rPr>
                <w:sz w:val="22"/>
                <w:szCs w:val="22"/>
              </w:rPr>
              <w:t>ПАО Сбербанк России</w:t>
            </w:r>
          </w:p>
          <w:p w14:paraId="63EB0269" w14:textId="77777777" w:rsidR="00CB2F48" w:rsidRPr="00F62A53" w:rsidRDefault="00CB2F48" w:rsidP="003807B2">
            <w:pPr>
              <w:tabs>
                <w:tab w:val="left" w:pos="426"/>
                <w:tab w:val="left" w:pos="709"/>
              </w:tabs>
              <w:spacing w:after="0" w:line="276" w:lineRule="auto"/>
              <w:ind w:hanging="16"/>
              <w:rPr>
                <w:sz w:val="22"/>
                <w:szCs w:val="22"/>
              </w:rPr>
            </w:pPr>
            <w:r w:rsidRPr="00F62A53">
              <w:rPr>
                <w:sz w:val="22"/>
                <w:szCs w:val="22"/>
              </w:rPr>
              <w:t>ИНН/КПП – 860202001/7707083893</w:t>
            </w:r>
          </w:p>
          <w:p w14:paraId="49C8596D" w14:textId="77777777" w:rsidR="00CB2F48" w:rsidRPr="00F62A53" w:rsidRDefault="00CB2F48" w:rsidP="003807B2">
            <w:pPr>
              <w:tabs>
                <w:tab w:val="left" w:pos="426"/>
                <w:tab w:val="left" w:pos="709"/>
              </w:tabs>
              <w:spacing w:after="0" w:line="276" w:lineRule="auto"/>
              <w:ind w:hanging="16"/>
              <w:rPr>
                <w:sz w:val="22"/>
                <w:szCs w:val="22"/>
              </w:rPr>
            </w:pPr>
            <w:r w:rsidRPr="00F62A53">
              <w:rPr>
                <w:sz w:val="22"/>
                <w:szCs w:val="22"/>
              </w:rPr>
              <w:t>БИК - 047102651</w:t>
            </w:r>
          </w:p>
          <w:p w14:paraId="261B77ED" w14:textId="77777777" w:rsidR="00CB2F48" w:rsidRPr="00F62A53" w:rsidRDefault="00CB2F48" w:rsidP="003807B2">
            <w:pPr>
              <w:tabs>
                <w:tab w:val="left" w:pos="426"/>
                <w:tab w:val="left" w:pos="709"/>
              </w:tabs>
              <w:spacing w:after="0" w:line="276" w:lineRule="auto"/>
              <w:ind w:hanging="16"/>
              <w:rPr>
                <w:sz w:val="22"/>
                <w:szCs w:val="22"/>
              </w:rPr>
            </w:pPr>
            <w:r w:rsidRPr="00F62A53">
              <w:rPr>
                <w:sz w:val="22"/>
                <w:szCs w:val="22"/>
              </w:rPr>
              <w:t>К/счёт - 301018108000000000651</w:t>
            </w:r>
          </w:p>
          <w:p w14:paraId="06D483F6" w14:textId="77777777" w:rsidR="00CB2F48" w:rsidRPr="00F62A53" w:rsidRDefault="00CB2F48" w:rsidP="003807B2">
            <w:pPr>
              <w:tabs>
                <w:tab w:val="left" w:pos="426"/>
                <w:tab w:val="left" w:pos="709"/>
              </w:tabs>
              <w:spacing w:after="0" w:line="276" w:lineRule="auto"/>
              <w:ind w:hanging="16"/>
              <w:rPr>
                <w:sz w:val="22"/>
                <w:szCs w:val="22"/>
              </w:rPr>
            </w:pPr>
            <w:r w:rsidRPr="00F62A53">
              <w:rPr>
                <w:sz w:val="22"/>
                <w:szCs w:val="22"/>
              </w:rPr>
              <w:t>Р/счёт - 40702810567170100601</w:t>
            </w:r>
          </w:p>
          <w:p w14:paraId="55B5FFED" w14:textId="38B9EE45" w:rsidR="00CB2F48" w:rsidRPr="00F62A53" w:rsidRDefault="0086505D" w:rsidP="003807B2">
            <w:pPr>
              <w:tabs>
                <w:tab w:val="left" w:pos="426"/>
                <w:tab w:val="left" w:pos="709"/>
              </w:tabs>
              <w:spacing w:after="0" w:line="276" w:lineRule="auto"/>
              <w:ind w:hanging="16"/>
              <w:rPr>
                <w:sz w:val="22"/>
                <w:szCs w:val="22"/>
              </w:rPr>
            </w:pPr>
            <w:r w:rsidRPr="00F62A53">
              <w:rPr>
                <w:sz w:val="22"/>
                <w:szCs w:val="22"/>
              </w:rPr>
              <w:t>Г</w:t>
            </w:r>
            <w:r w:rsidR="00CB2F48" w:rsidRPr="00F62A53">
              <w:rPr>
                <w:sz w:val="22"/>
                <w:szCs w:val="22"/>
              </w:rPr>
              <w:t>енеральн</w:t>
            </w:r>
            <w:r w:rsidRPr="00F62A53">
              <w:rPr>
                <w:sz w:val="22"/>
                <w:szCs w:val="22"/>
              </w:rPr>
              <w:t>ый</w:t>
            </w:r>
            <w:r w:rsidR="00CB2F48" w:rsidRPr="00F62A53">
              <w:rPr>
                <w:sz w:val="22"/>
                <w:szCs w:val="22"/>
              </w:rPr>
              <w:t xml:space="preserve"> директор </w:t>
            </w:r>
          </w:p>
          <w:p w14:paraId="4227FF83" w14:textId="77777777" w:rsidR="00CB2F48" w:rsidRPr="00F62A53" w:rsidRDefault="00CB2F48" w:rsidP="003807B2">
            <w:pPr>
              <w:tabs>
                <w:tab w:val="left" w:pos="426"/>
                <w:tab w:val="left" w:pos="709"/>
              </w:tabs>
              <w:spacing w:after="0" w:line="276" w:lineRule="auto"/>
              <w:ind w:hanging="16"/>
              <w:rPr>
                <w:sz w:val="22"/>
                <w:szCs w:val="22"/>
              </w:rPr>
            </w:pPr>
          </w:p>
          <w:p w14:paraId="13822B52" w14:textId="77777777" w:rsidR="00CB2F48" w:rsidRPr="00F62A53" w:rsidRDefault="00CB2F48" w:rsidP="003807B2">
            <w:pPr>
              <w:tabs>
                <w:tab w:val="left" w:pos="426"/>
                <w:tab w:val="left" w:pos="709"/>
              </w:tabs>
              <w:spacing w:after="0" w:line="276" w:lineRule="auto"/>
              <w:ind w:hanging="16"/>
              <w:rPr>
                <w:sz w:val="22"/>
                <w:szCs w:val="22"/>
              </w:rPr>
            </w:pPr>
            <w:r w:rsidRPr="00F62A53">
              <w:rPr>
                <w:sz w:val="22"/>
                <w:szCs w:val="22"/>
              </w:rPr>
              <w:t>_________________</w:t>
            </w:r>
            <w:r w:rsidR="009D5607" w:rsidRPr="00F62A53">
              <w:rPr>
                <w:sz w:val="22"/>
                <w:szCs w:val="22"/>
              </w:rPr>
              <w:t>_________</w:t>
            </w:r>
            <w:r w:rsidRPr="00F62A53">
              <w:rPr>
                <w:sz w:val="22"/>
                <w:szCs w:val="22"/>
              </w:rPr>
              <w:t xml:space="preserve">__ С.В. Прийма </w:t>
            </w:r>
          </w:p>
          <w:p w14:paraId="03C49D65" w14:textId="77777777" w:rsidR="00CB2F48" w:rsidRPr="00F62A53" w:rsidRDefault="009D5607" w:rsidP="003807B2">
            <w:pPr>
              <w:tabs>
                <w:tab w:val="left" w:pos="426"/>
                <w:tab w:val="left" w:pos="709"/>
              </w:tabs>
              <w:spacing w:after="0" w:line="276" w:lineRule="auto"/>
              <w:ind w:hanging="16"/>
              <w:rPr>
                <w:sz w:val="22"/>
                <w:szCs w:val="22"/>
              </w:rPr>
            </w:pPr>
            <w:r w:rsidRPr="00F62A53">
              <w:rPr>
                <w:sz w:val="22"/>
                <w:szCs w:val="22"/>
              </w:rPr>
              <w:t>М.П.</w:t>
            </w:r>
          </w:p>
          <w:p w14:paraId="28D6CC70" w14:textId="77777777" w:rsidR="00CB2F48" w:rsidRPr="00F62A53" w:rsidRDefault="00CB2F48" w:rsidP="003807B2">
            <w:pPr>
              <w:tabs>
                <w:tab w:val="left" w:pos="426"/>
                <w:tab w:val="left" w:pos="709"/>
              </w:tabs>
              <w:spacing w:after="0" w:line="276" w:lineRule="auto"/>
              <w:ind w:hanging="16"/>
              <w:rPr>
                <w:sz w:val="22"/>
                <w:szCs w:val="22"/>
              </w:rPr>
            </w:pPr>
            <w:r w:rsidRPr="00F62A53">
              <w:rPr>
                <w:sz w:val="22"/>
                <w:szCs w:val="22"/>
              </w:rPr>
              <w:t>Дата подписания договора</w:t>
            </w:r>
          </w:p>
          <w:p w14:paraId="536DA6A0" w14:textId="1F9DBCC7" w:rsidR="00905DBC" w:rsidRPr="00F62A53" w:rsidRDefault="00CB2F48" w:rsidP="003807B2">
            <w:pPr>
              <w:spacing w:after="0" w:line="276" w:lineRule="auto"/>
              <w:ind w:left="-567" w:firstLine="567"/>
              <w:rPr>
                <w:sz w:val="22"/>
                <w:szCs w:val="22"/>
              </w:rPr>
            </w:pPr>
            <w:r w:rsidRPr="00F62A53">
              <w:rPr>
                <w:sz w:val="22"/>
                <w:szCs w:val="22"/>
              </w:rPr>
              <w:t>___ _______</w:t>
            </w:r>
            <w:r w:rsidR="009D5607" w:rsidRPr="00F62A53">
              <w:rPr>
                <w:sz w:val="22"/>
                <w:szCs w:val="22"/>
              </w:rPr>
              <w:t>____</w:t>
            </w:r>
            <w:r w:rsidRPr="00F62A53">
              <w:rPr>
                <w:sz w:val="22"/>
                <w:szCs w:val="22"/>
              </w:rPr>
              <w:t xml:space="preserve">____ </w:t>
            </w:r>
            <w:r w:rsidR="004161F9" w:rsidRPr="00F62A53">
              <w:rPr>
                <w:sz w:val="22"/>
                <w:szCs w:val="22"/>
              </w:rPr>
              <w:t>2026</w:t>
            </w:r>
          </w:p>
        </w:tc>
      </w:tr>
    </w:tbl>
    <w:p w14:paraId="3CA3DCC0" w14:textId="77777777" w:rsidR="00525385" w:rsidRPr="00B574DF" w:rsidRDefault="00525385" w:rsidP="00DE084F">
      <w:pPr>
        <w:shd w:val="clear" w:color="auto" w:fill="FFFFFF"/>
        <w:spacing w:after="0"/>
        <w:rPr>
          <w:color w:val="000000"/>
          <w:sz w:val="23"/>
          <w:szCs w:val="23"/>
        </w:rPr>
      </w:pPr>
    </w:p>
    <w:p w14:paraId="75587B8D" w14:textId="77777777" w:rsidR="00091D20" w:rsidRPr="00B574DF" w:rsidRDefault="00091D20" w:rsidP="00DE084F">
      <w:pPr>
        <w:shd w:val="clear" w:color="auto" w:fill="FFFFFF"/>
        <w:spacing w:after="0"/>
        <w:rPr>
          <w:color w:val="000000"/>
          <w:sz w:val="23"/>
          <w:szCs w:val="23"/>
        </w:rPr>
      </w:pPr>
    </w:p>
    <w:p w14:paraId="5E88CD34" w14:textId="77777777" w:rsidR="00091D20" w:rsidRPr="00B574DF" w:rsidRDefault="00091D20" w:rsidP="00DE084F">
      <w:pPr>
        <w:shd w:val="clear" w:color="auto" w:fill="FFFFFF"/>
        <w:spacing w:after="0"/>
        <w:rPr>
          <w:color w:val="000000"/>
          <w:sz w:val="23"/>
          <w:szCs w:val="23"/>
        </w:rPr>
      </w:pPr>
    </w:p>
    <w:p w14:paraId="41351CD5" w14:textId="77777777" w:rsidR="00F0743F" w:rsidRPr="004B4343" w:rsidRDefault="00F0743F" w:rsidP="00DE084F">
      <w:pPr>
        <w:shd w:val="clear" w:color="auto" w:fill="FFFFFF"/>
        <w:spacing w:after="0"/>
        <w:rPr>
          <w:color w:val="000000"/>
          <w:sz w:val="22"/>
          <w:szCs w:val="22"/>
        </w:rPr>
      </w:pPr>
    </w:p>
    <w:p w14:paraId="2D9FE229" w14:textId="77777777" w:rsidR="009D5607" w:rsidRDefault="009D5607" w:rsidP="006A4DB3">
      <w:pPr>
        <w:shd w:val="clear" w:color="auto" w:fill="FFFFFF"/>
        <w:spacing w:after="0"/>
        <w:ind w:firstLine="6521"/>
        <w:rPr>
          <w:color w:val="000000"/>
          <w:sz w:val="22"/>
          <w:szCs w:val="22"/>
        </w:rPr>
      </w:pPr>
    </w:p>
    <w:p w14:paraId="69B3FD02" w14:textId="77777777" w:rsidR="009D5607" w:rsidRDefault="009D5607" w:rsidP="006A4DB3">
      <w:pPr>
        <w:shd w:val="clear" w:color="auto" w:fill="FFFFFF"/>
        <w:spacing w:after="0"/>
        <w:ind w:firstLine="6521"/>
        <w:rPr>
          <w:color w:val="000000"/>
          <w:sz w:val="22"/>
          <w:szCs w:val="22"/>
        </w:rPr>
      </w:pPr>
    </w:p>
    <w:p w14:paraId="38FE25D2" w14:textId="77777777" w:rsidR="009D5607" w:rsidRDefault="009D5607" w:rsidP="006A4DB3">
      <w:pPr>
        <w:shd w:val="clear" w:color="auto" w:fill="FFFFFF"/>
        <w:spacing w:after="0"/>
        <w:ind w:firstLine="6521"/>
        <w:rPr>
          <w:color w:val="000000"/>
          <w:sz w:val="22"/>
          <w:szCs w:val="22"/>
        </w:rPr>
      </w:pPr>
    </w:p>
    <w:p w14:paraId="08FDB8F1" w14:textId="77777777" w:rsidR="009D5607" w:rsidRDefault="009D5607" w:rsidP="006A4DB3">
      <w:pPr>
        <w:shd w:val="clear" w:color="auto" w:fill="FFFFFF"/>
        <w:spacing w:after="0"/>
        <w:ind w:firstLine="6521"/>
        <w:rPr>
          <w:color w:val="000000"/>
          <w:sz w:val="22"/>
          <w:szCs w:val="22"/>
        </w:rPr>
      </w:pPr>
    </w:p>
    <w:p w14:paraId="08ACAC41" w14:textId="77777777" w:rsidR="009D5607" w:rsidRDefault="009D5607" w:rsidP="006A4DB3">
      <w:pPr>
        <w:shd w:val="clear" w:color="auto" w:fill="FFFFFF"/>
        <w:spacing w:after="0"/>
        <w:ind w:firstLine="6521"/>
        <w:rPr>
          <w:color w:val="000000"/>
          <w:sz w:val="22"/>
          <w:szCs w:val="22"/>
        </w:rPr>
      </w:pPr>
    </w:p>
    <w:p w14:paraId="51E10465" w14:textId="77777777" w:rsidR="00A159E8" w:rsidRDefault="00A159E8" w:rsidP="006A4DB3">
      <w:pPr>
        <w:shd w:val="clear" w:color="auto" w:fill="FFFFFF"/>
        <w:spacing w:after="0"/>
        <w:ind w:firstLine="6521"/>
        <w:rPr>
          <w:color w:val="000000"/>
          <w:sz w:val="22"/>
          <w:szCs w:val="22"/>
        </w:rPr>
        <w:sectPr w:rsidR="00A159E8" w:rsidSect="00F25D55">
          <w:pgSz w:w="11906" w:h="16838" w:code="9"/>
          <w:pgMar w:top="709" w:right="849" w:bottom="851" w:left="1134" w:header="0" w:footer="91" w:gutter="0"/>
          <w:cols w:space="720"/>
          <w:titlePg/>
          <w:docGrid w:linePitch="326"/>
        </w:sectPr>
      </w:pPr>
    </w:p>
    <w:p w14:paraId="10E7B2AE" w14:textId="77777777" w:rsidR="00905DBC" w:rsidRPr="0078764B" w:rsidRDefault="00905DBC" w:rsidP="009F69F8">
      <w:pPr>
        <w:shd w:val="clear" w:color="auto" w:fill="FFFFFF"/>
        <w:spacing w:after="0"/>
        <w:ind w:firstLine="6521"/>
        <w:jc w:val="right"/>
        <w:rPr>
          <w:color w:val="000000"/>
          <w:sz w:val="23"/>
          <w:szCs w:val="23"/>
        </w:rPr>
      </w:pPr>
      <w:r w:rsidRPr="0078764B">
        <w:rPr>
          <w:color w:val="000000"/>
          <w:sz w:val="23"/>
          <w:szCs w:val="23"/>
        </w:rPr>
        <w:lastRenderedPageBreak/>
        <w:t xml:space="preserve">Приложение </w:t>
      </w:r>
      <w:r w:rsidR="009C014A" w:rsidRPr="0078764B">
        <w:rPr>
          <w:color w:val="000000"/>
          <w:sz w:val="23"/>
          <w:szCs w:val="23"/>
        </w:rPr>
        <w:t>№1</w:t>
      </w:r>
    </w:p>
    <w:p w14:paraId="103DC94B" w14:textId="065B617F" w:rsidR="008B6486" w:rsidRPr="0078764B" w:rsidRDefault="006A4DB3" w:rsidP="009F69F8">
      <w:pPr>
        <w:shd w:val="clear" w:color="auto" w:fill="FFFFFF"/>
        <w:spacing w:after="0"/>
        <w:ind w:firstLine="6521"/>
        <w:jc w:val="right"/>
        <w:rPr>
          <w:color w:val="000000"/>
          <w:sz w:val="23"/>
          <w:szCs w:val="23"/>
        </w:rPr>
      </w:pPr>
      <w:r w:rsidRPr="0078764B">
        <w:rPr>
          <w:sz w:val="23"/>
          <w:szCs w:val="23"/>
        </w:rPr>
        <w:t xml:space="preserve">к </w:t>
      </w:r>
      <w:r w:rsidR="00905DBC" w:rsidRPr="0078764B">
        <w:rPr>
          <w:sz w:val="23"/>
          <w:szCs w:val="23"/>
        </w:rPr>
        <w:t xml:space="preserve">Договору от_________ №______                                                                              </w:t>
      </w:r>
    </w:p>
    <w:p w14:paraId="75EF3C8D" w14:textId="77777777" w:rsidR="003C4F84" w:rsidRPr="0078764B" w:rsidRDefault="003C4F84" w:rsidP="0020135A">
      <w:pPr>
        <w:tabs>
          <w:tab w:val="left" w:pos="3630"/>
        </w:tabs>
        <w:spacing w:after="0"/>
        <w:jc w:val="center"/>
        <w:rPr>
          <w:b/>
          <w:sz w:val="23"/>
          <w:szCs w:val="23"/>
        </w:rPr>
      </w:pPr>
    </w:p>
    <w:p w14:paraId="1093EFB3" w14:textId="25197D59" w:rsidR="009F69F8" w:rsidRDefault="00905DBC" w:rsidP="0020135A">
      <w:pPr>
        <w:tabs>
          <w:tab w:val="left" w:pos="3630"/>
        </w:tabs>
        <w:spacing w:after="0"/>
        <w:jc w:val="center"/>
        <w:rPr>
          <w:b/>
          <w:sz w:val="23"/>
          <w:szCs w:val="23"/>
        </w:rPr>
      </w:pPr>
      <w:r w:rsidRPr="0078764B">
        <w:rPr>
          <w:b/>
          <w:sz w:val="23"/>
          <w:szCs w:val="23"/>
        </w:rPr>
        <w:t>СПЕЦИФИКАЦИЯ</w:t>
      </w:r>
    </w:p>
    <w:p w14:paraId="36D966C9" w14:textId="77777777" w:rsidR="0078764B" w:rsidRPr="0078764B" w:rsidRDefault="0078764B" w:rsidP="0020135A">
      <w:pPr>
        <w:tabs>
          <w:tab w:val="left" w:pos="3630"/>
        </w:tabs>
        <w:spacing w:after="0"/>
        <w:jc w:val="center"/>
        <w:rPr>
          <w:b/>
          <w:sz w:val="23"/>
          <w:szCs w:val="23"/>
        </w:rPr>
      </w:pPr>
    </w:p>
    <w:tbl>
      <w:tblPr>
        <w:tblW w:w="145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5"/>
        <w:gridCol w:w="7190"/>
        <w:gridCol w:w="1052"/>
        <w:gridCol w:w="1578"/>
        <w:gridCol w:w="1928"/>
        <w:gridCol w:w="2104"/>
      </w:tblGrid>
      <w:tr w:rsidR="00655B41" w:rsidRPr="0078764B" w14:paraId="5A5B276A" w14:textId="08F5E3E9" w:rsidTr="00655B41">
        <w:trPr>
          <w:trHeight w:val="1529"/>
        </w:trPr>
        <w:tc>
          <w:tcPr>
            <w:tcW w:w="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A203E2" w14:textId="77777777" w:rsidR="00655B41" w:rsidRPr="0078764B" w:rsidRDefault="00655B41" w:rsidP="009F69F8">
            <w:pPr>
              <w:tabs>
                <w:tab w:val="left" w:pos="3630"/>
              </w:tabs>
              <w:spacing w:after="0"/>
              <w:jc w:val="center"/>
              <w:rPr>
                <w:b/>
                <w:sz w:val="23"/>
                <w:szCs w:val="23"/>
              </w:rPr>
            </w:pPr>
            <w:r w:rsidRPr="0078764B">
              <w:rPr>
                <w:sz w:val="23"/>
                <w:szCs w:val="23"/>
              </w:rPr>
              <w:t>№ п/п</w:t>
            </w:r>
          </w:p>
        </w:tc>
        <w:tc>
          <w:tcPr>
            <w:tcW w:w="719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2B7BEAF7" w14:textId="77777777" w:rsidR="00655B41" w:rsidRPr="0078764B" w:rsidRDefault="00655B41" w:rsidP="009F69F8">
            <w:pPr>
              <w:tabs>
                <w:tab w:val="left" w:pos="3630"/>
              </w:tabs>
              <w:spacing w:after="0"/>
              <w:jc w:val="center"/>
              <w:rPr>
                <w:b/>
                <w:sz w:val="23"/>
                <w:szCs w:val="23"/>
              </w:rPr>
            </w:pPr>
            <w:r w:rsidRPr="0078764B">
              <w:rPr>
                <w:sz w:val="23"/>
                <w:szCs w:val="23"/>
              </w:rPr>
              <w:t>Наименование Товара</w:t>
            </w:r>
          </w:p>
        </w:tc>
        <w:tc>
          <w:tcPr>
            <w:tcW w:w="105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77FA835" w14:textId="6F1C4EFC" w:rsidR="00655B41" w:rsidRPr="0078764B" w:rsidRDefault="00655B41" w:rsidP="009F69F8">
            <w:pPr>
              <w:tabs>
                <w:tab w:val="left" w:pos="3630"/>
              </w:tabs>
              <w:spacing w:after="0"/>
              <w:jc w:val="center"/>
              <w:rPr>
                <w:sz w:val="23"/>
                <w:szCs w:val="23"/>
              </w:rPr>
            </w:pPr>
            <w:r w:rsidRPr="0078764B">
              <w:rPr>
                <w:sz w:val="23"/>
                <w:szCs w:val="23"/>
              </w:rPr>
              <w:t>Ед. изм.</w:t>
            </w:r>
          </w:p>
        </w:tc>
        <w:tc>
          <w:tcPr>
            <w:tcW w:w="15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45DC76" w14:textId="491F98B0" w:rsidR="00655B41" w:rsidRPr="0078764B" w:rsidRDefault="00655B41" w:rsidP="009F69F8">
            <w:pPr>
              <w:tabs>
                <w:tab w:val="left" w:pos="3630"/>
              </w:tabs>
              <w:spacing w:after="0"/>
              <w:jc w:val="center"/>
              <w:rPr>
                <w:sz w:val="23"/>
                <w:szCs w:val="23"/>
              </w:rPr>
            </w:pPr>
            <w:r w:rsidRPr="0078764B">
              <w:rPr>
                <w:sz w:val="23"/>
                <w:szCs w:val="23"/>
              </w:rPr>
              <w:t>кол-во Товара, шт.</w:t>
            </w:r>
          </w:p>
        </w:tc>
        <w:tc>
          <w:tcPr>
            <w:tcW w:w="1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274521" w14:textId="77777777" w:rsidR="00655B41" w:rsidRPr="0078764B" w:rsidRDefault="00655B41" w:rsidP="009F69F8">
            <w:pPr>
              <w:tabs>
                <w:tab w:val="left" w:pos="3630"/>
              </w:tabs>
              <w:spacing w:after="0"/>
              <w:jc w:val="center"/>
              <w:rPr>
                <w:sz w:val="23"/>
                <w:szCs w:val="23"/>
              </w:rPr>
            </w:pPr>
            <w:r w:rsidRPr="0078764B">
              <w:rPr>
                <w:sz w:val="23"/>
                <w:szCs w:val="23"/>
              </w:rPr>
              <w:t>Цена за ед. без учета НДС, руб.</w:t>
            </w: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93C78C" w14:textId="77777777" w:rsidR="00655B41" w:rsidRPr="0078764B" w:rsidRDefault="00655B41" w:rsidP="009F69F8">
            <w:pPr>
              <w:tabs>
                <w:tab w:val="left" w:pos="3630"/>
              </w:tabs>
              <w:spacing w:after="0"/>
              <w:jc w:val="center"/>
              <w:rPr>
                <w:b/>
                <w:sz w:val="23"/>
                <w:szCs w:val="23"/>
              </w:rPr>
            </w:pPr>
            <w:r w:rsidRPr="0078764B">
              <w:rPr>
                <w:sz w:val="23"/>
                <w:szCs w:val="23"/>
              </w:rPr>
              <w:t>Итого, без учета НДС, руб.</w:t>
            </w:r>
          </w:p>
        </w:tc>
      </w:tr>
      <w:tr w:rsidR="00655B41" w:rsidRPr="0078764B" w14:paraId="52CF5C0B" w14:textId="7D46E31C" w:rsidTr="00655B41">
        <w:trPr>
          <w:trHeight w:val="347"/>
        </w:trPr>
        <w:tc>
          <w:tcPr>
            <w:tcW w:w="695"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14:paraId="7603FA60" w14:textId="22182E43" w:rsidR="00655B41" w:rsidRPr="0078764B" w:rsidRDefault="00655B41" w:rsidP="00B30244">
            <w:pPr>
              <w:tabs>
                <w:tab w:val="left" w:pos="3630"/>
              </w:tabs>
              <w:spacing w:after="0" w:line="276" w:lineRule="auto"/>
              <w:jc w:val="center"/>
              <w:rPr>
                <w:bCs/>
                <w:sz w:val="23"/>
                <w:szCs w:val="23"/>
              </w:rPr>
            </w:pPr>
          </w:p>
        </w:tc>
        <w:tc>
          <w:tcPr>
            <w:tcW w:w="7190" w:type="dxa"/>
            <w:tcBorders>
              <w:top w:val="single" w:sz="4" w:space="0" w:color="auto"/>
              <w:bottom w:val="single" w:sz="4" w:space="0" w:color="auto"/>
            </w:tcBorders>
            <w:tcMar>
              <w:top w:w="0" w:type="dxa"/>
              <w:left w:w="108" w:type="dxa"/>
              <w:bottom w:w="0" w:type="dxa"/>
              <w:right w:w="108" w:type="dxa"/>
            </w:tcMar>
            <w:vAlign w:val="center"/>
          </w:tcPr>
          <w:p w14:paraId="11A93229" w14:textId="39C0520A" w:rsidR="00655B41" w:rsidRPr="0078764B" w:rsidRDefault="00655B41" w:rsidP="00B30244">
            <w:pPr>
              <w:tabs>
                <w:tab w:val="left" w:pos="3630"/>
              </w:tabs>
              <w:spacing w:after="0" w:line="276" w:lineRule="auto"/>
              <w:rPr>
                <w:sz w:val="23"/>
                <w:szCs w:val="23"/>
              </w:rPr>
            </w:pPr>
          </w:p>
        </w:tc>
        <w:tc>
          <w:tcPr>
            <w:tcW w:w="105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110DBD7" w14:textId="6F8E6AB6" w:rsidR="00655B41" w:rsidRPr="0078764B" w:rsidRDefault="00655B41" w:rsidP="00B30244">
            <w:pPr>
              <w:tabs>
                <w:tab w:val="left" w:pos="3630"/>
              </w:tabs>
              <w:spacing w:after="0" w:line="276" w:lineRule="auto"/>
              <w:jc w:val="center"/>
              <w:rPr>
                <w:sz w:val="23"/>
                <w:szCs w:val="23"/>
              </w:rPr>
            </w:pPr>
            <w:r w:rsidRPr="0078764B">
              <w:rPr>
                <w:sz w:val="23"/>
                <w:szCs w:val="23"/>
              </w:rPr>
              <w:t>шт.</w:t>
            </w:r>
          </w:p>
        </w:tc>
        <w:tc>
          <w:tcPr>
            <w:tcW w:w="1578"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29D2E0A3" w14:textId="651D4BB1" w:rsidR="00655B41" w:rsidRPr="0078764B" w:rsidRDefault="00655B41" w:rsidP="00B30244">
            <w:pPr>
              <w:tabs>
                <w:tab w:val="left" w:pos="3630"/>
              </w:tabs>
              <w:spacing w:after="0" w:line="276" w:lineRule="auto"/>
              <w:jc w:val="center"/>
              <w:rPr>
                <w:sz w:val="23"/>
                <w:szCs w:val="23"/>
              </w:rPr>
            </w:pPr>
          </w:p>
        </w:tc>
        <w:tc>
          <w:tcPr>
            <w:tcW w:w="1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00972C" w14:textId="77777777" w:rsidR="00655B41" w:rsidRPr="0078764B" w:rsidRDefault="00655B41" w:rsidP="00B30244">
            <w:pPr>
              <w:tabs>
                <w:tab w:val="left" w:pos="3630"/>
              </w:tabs>
              <w:spacing w:after="0" w:line="276" w:lineRule="auto"/>
              <w:rPr>
                <w:sz w:val="23"/>
                <w:szCs w:val="23"/>
              </w:rPr>
            </w:pP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B4312D" w14:textId="77777777" w:rsidR="00655B41" w:rsidRPr="0078764B" w:rsidRDefault="00655B41" w:rsidP="00B30244">
            <w:pPr>
              <w:tabs>
                <w:tab w:val="left" w:pos="3630"/>
              </w:tabs>
              <w:spacing w:after="0" w:line="276" w:lineRule="auto"/>
              <w:rPr>
                <w:sz w:val="23"/>
                <w:szCs w:val="23"/>
              </w:rPr>
            </w:pPr>
          </w:p>
        </w:tc>
      </w:tr>
      <w:tr w:rsidR="00655B41" w:rsidRPr="0078764B" w14:paraId="12DF6B24" w14:textId="0B424E01" w:rsidTr="00655B41">
        <w:trPr>
          <w:trHeight w:val="347"/>
        </w:trPr>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0B03E2" w14:textId="48DB4C22" w:rsidR="00655B41" w:rsidRPr="0078764B" w:rsidRDefault="00655B41" w:rsidP="00B30244">
            <w:pPr>
              <w:tabs>
                <w:tab w:val="left" w:pos="3630"/>
              </w:tabs>
              <w:spacing w:after="0" w:line="276" w:lineRule="auto"/>
              <w:jc w:val="center"/>
              <w:rPr>
                <w:bCs/>
                <w:sz w:val="23"/>
                <w:szCs w:val="23"/>
              </w:rPr>
            </w:pPr>
          </w:p>
        </w:tc>
        <w:tc>
          <w:tcPr>
            <w:tcW w:w="7190" w:type="dxa"/>
            <w:tcBorders>
              <w:top w:val="single" w:sz="4" w:space="0" w:color="auto"/>
              <w:bottom w:val="single" w:sz="4" w:space="0" w:color="auto"/>
            </w:tcBorders>
            <w:tcMar>
              <w:top w:w="0" w:type="dxa"/>
              <w:left w:w="108" w:type="dxa"/>
              <w:bottom w:w="0" w:type="dxa"/>
              <w:right w:w="108" w:type="dxa"/>
            </w:tcMar>
            <w:vAlign w:val="center"/>
          </w:tcPr>
          <w:p w14:paraId="59A0F8E6" w14:textId="14B39802" w:rsidR="00655B41" w:rsidRPr="0078764B" w:rsidRDefault="00655B41" w:rsidP="00B30244">
            <w:pPr>
              <w:tabs>
                <w:tab w:val="left" w:pos="3630"/>
              </w:tabs>
              <w:spacing w:after="0" w:line="276" w:lineRule="auto"/>
              <w:rPr>
                <w:sz w:val="23"/>
                <w:szCs w:val="23"/>
              </w:rPr>
            </w:pPr>
          </w:p>
        </w:tc>
        <w:tc>
          <w:tcPr>
            <w:tcW w:w="105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2B877BD" w14:textId="34D662C1" w:rsidR="00655B41" w:rsidRPr="0078764B" w:rsidRDefault="00655B41" w:rsidP="00B30244">
            <w:pPr>
              <w:tabs>
                <w:tab w:val="left" w:pos="3630"/>
              </w:tabs>
              <w:spacing w:after="0" w:line="276" w:lineRule="auto"/>
              <w:jc w:val="center"/>
              <w:rPr>
                <w:sz w:val="23"/>
                <w:szCs w:val="23"/>
              </w:rPr>
            </w:pPr>
            <w:r w:rsidRPr="0078764B">
              <w:rPr>
                <w:sz w:val="23"/>
                <w:szCs w:val="23"/>
              </w:rPr>
              <w:t>шт.</w:t>
            </w:r>
          </w:p>
        </w:tc>
        <w:tc>
          <w:tcPr>
            <w:tcW w:w="1578"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1A3A74A" w14:textId="2FEDBFA9" w:rsidR="00655B41" w:rsidRPr="0078764B" w:rsidRDefault="00655B41" w:rsidP="00B30244">
            <w:pPr>
              <w:tabs>
                <w:tab w:val="left" w:pos="3630"/>
              </w:tabs>
              <w:spacing w:after="0" w:line="276" w:lineRule="auto"/>
              <w:jc w:val="center"/>
              <w:rPr>
                <w:sz w:val="23"/>
                <w:szCs w:val="23"/>
              </w:rPr>
            </w:pPr>
          </w:p>
        </w:tc>
        <w:tc>
          <w:tcPr>
            <w:tcW w:w="1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55B918" w14:textId="77777777" w:rsidR="00655B41" w:rsidRPr="0078764B" w:rsidRDefault="00655B41" w:rsidP="00B30244">
            <w:pPr>
              <w:tabs>
                <w:tab w:val="left" w:pos="3630"/>
              </w:tabs>
              <w:spacing w:after="0" w:line="276" w:lineRule="auto"/>
              <w:rPr>
                <w:sz w:val="23"/>
                <w:szCs w:val="23"/>
              </w:rPr>
            </w:pP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AA742" w14:textId="77777777" w:rsidR="00655B41" w:rsidRPr="0078764B" w:rsidRDefault="00655B41" w:rsidP="00B30244">
            <w:pPr>
              <w:tabs>
                <w:tab w:val="left" w:pos="3630"/>
              </w:tabs>
              <w:spacing w:after="0" w:line="276" w:lineRule="auto"/>
              <w:rPr>
                <w:sz w:val="23"/>
                <w:szCs w:val="23"/>
              </w:rPr>
            </w:pPr>
          </w:p>
        </w:tc>
      </w:tr>
      <w:tr w:rsidR="00655B41" w:rsidRPr="0078764B" w14:paraId="09CC3D57" w14:textId="54F22E6C" w:rsidTr="00655B41">
        <w:trPr>
          <w:trHeight w:val="330"/>
        </w:trPr>
        <w:tc>
          <w:tcPr>
            <w:tcW w:w="6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1E0797" w14:textId="6A68189E" w:rsidR="00655B41" w:rsidRPr="0078764B" w:rsidRDefault="00655B41" w:rsidP="00B30244">
            <w:pPr>
              <w:tabs>
                <w:tab w:val="left" w:pos="3630"/>
              </w:tabs>
              <w:spacing w:after="0" w:line="276" w:lineRule="auto"/>
              <w:jc w:val="center"/>
              <w:rPr>
                <w:bCs/>
                <w:sz w:val="23"/>
                <w:szCs w:val="23"/>
              </w:rPr>
            </w:pPr>
          </w:p>
        </w:tc>
        <w:tc>
          <w:tcPr>
            <w:tcW w:w="7190" w:type="dxa"/>
            <w:tcBorders>
              <w:top w:val="single" w:sz="4" w:space="0" w:color="auto"/>
              <w:bottom w:val="single" w:sz="4" w:space="0" w:color="auto"/>
            </w:tcBorders>
            <w:tcMar>
              <w:top w:w="0" w:type="dxa"/>
              <w:left w:w="108" w:type="dxa"/>
              <w:bottom w:w="0" w:type="dxa"/>
              <w:right w:w="108" w:type="dxa"/>
            </w:tcMar>
            <w:vAlign w:val="center"/>
          </w:tcPr>
          <w:p w14:paraId="3B15F895" w14:textId="2004922A" w:rsidR="00655B41" w:rsidRPr="0078764B" w:rsidRDefault="00655B41" w:rsidP="00B30244">
            <w:pPr>
              <w:snapToGrid w:val="0"/>
              <w:spacing w:after="0"/>
              <w:jc w:val="left"/>
              <w:rPr>
                <w:sz w:val="23"/>
                <w:szCs w:val="23"/>
              </w:rPr>
            </w:pPr>
          </w:p>
        </w:tc>
        <w:tc>
          <w:tcPr>
            <w:tcW w:w="105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3FF0CC4" w14:textId="1F974308" w:rsidR="00655B41" w:rsidRPr="0078764B" w:rsidRDefault="00655B41" w:rsidP="00B30244">
            <w:pPr>
              <w:tabs>
                <w:tab w:val="left" w:pos="3630"/>
              </w:tabs>
              <w:spacing w:after="0" w:line="276" w:lineRule="auto"/>
              <w:jc w:val="center"/>
              <w:rPr>
                <w:sz w:val="23"/>
                <w:szCs w:val="23"/>
              </w:rPr>
            </w:pPr>
            <w:r w:rsidRPr="0078764B">
              <w:rPr>
                <w:sz w:val="23"/>
                <w:szCs w:val="23"/>
              </w:rPr>
              <w:t>шт.</w:t>
            </w:r>
          </w:p>
        </w:tc>
        <w:tc>
          <w:tcPr>
            <w:tcW w:w="1578" w:type="dxa"/>
            <w:tcBorders>
              <w:top w:val="single" w:sz="4" w:space="0" w:color="auto"/>
              <w:bottom w:val="single" w:sz="4" w:space="0" w:color="auto"/>
              <w:right w:val="single" w:sz="4" w:space="0" w:color="auto"/>
            </w:tcBorders>
            <w:tcMar>
              <w:top w:w="0" w:type="dxa"/>
              <w:left w:w="108" w:type="dxa"/>
              <w:bottom w:w="0" w:type="dxa"/>
              <w:right w:w="108" w:type="dxa"/>
            </w:tcMar>
            <w:vAlign w:val="center"/>
          </w:tcPr>
          <w:p w14:paraId="70E65971" w14:textId="4EDE819F" w:rsidR="00655B41" w:rsidRPr="0078764B" w:rsidRDefault="00655B41" w:rsidP="00B30244">
            <w:pPr>
              <w:tabs>
                <w:tab w:val="left" w:pos="3630"/>
              </w:tabs>
              <w:spacing w:after="0" w:line="276" w:lineRule="auto"/>
              <w:jc w:val="center"/>
              <w:rPr>
                <w:sz w:val="23"/>
                <w:szCs w:val="23"/>
              </w:rPr>
            </w:pPr>
          </w:p>
        </w:tc>
        <w:tc>
          <w:tcPr>
            <w:tcW w:w="1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02362A" w14:textId="77777777" w:rsidR="00655B41" w:rsidRPr="0078764B" w:rsidRDefault="00655B41" w:rsidP="00B30244">
            <w:pPr>
              <w:tabs>
                <w:tab w:val="left" w:pos="3630"/>
              </w:tabs>
              <w:spacing w:after="0" w:line="276" w:lineRule="auto"/>
              <w:rPr>
                <w:sz w:val="23"/>
                <w:szCs w:val="23"/>
              </w:rPr>
            </w:pPr>
          </w:p>
        </w:tc>
        <w:tc>
          <w:tcPr>
            <w:tcW w:w="21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4DBAB" w14:textId="77777777" w:rsidR="00655B41" w:rsidRPr="0078764B" w:rsidRDefault="00655B41" w:rsidP="00B30244">
            <w:pPr>
              <w:tabs>
                <w:tab w:val="left" w:pos="3630"/>
              </w:tabs>
              <w:spacing w:after="0" w:line="276" w:lineRule="auto"/>
              <w:rPr>
                <w:sz w:val="23"/>
                <w:szCs w:val="23"/>
              </w:rPr>
            </w:pPr>
          </w:p>
        </w:tc>
      </w:tr>
    </w:tbl>
    <w:p w14:paraId="0260C95E" w14:textId="77777777" w:rsidR="009F69F8" w:rsidRPr="0078764B" w:rsidRDefault="009F69F8" w:rsidP="00905DBC">
      <w:pPr>
        <w:spacing w:after="0"/>
        <w:rPr>
          <w:b/>
          <w:sz w:val="23"/>
          <w:szCs w:val="23"/>
        </w:rPr>
      </w:pPr>
    </w:p>
    <w:p w14:paraId="445ECC03" w14:textId="4DE8A07C" w:rsidR="0078764B" w:rsidRPr="0078764B" w:rsidRDefault="0078764B" w:rsidP="0078764B">
      <w:pPr>
        <w:spacing w:after="0"/>
        <w:rPr>
          <w:b/>
          <w:sz w:val="23"/>
          <w:szCs w:val="23"/>
        </w:rPr>
      </w:pPr>
      <w:r w:rsidRPr="0078764B">
        <w:rPr>
          <w:b/>
          <w:sz w:val="23"/>
          <w:szCs w:val="23"/>
        </w:rPr>
        <w:t>Всего без учета НДС _________________ (_____________________________________________)</w:t>
      </w:r>
    </w:p>
    <w:p w14:paraId="03C568EF" w14:textId="3A775300" w:rsidR="0078764B" w:rsidRPr="0078764B" w:rsidRDefault="0078764B" w:rsidP="0078764B">
      <w:pPr>
        <w:spacing w:after="0"/>
        <w:rPr>
          <w:b/>
          <w:sz w:val="23"/>
          <w:szCs w:val="23"/>
        </w:rPr>
      </w:pPr>
      <w:r w:rsidRPr="0078764B">
        <w:rPr>
          <w:b/>
          <w:sz w:val="23"/>
          <w:szCs w:val="23"/>
        </w:rPr>
        <w:t>НДС ___% ______________ (_________________________________________________________)</w:t>
      </w:r>
    </w:p>
    <w:p w14:paraId="47574422" w14:textId="6533911A" w:rsidR="0078764B" w:rsidRPr="0078764B" w:rsidRDefault="0078764B" w:rsidP="0078764B">
      <w:pPr>
        <w:spacing w:after="0"/>
        <w:rPr>
          <w:b/>
          <w:sz w:val="23"/>
          <w:szCs w:val="23"/>
        </w:rPr>
      </w:pPr>
      <w:r w:rsidRPr="0078764B">
        <w:rPr>
          <w:b/>
          <w:sz w:val="23"/>
          <w:szCs w:val="23"/>
        </w:rPr>
        <w:t>Всего с учетом НДС __________________(____________________________________________)</w:t>
      </w:r>
    </w:p>
    <w:p w14:paraId="43905F0F" w14:textId="77777777" w:rsidR="0078764B" w:rsidRPr="0078764B" w:rsidRDefault="0078764B" w:rsidP="00905DBC">
      <w:pPr>
        <w:spacing w:after="0"/>
        <w:rPr>
          <w:b/>
          <w:bCs/>
          <w:sz w:val="23"/>
          <w:szCs w:val="23"/>
        </w:rPr>
      </w:pPr>
    </w:p>
    <w:p w14:paraId="55CE1A33" w14:textId="6D2A224C" w:rsidR="003163B4" w:rsidRPr="0078764B" w:rsidRDefault="003163B4" w:rsidP="003163B4">
      <w:pPr>
        <w:rPr>
          <w:b/>
          <w:bCs/>
          <w:sz w:val="23"/>
          <w:szCs w:val="23"/>
        </w:rPr>
      </w:pPr>
      <w:r w:rsidRPr="0078764B">
        <w:rPr>
          <w:b/>
          <w:bCs/>
          <w:sz w:val="23"/>
          <w:szCs w:val="23"/>
        </w:rPr>
        <w:t>Описание Товара</w:t>
      </w: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812"/>
        <w:gridCol w:w="4394"/>
        <w:gridCol w:w="4253"/>
      </w:tblGrid>
      <w:tr w:rsidR="003163B4" w:rsidRPr="0078764B" w14:paraId="12212791" w14:textId="460CCD29" w:rsidTr="00B30244">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B4731" w14:textId="77777777" w:rsidR="003163B4" w:rsidRPr="0078764B" w:rsidRDefault="003163B4" w:rsidP="008E6E76">
            <w:pPr>
              <w:tabs>
                <w:tab w:val="left" w:pos="3630"/>
              </w:tabs>
              <w:spacing w:after="0"/>
              <w:jc w:val="center"/>
              <w:rPr>
                <w:b/>
                <w:sz w:val="23"/>
                <w:szCs w:val="23"/>
              </w:rPr>
            </w:pPr>
            <w:r w:rsidRPr="0078764B">
              <w:rPr>
                <w:sz w:val="23"/>
                <w:szCs w:val="23"/>
              </w:rPr>
              <w:t>№ п/п</w:t>
            </w:r>
          </w:p>
        </w:tc>
        <w:tc>
          <w:tcPr>
            <w:tcW w:w="58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7456D4A0" w14:textId="77777777" w:rsidR="003163B4" w:rsidRPr="0078764B" w:rsidRDefault="003163B4" w:rsidP="008E6E76">
            <w:pPr>
              <w:tabs>
                <w:tab w:val="left" w:pos="3630"/>
              </w:tabs>
              <w:spacing w:after="0"/>
              <w:jc w:val="center"/>
              <w:rPr>
                <w:b/>
                <w:sz w:val="23"/>
                <w:szCs w:val="23"/>
              </w:rPr>
            </w:pPr>
            <w:r w:rsidRPr="0078764B">
              <w:rPr>
                <w:sz w:val="23"/>
                <w:szCs w:val="23"/>
              </w:rPr>
              <w:t>Наименование Товара</w:t>
            </w:r>
          </w:p>
        </w:tc>
        <w:tc>
          <w:tcPr>
            <w:tcW w:w="4394" w:type="dxa"/>
            <w:tcBorders>
              <w:top w:val="single" w:sz="4" w:space="0" w:color="000000"/>
              <w:left w:val="single" w:sz="4" w:space="0" w:color="auto"/>
              <w:bottom w:val="single" w:sz="4" w:space="0" w:color="000000"/>
              <w:right w:val="single" w:sz="4" w:space="0" w:color="000000"/>
            </w:tcBorders>
            <w:vAlign w:val="center"/>
          </w:tcPr>
          <w:p w14:paraId="4227F650" w14:textId="77777777" w:rsidR="003163B4" w:rsidRPr="0078764B" w:rsidRDefault="003163B4" w:rsidP="008E6E76">
            <w:pPr>
              <w:tabs>
                <w:tab w:val="left" w:pos="3630"/>
              </w:tabs>
              <w:spacing w:after="0"/>
              <w:jc w:val="center"/>
              <w:rPr>
                <w:bCs/>
                <w:sz w:val="23"/>
                <w:szCs w:val="23"/>
              </w:rPr>
            </w:pPr>
            <w:r w:rsidRPr="0078764B">
              <w:rPr>
                <w:bCs/>
                <w:sz w:val="23"/>
                <w:szCs w:val="23"/>
              </w:rPr>
              <w:t>Функциональные характеристики (потребительские свойства Товара)</w:t>
            </w:r>
          </w:p>
        </w:tc>
        <w:tc>
          <w:tcPr>
            <w:tcW w:w="4253" w:type="dxa"/>
            <w:tcBorders>
              <w:top w:val="single" w:sz="4" w:space="0" w:color="000000"/>
              <w:left w:val="single" w:sz="4" w:space="0" w:color="auto"/>
              <w:bottom w:val="single" w:sz="4" w:space="0" w:color="000000"/>
              <w:right w:val="single" w:sz="4" w:space="0" w:color="000000"/>
            </w:tcBorders>
          </w:tcPr>
          <w:p w14:paraId="74277602" w14:textId="0142BFB0" w:rsidR="003163B4" w:rsidRPr="0078764B" w:rsidRDefault="003163B4" w:rsidP="008E6E76">
            <w:pPr>
              <w:tabs>
                <w:tab w:val="left" w:pos="3630"/>
              </w:tabs>
              <w:spacing w:after="0"/>
              <w:jc w:val="center"/>
              <w:rPr>
                <w:bCs/>
                <w:sz w:val="23"/>
                <w:szCs w:val="23"/>
              </w:rPr>
            </w:pPr>
            <w:r w:rsidRPr="0078764B">
              <w:rPr>
                <w:bCs/>
                <w:sz w:val="23"/>
                <w:szCs w:val="23"/>
              </w:rPr>
              <w:t>Образец (фото)</w:t>
            </w:r>
          </w:p>
        </w:tc>
      </w:tr>
      <w:tr w:rsidR="00FA431A" w:rsidRPr="0078764B" w14:paraId="6643B09B" w14:textId="28E71BF2" w:rsidTr="00B30244">
        <w:tc>
          <w:tcPr>
            <w:tcW w:w="562"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14:paraId="1CF7AA9D" w14:textId="6F87D53B" w:rsidR="00FA431A" w:rsidRPr="0078764B" w:rsidRDefault="00FA431A" w:rsidP="00FA431A">
            <w:pPr>
              <w:tabs>
                <w:tab w:val="left" w:pos="3630"/>
              </w:tabs>
              <w:spacing w:after="0" w:line="276" w:lineRule="auto"/>
              <w:jc w:val="center"/>
              <w:rPr>
                <w:bCs/>
                <w:sz w:val="23"/>
                <w:szCs w:val="23"/>
              </w:rPr>
            </w:pPr>
          </w:p>
        </w:tc>
        <w:tc>
          <w:tcPr>
            <w:tcW w:w="5812" w:type="dxa"/>
            <w:tcBorders>
              <w:top w:val="single" w:sz="4" w:space="0" w:color="auto"/>
              <w:bottom w:val="single" w:sz="4" w:space="0" w:color="auto"/>
            </w:tcBorders>
            <w:tcMar>
              <w:top w:w="0" w:type="dxa"/>
              <w:left w:w="108" w:type="dxa"/>
              <w:bottom w:w="0" w:type="dxa"/>
              <w:right w:w="108" w:type="dxa"/>
            </w:tcMar>
            <w:vAlign w:val="center"/>
          </w:tcPr>
          <w:p w14:paraId="645900B4" w14:textId="5C316F4D" w:rsidR="00FA431A" w:rsidRPr="0078764B" w:rsidRDefault="00FA431A" w:rsidP="00FA431A">
            <w:pPr>
              <w:tabs>
                <w:tab w:val="left" w:pos="3630"/>
              </w:tabs>
              <w:spacing w:after="0" w:line="276" w:lineRule="auto"/>
              <w:rPr>
                <w:sz w:val="23"/>
                <w:szCs w:val="23"/>
              </w:rPr>
            </w:pPr>
          </w:p>
        </w:tc>
        <w:tc>
          <w:tcPr>
            <w:tcW w:w="4394" w:type="dxa"/>
            <w:tcBorders>
              <w:top w:val="single" w:sz="4" w:space="0" w:color="000000"/>
              <w:left w:val="single" w:sz="4" w:space="0" w:color="auto"/>
              <w:bottom w:val="single" w:sz="4" w:space="0" w:color="000000"/>
              <w:right w:val="single" w:sz="4" w:space="0" w:color="000000"/>
            </w:tcBorders>
            <w:vAlign w:val="center"/>
          </w:tcPr>
          <w:p w14:paraId="457CF805" w14:textId="77777777" w:rsidR="00FA431A" w:rsidRPr="0078764B" w:rsidRDefault="00FA431A" w:rsidP="00FA431A">
            <w:pPr>
              <w:tabs>
                <w:tab w:val="left" w:pos="3630"/>
              </w:tabs>
              <w:spacing w:after="0" w:line="276" w:lineRule="auto"/>
              <w:rPr>
                <w:sz w:val="23"/>
                <w:szCs w:val="23"/>
              </w:rPr>
            </w:pPr>
          </w:p>
        </w:tc>
        <w:tc>
          <w:tcPr>
            <w:tcW w:w="4253" w:type="dxa"/>
            <w:tcBorders>
              <w:top w:val="single" w:sz="4" w:space="0" w:color="000000"/>
              <w:left w:val="single" w:sz="4" w:space="0" w:color="auto"/>
              <w:bottom w:val="single" w:sz="4" w:space="0" w:color="000000"/>
              <w:right w:val="single" w:sz="4" w:space="0" w:color="000000"/>
            </w:tcBorders>
          </w:tcPr>
          <w:p w14:paraId="4527D813" w14:textId="77777777" w:rsidR="00FA431A" w:rsidRPr="0078764B" w:rsidRDefault="00FA431A" w:rsidP="00FA431A">
            <w:pPr>
              <w:tabs>
                <w:tab w:val="left" w:pos="3630"/>
              </w:tabs>
              <w:spacing w:after="0" w:line="276" w:lineRule="auto"/>
              <w:rPr>
                <w:sz w:val="23"/>
                <w:szCs w:val="23"/>
              </w:rPr>
            </w:pPr>
          </w:p>
        </w:tc>
      </w:tr>
      <w:tr w:rsidR="00FA431A" w:rsidRPr="0078764B" w14:paraId="331724D9" w14:textId="24991D7B" w:rsidTr="00B30244">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DB0D83" w14:textId="723695CB" w:rsidR="00FA431A" w:rsidRPr="0078764B" w:rsidRDefault="00FA431A" w:rsidP="00FA431A">
            <w:pPr>
              <w:tabs>
                <w:tab w:val="left" w:pos="3630"/>
              </w:tabs>
              <w:spacing w:after="0" w:line="276" w:lineRule="auto"/>
              <w:jc w:val="center"/>
              <w:rPr>
                <w:bCs/>
                <w:sz w:val="23"/>
                <w:szCs w:val="23"/>
              </w:rPr>
            </w:pPr>
          </w:p>
        </w:tc>
        <w:tc>
          <w:tcPr>
            <w:tcW w:w="5812" w:type="dxa"/>
            <w:tcBorders>
              <w:top w:val="single" w:sz="4" w:space="0" w:color="auto"/>
              <w:bottom w:val="single" w:sz="4" w:space="0" w:color="auto"/>
            </w:tcBorders>
            <w:tcMar>
              <w:top w:w="0" w:type="dxa"/>
              <w:left w:w="108" w:type="dxa"/>
              <w:bottom w:w="0" w:type="dxa"/>
              <w:right w:w="108" w:type="dxa"/>
            </w:tcMar>
            <w:vAlign w:val="center"/>
          </w:tcPr>
          <w:p w14:paraId="5796910B" w14:textId="490C26BA" w:rsidR="00FA431A" w:rsidRPr="0078764B" w:rsidRDefault="00FA431A" w:rsidP="00FA431A">
            <w:pPr>
              <w:tabs>
                <w:tab w:val="left" w:pos="3630"/>
              </w:tabs>
              <w:spacing w:after="0" w:line="276" w:lineRule="auto"/>
              <w:rPr>
                <w:sz w:val="23"/>
                <w:szCs w:val="23"/>
              </w:rPr>
            </w:pPr>
          </w:p>
        </w:tc>
        <w:tc>
          <w:tcPr>
            <w:tcW w:w="4394" w:type="dxa"/>
            <w:tcBorders>
              <w:top w:val="single" w:sz="4" w:space="0" w:color="000000"/>
              <w:left w:val="single" w:sz="4" w:space="0" w:color="auto"/>
              <w:bottom w:val="single" w:sz="4" w:space="0" w:color="000000"/>
              <w:right w:val="single" w:sz="4" w:space="0" w:color="000000"/>
            </w:tcBorders>
            <w:vAlign w:val="center"/>
          </w:tcPr>
          <w:p w14:paraId="464729B0" w14:textId="77777777" w:rsidR="00FA431A" w:rsidRPr="0078764B" w:rsidRDefault="00FA431A" w:rsidP="00FA431A">
            <w:pPr>
              <w:tabs>
                <w:tab w:val="left" w:pos="3630"/>
              </w:tabs>
              <w:spacing w:after="0" w:line="276" w:lineRule="auto"/>
              <w:rPr>
                <w:sz w:val="23"/>
                <w:szCs w:val="23"/>
              </w:rPr>
            </w:pPr>
          </w:p>
        </w:tc>
        <w:tc>
          <w:tcPr>
            <w:tcW w:w="4253" w:type="dxa"/>
            <w:tcBorders>
              <w:top w:val="single" w:sz="4" w:space="0" w:color="000000"/>
              <w:left w:val="single" w:sz="4" w:space="0" w:color="auto"/>
              <w:bottom w:val="single" w:sz="4" w:space="0" w:color="000000"/>
              <w:right w:val="single" w:sz="4" w:space="0" w:color="000000"/>
            </w:tcBorders>
          </w:tcPr>
          <w:p w14:paraId="210CC397" w14:textId="77777777" w:rsidR="00FA431A" w:rsidRPr="0078764B" w:rsidRDefault="00FA431A" w:rsidP="00FA431A">
            <w:pPr>
              <w:tabs>
                <w:tab w:val="left" w:pos="3630"/>
              </w:tabs>
              <w:spacing w:after="0" w:line="276" w:lineRule="auto"/>
              <w:rPr>
                <w:sz w:val="23"/>
                <w:szCs w:val="23"/>
              </w:rPr>
            </w:pPr>
          </w:p>
        </w:tc>
      </w:tr>
      <w:tr w:rsidR="00FA431A" w:rsidRPr="0078764B" w14:paraId="20DAA50E" w14:textId="01B82B69" w:rsidTr="00B30244">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ED5F7E" w14:textId="0DC3CE7A" w:rsidR="00FA431A" w:rsidRPr="0078764B" w:rsidRDefault="00FA431A" w:rsidP="00FA431A">
            <w:pPr>
              <w:tabs>
                <w:tab w:val="left" w:pos="3630"/>
              </w:tabs>
              <w:spacing w:after="0" w:line="276" w:lineRule="auto"/>
              <w:jc w:val="center"/>
              <w:rPr>
                <w:bCs/>
                <w:sz w:val="23"/>
                <w:szCs w:val="23"/>
              </w:rPr>
            </w:pPr>
          </w:p>
        </w:tc>
        <w:tc>
          <w:tcPr>
            <w:tcW w:w="5812" w:type="dxa"/>
            <w:tcBorders>
              <w:top w:val="single" w:sz="4" w:space="0" w:color="auto"/>
              <w:bottom w:val="single" w:sz="4" w:space="0" w:color="auto"/>
            </w:tcBorders>
            <w:tcMar>
              <w:top w:w="0" w:type="dxa"/>
              <w:left w:w="108" w:type="dxa"/>
              <w:bottom w:w="0" w:type="dxa"/>
              <w:right w:w="108" w:type="dxa"/>
            </w:tcMar>
            <w:vAlign w:val="center"/>
          </w:tcPr>
          <w:p w14:paraId="42752344" w14:textId="331D7FFD" w:rsidR="00FA431A" w:rsidRPr="0078764B" w:rsidRDefault="00FA431A" w:rsidP="00B30244">
            <w:pPr>
              <w:snapToGrid w:val="0"/>
              <w:spacing w:after="0"/>
              <w:jc w:val="left"/>
              <w:rPr>
                <w:sz w:val="23"/>
                <w:szCs w:val="23"/>
              </w:rPr>
            </w:pPr>
          </w:p>
        </w:tc>
        <w:tc>
          <w:tcPr>
            <w:tcW w:w="4394" w:type="dxa"/>
            <w:tcBorders>
              <w:top w:val="single" w:sz="4" w:space="0" w:color="000000"/>
              <w:left w:val="single" w:sz="4" w:space="0" w:color="auto"/>
              <w:bottom w:val="single" w:sz="4" w:space="0" w:color="000000"/>
              <w:right w:val="single" w:sz="4" w:space="0" w:color="000000"/>
            </w:tcBorders>
            <w:vAlign w:val="center"/>
          </w:tcPr>
          <w:p w14:paraId="22D6ADEA" w14:textId="77777777" w:rsidR="00FA431A" w:rsidRPr="0078764B" w:rsidRDefault="00FA431A" w:rsidP="00FA431A">
            <w:pPr>
              <w:tabs>
                <w:tab w:val="left" w:pos="3630"/>
              </w:tabs>
              <w:spacing w:after="0" w:line="276" w:lineRule="auto"/>
              <w:rPr>
                <w:sz w:val="23"/>
                <w:szCs w:val="23"/>
              </w:rPr>
            </w:pPr>
          </w:p>
        </w:tc>
        <w:tc>
          <w:tcPr>
            <w:tcW w:w="4253" w:type="dxa"/>
            <w:tcBorders>
              <w:top w:val="single" w:sz="4" w:space="0" w:color="000000"/>
              <w:left w:val="single" w:sz="4" w:space="0" w:color="auto"/>
              <w:bottom w:val="single" w:sz="4" w:space="0" w:color="000000"/>
              <w:right w:val="single" w:sz="4" w:space="0" w:color="000000"/>
            </w:tcBorders>
          </w:tcPr>
          <w:p w14:paraId="11660D6D" w14:textId="77777777" w:rsidR="00FA431A" w:rsidRPr="0078764B" w:rsidRDefault="00FA431A" w:rsidP="00FA431A">
            <w:pPr>
              <w:tabs>
                <w:tab w:val="left" w:pos="3630"/>
              </w:tabs>
              <w:spacing w:after="0" w:line="276" w:lineRule="auto"/>
              <w:rPr>
                <w:sz w:val="23"/>
                <w:szCs w:val="23"/>
              </w:rPr>
            </w:pPr>
          </w:p>
        </w:tc>
      </w:tr>
    </w:tbl>
    <w:p w14:paraId="6E38EA4C" w14:textId="77777777" w:rsidR="003163B4" w:rsidRPr="0078764B" w:rsidRDefault="003163B4" w:rsidP="003163B4">
      <w:pPr>
        <w:rPr>
          <w:b/>
          <w:sz w:val="23"/>
          <w:szCs w:val="23"/>
        </w:rPr>
      </w:pPr>
    </w:p>
    <w:p w14:paraId="326EA4E3" w14:textId="688DC69B" w:rsidR="003163B4" w:rsidRPr="0078764B" w:rsidRDefault="0078764B" w:rsidP="00655B41">
      <w:pPr>
        <w:ind w:left="3261"/>
        <w:jc w:val="left"/>
        <w:rPr>
          <w:b/>
          <w:sz w:val="23"/>
          <w:szCs w:val="23"/>
        </w:rPr>
      </w:pPr>
      <w:r w:rsidRPr="0078764B">
        <w:rPr>
          <w:b/>
          <w:sz w:val="23"/>
          <w:szCs w:val="23"/>
        </w:rPr>
        <w:t>ПОДПИСИ СТОРОН:</w:t>
      </w:r>
    </w:p>
    <w:tbl>
      <w:tblPr>
        <w:tblW w:w="0" w:type="auto"/>
        <w:tblLook w:val="04A0" w:firstRow="1" w:lastRow="0" w:firstColumn="1" w:lastColumn="0" w:noHBand="0" w:noVBand="1"/>
      </w:tblPr>
      <w:tblGrid>
        <w:gridCol w:w="5495"/>
        <w:gridCol w:w="4961"/>
      </w:tblGrid>
      <w:tr w:rsidR="003163B4" w:rsidRPr="0078764B" w14:paraId="43392863" w14:textId="77777777" w:rsidTr="008E6E76">
        <w:trPr>
          <w:trHeight w:val="1266"/>
        </w:trPr>
        <w:tc>
          <w:tcPr>
            <w:tcW w:w="5495" w:type="dxa"/>
          </w:tcPr>
          <w:p w14:paraId="4591252D" w14:textId="77777777" w:rsidR="003163B4" w:rsidRPr="0078764B" w:rsidRDefault="003163B4" w:rsidP="008E6E76">
            <w:pPr>
              <w:tabs>
                <w:tab w:val="num" w:pos="0"/>
              </w:tabs>
              <w:contextualSpacing/>
              <w:rPr>
                <w:rFonts w:eastAsia="Calibri"/>
                <w:b/>
                <w:bCs/>
                <w:sz w:val="23"/>
                <w:szCs w:val="23"/>
              </w:rPr>
            </w:pPr>
            <w:r w:rsidRPr="0078764B">
              <w:rPr>
                <w:rFonts w:eastAsia="Calibri"/>
                <w:b/>
                <w:bCs/>
                <w:sz w:val="23"/>
                <w:szCs w:val="23"/>
              </w:rPr>
              <w:t>Поставщик:</w:t>
            </w:r>
          </w:p>
          <w:p w14:paraId="6C4C14E0" w14:textId="77777777" w:rsidR="003163B4" w:rsidRPr="0078764B" w:rsidRDefault="003163B4" w:rsidP="008E6E76">
            <w:pPr>
              <w:tabs>
                <w:tab w:val="left" w:pos="0"/>
              </w:tabs>
              <w:rPr>
                <w:sz w:val="23"/>
                <w:szCs w:val="23"/>
              </w:rPr>
            </w:pPr>
          </w:p>
          <w:p w14:paraId="3DC9B3EF" w14:textId="77777777" w:rsidR="003163B4" w:rsidRPr="0078764B" w:rsidRDefault="003163B4" w:rsidP="008E6E76">
            <w:pPr>
              <w:tabs>
                <w:tab w:val="left" w:pos="0"/>
              </w:tabs>
              <w:rPr>
                <w:sz w:val="23"/>
                <w:szCs w:val="23"/>
              </w:rPr>
            </w:pPr>
          </w:p>
          <w:p w14:paraId="7E08BAA7" w14:textId="77777777" w:rsidR="003163B4" w:rsidRPr="0078764B" w:rsidRDefault="003163B4" w:rsidP="008E6E76">
            <w:pPr>
              <w:tabs>
                <w:tab w:val="left" w:pos="0"/>
              </w:tabs>
              <w:rPr>
                <w:sz w:val="23"/>
                <w:szCs w:val="23"/>
              </w:rPr>
            </w:pPr>
          </w:p>
          <w:p w14:paraId="2FED88E9" w14:textId="77777777" w:rsidR="003163B4" w:rsidRPr="0078764B" w:rsidRDefault="003163B4" w:rsidP="008E6E76">
            <w:pPr>
              <w:tabs>
                <w:tab w:val="num" w:pos="0"/>
              </w:tabs>
              <w:rPr>
                <w:sz w:val="23"/>
                <w:szCs w:val="23"/>
              </w:rPr>
            </w:pPr>
            <w:r w:rsidRPr="0078764B">
              <w:rPr>
                <w:sz w:val="23"/>
                <w:szCs w:val="23"/>
              </w:rPr>
              <w:t>___________________/________/</w:t>
            </w:r>
          </w:p>
          <w:p w14:paraId="46AA3061" w14:textId="77777777" w:rsidR="003163B4" w:rsidRPr="0078764B" w:rsidRDefault="003163B4" w:rsidP="008E6E76">
            <w:pPr>
              <w:rPr>
                <w:b/>
                <w:sz w:val="23"/>
                <w:szCs w:val="23"/>
              </w:rPr>
            </w:pPr>
            <w:r w:rsidRPr="0078764B">
              <w:rPr>
                <w:sz w:val="23"/>
                <w:szCs w:val="23"/>
              </w:rPr>
              <w:t>М.П.</w:t>
            </w:r>
          </w:p>
        </w:tc>
        <w:tc>
          <w:tcPr>
            <w:tcW w:w="4961" w:type="dxa"/>
          </w:tcPr>
          <w:p w14:paraId="0A0EDBFF" w14:textId="77777777" w:rsidR="003163B4" w:rsidRPr="0078764B" w:rsidRDefault="003163B4" w:rsidP="00655B41">
            <w:pPr>
              <w:tabs>
                <w:tab w:val="num" w:pos="0"/>
              </w:tabs>
              <w:contextualSpacing/>
              <w:jc w:val="left"/>
              <w:rPr>
                <w:rFonts w:eastAsia="Calibri"/>
                <w:b/>
                <w:bCs/>
                <w:sz w:val="23"/>
                <w:szCs w:val="23"/>
              </w:rPr>
            </w:pPr>
            <w:r w:rsidRPr="0078764B">
              <w:rPr>
                <w:rFonts w:eastAsia="Calibri"/>
                <w:b/>
                <w:bCs/>
                <w:sz w:val="23"/>
                <w:szCs w:val="23"/>
              </w:rPr>
              <w:t>Покупатель:</w:t>
            </w:r>
          </w:p>
          <w:p w14:paraId="771A888B" w14:textId="239F9FE4" w:rsidR="003163B4" w:rsidRPr="0078764B" w:rsidRDefault="00EA5600" w:rsidP="00655B41">
            <w:pPr>
              <w:tabs>
                <w:tab w:val="num" w:pos="0"/>
              </w:tabs>
              <w:contextualSpacing/>
              <w:jc w:val="left"/>
              <w:rPr>
                <w:rFonts w:eastAsia="Calibri"/>
                <w:sz w:val="23"/>
                <w:szCs w:val="23"/>
              </w:rPr>
            </w:pPr>
            <w:r>
              <w:rPr>
                <w:rFonts w:eastAsia="Calibri"/>
                <w:sz w:val="23"/>
                <w:szCs w:val="23"/>
              </w:rPr>
              <w:t>Г</w:t>
            </w:r>
            <w:r w:rsidR="003163B4" w:rsidRPr="0078764B">
              <w:rPr>
                <w:rFonts w:eastAsia="Calibri"/>
                <w:sz w:val="23"/>
                <w:szCs w:val="23"/>
              </w:rPr>
              <w:t>енеральн</w:t>
            </w:r>
            <w:r>
              <w:rPr>
                <w:rFonts w:eastAsia="Calibri"/>
                <w:sz w:val="23"/>
                <w:szCs w:val="23"/>
              </w:rPr>
              <w:t>ый</w:t>
            </w:r>
            <w:r w:rsidR="003163B4" w:rsidRPr="0078764B">
              <w:rPr>
                <w:rFonts w:eastAsia="Calibri"/>
                <w:sz w:val="23"/>
                <w:szCs w:val="23"/>
              </w:rPr>
              <w:t xml:space="preserve"> директор </w:t>
            </w:r>
          </w:p>
          <w:p w14:paraId="4FF54491" w14:textId="77777777" w:rsidR="003163B4" w:rsidRDefault="003163B4" w:rsidP="00655B41">
            <w:pPr>
              <w:tabs>
                <w:tab w:val="num" w:pos="0"/>
              </w:tabs>
              <w:jc w:val="left"/>
              <w:rPr>
                <w:rFonts w:eastAsia="Calibri"/>
                <w:sz w:val="23"/>
                <w:szCs w:val="23"/>
              </w:rPr>
            </w:pPr>
            <w:r w:rsidRPr="0078764B">
              <w:rPr>
                <w:rFonts w:eastAsia="Calibri"/>
                <w:sz w:val="23"/>
                <w:szCs w:val="23"/>
              </w:rPr>
              <w:t>АО «Аэропорт Сургут»</w:t>
            </w:r>
          </w:p>
          <w:p w14:paraId="658A13D0" w14:textId="77777777" w:rsidR="00EA5600" w:rsidRPr="0078764B" w:rsidRDefault="00EA5600" w:rsidP="00655B41">
            <w:pPr>
              <w:tabs>
                <w:tab w:val="num" w:pos="0"/>
              </w:tabs>
              <w:jc w:val="left"/>
              <w:rPr>
                <w:sz w:val="23"/>
                <w:szCs w:val="23"/>
              </w:rPr>
            </w:pPr>
          </w:p>
          <w:p w14:paraId="0F544320" w14:textId="77777777" w:rsidR="003163B4" w:rsidRPr="0078764B" w:rsidRDefault="003163B4" w:rsidP="00655B41">
            <w:pPr>
              <w:tabs>
                <w:tab w:val="num" w:pos="0"/>
              </w:tabs>
              <w:jc w:val="left"/>
              <w:rPr>
                <w:sz w:val="23"/>
                <w:szCs w:val="23"/>
              </w:rPr>
            </w:pPr>
            <w:r w:rsidRPr="0078764B">
              <w:rPr>
                <w:sz w:val="23"/>
                <w:szCs w:val="23"/>
              </w:rPr>
              <w:t>__________________ С.В. Прийма</w:t>
            </w:r>
          </w:p>
          <w:p w14:paraId="2E9FCAF0" w14:textId="77777777" w:rsidR="003163B4" w:rsidRPr="0078764B" w:rsidRDefault="003163B4" w:rsidP="00655B41">
            <w:pPr>
              <w:tabs>
                <w:tab w:val="num" w:pos="0"/>
              </w:tabs>
              <w:jc w:val="left"/>
              <w:rPr>
                <w:sz w:val="23"/>
                <w:szCs w:val="23"/>
              </w:rPr>
            </w:pPr>
            <w:r w:rsidRPr="0078764B">
              <w:rPr>
                <w:sz w:val="23"/>
                <w:szCs w:val="23"/>
              </w:rPr>
              <w:t>М.П.</w:t>
            </w:r>
          </w:p>
        </w:tc>
      </w:tr>
    </w:tbl>
    <w:p w14:paraId="19A8AEDE" w14:textId="77777777" w:rsidR="003163B4" w:rsidRPr="0078764B" w:rsidRDefault="003163B4" w:rsidP="003163B4">
      <w:pPr>
        <w:rPr>
          <w:sz w:val="23"/>
          <w:szCs w:val="23"/>
        </w:rPr>
        <w:sectPr w:rsidR="003163B4" w:rsidRPr="0078764B" w:rsidSect="00A159E8">
          <w:pgSz w:w="16838" w:h="11906" w:orient="landscape" w:code="9"/>
          <w:pgMar w:top="1134" w:right="709" w:bottom="849" w:left="851" w:header="0" w:footer="91" w:gutter="0"/>
          <w:cols w:space="720"/>
          <w:titlePg/>
          <w:docGrid w:linePitch="326"/>
        </w:sectPr>
      </w:pPr>
    </w:p>
    <w:p w14:paraId="3C377F2F" w14:textId="41EC19DB" w:rsidR="002A7182" w:rsidRPr="0078764B" w:rsidRDefault="009F69F8" w:rsidP="002A7182">
      <w:pPr>
        <w:shd w:val="clear" w:color="auto" w:fill="FFFFFF"/>
        <w:spacing w:after="0"/>
        <w:ind w:firstLine="5103"/>
        <w:jc w:val="right"/>
        <w:rPr>
          <w:color w:val="000000"/>
          <w:sz w:val="23"/>
          <w:szCs w:val="23"/>
        </w:rPr>
      </w:pPr>
      <w:r w:rsidRPr="0078764B">
        <w:rPr>
          <w:color w:val="000000"/>
          <w:sz w:val="23"/>
          <w:szCs w:val="23"/>
        </w:rPr>
        <w:lastRenderedPageBreak/>
        <w:t>П</w:t>
      </w:r>
      <w:r w:rsidR="002A7182" w:rsidRPr="0078764B">
        <w:rPr>
          <w:color w:val="000000"/>
          <w:sz w:val="23"/>
          <w:szCs w:val="23"/>
        </w:rPr>
        <w:t xml:space="preserve">риложение №2 </w:t>
      </w:r>
    </w:p>
    <w:p w14:paraId="381702AB" w14:textId="77777777" w:rsidR="002A7182" w:rsidRPr="0078764B" w:rsidRDefault="002A7182" w:rsidP="002A7182">
      <w:pPr>
        <w:shd w:val="clear" w:color="auto" w:fill="FFFFFF"/>
        <w:spacing w:after="0"/>
        <w:ind w:firstLine="5103"/>
        <w:jc w:val="right"/>
        <w:rPr>
          <w:color w:val="000000"/>
          <w:sz w:val="23"/>
          <w:szCs w:val="23"/>
        </w:rPr>
      </w:pPr>
      <w:r w:rsidRPr="0078764B">
        <w:rPr>
          <w:color w:val="000000"/>
          <w:sz w:val="23"/>
          <w:szCs w:val="23"/>
        </w:rPr>
        <w:t xml:space="preserve">к </w:t>
      </w:r>
      <w:r w:rsidRPr="0078764B">
        <w:rPr>
          <w:sz w:val="23"/>
          <w:szCs w:val="23"/>
        </w:rPr>
        <w:t xml:space="preserve">Договору от_________ №______                                                                                                                                  </w:t>
      </w:r>
    </w:p>
    <w:p w14:paraId="65CE36BB" w14:textId="77777777" w:rsidR="002A7182" w:rsidRPr="0078764B" w:rsidRDefault="002A7182" w:rsidP="002A7182">
      <w:pPr>
        <w:spacing w:after="0" w:line="276" w:lineRule="auto"/>
        <w:jc w:val="center"/>
        <w:rPr>
          <w:sz w:val="23"/>
          <w:szCs w:val="23"/>
        </w:rPr>
      </w:pPr>
    </w:p>
    <w:p w14:paraId="33169141" w14:textId="77777777" w:rsidR="002A7182" w:rsidRPr="0078764B" w:rsidRDefault="002A7182" w:rsidP="002A7182">
      <w:pPr>
        <w:shd w:val="clear" w:color="auto" w:fill="FFFFFF"/>
        <w:spacing w:after="0"/>
        <w:rPr>
          <w:b/>
          <w:bCs/>
          <w:i/>
          <w:iCs/>
          <w:color w:val="000000"/>
          <w:sz w:val="23"/>
          <w:szCs w:val="23"/>
        </w:rPr>
      </w:pPr>
      <w:r w:rsidRPr="0078764B">
        <w:rPr>
          <w:b/>
          <w:bCs/>
          <w:i/>
          <w:iCs/>
          <w:color w:val="000000"/>
          <w:sz w:val="23"/>
          <w:szCs w:val="23"/>
        </w:rPr>
        <w:t>ФОРМА</w:t>
      </w:r>
    </w:p>
    <w:p w14:paraId="0D602F25" w14:textId="77777777" w:rsidR="00822EF2" w:rsidRPr="00822EF2" w:rsidRDefault="00822EF2" w:rsidP="00822EF2">
      <w:pPr>
        <w:shd w:val="clear" w:color="auto" w:fill="FFFFFF"/>
        <w:spacing w:after="0"/>
        <w:rPr>
          <w:b/>
          <w:color w:val="000000"/>
          <w:sz w:val="23"/>
          <w:szCs w:val="23"/>
        </w:rPr>
      </w:pPr>
      <w:r w:rsidRPr="00822EF2">
        <w:rPr>
          <w:b/>
          <w:color w:val="000000"/>
          <w:sz w:val="23"/>
          <w:szCs w:val="23"/>
        </w:rPr>
        <w:t>АО «Аэропорт Сургут»</w:t>
      </w:r>
    </w:p>
    <w:p w14:paraId="3DFD45EE" w14:textId="77777777" w:rsidR="00822EF2" w:rsidRPr="00822EF2" w:rsidRDefault="00822EF2" w:rsidP="00822EF2">
      <w:pPr>
        <w:shd w:val="clear" w:color="auto" w:fill="FFFFFF"/>
        <w:spacing w:after="0"/>
        <w:rPr>
          <w:color w:val="000000"/>
          <w:sz w:val="23"/>
          <w:szCs w:val="23"/>
        </w:rPr>
      </w:pPr>
      <w:r w:rsidRPr="00822EF2">
        <w:rPr>
          <w:color w:val="000000"/>
          <w:sz w:val="23"/>
          <w:szCs w:val="23"/>
        </w:rPr>
        <w:t>ИНН/КПП – 8602060523/860201001</w:t>
      </w:r>
    </w:p>
    <w:p w14:paraId="03CF44FB" w14:textId="24B8370F" w:rsidR="002A7182" w:rsidRPr="0078764B" w:rsidRDefault="002A7182" w:rsidP="002A7182">
      <w:pPr>
        <w:shd w:val="clear" w:color="auto" w:fill="FFFFFF"/>
        <w:spacing w:after="0"/>
        <w:rPr>
          <w:color w:val="000000"/>
          <w:sz w:val="23"/>
          <w:szCs w:val="23"/>
        </w:rPr>
      </w:pPr>
    </w:p>
    <w:p w14:paraId="419606E8" w14:textId="77777777" w:rsidR="002A7182" w:rsidRPr="0078764B" w:rsidRDefault="002A7182" w:rsidP="002A7182">
      <w:pPr>
        <w:shd w:val="clear" w:color="auto" w:fill="FFFFFF"/>
        <w:spacing w:after="0"/>
        <w:rPr>
          <w:sz w:val="23"/>
          <w:szCs w:val="23"/>
        </w:rPr>
      </w:pPr>
    </w:p>
    <w:p w14:paraId="3393D530" w14:textId="77777777" w:rsidR="002A7182" w:rsidRPr="0078764B" w:rsidRDefault="002A7182" w:rsidP="002A7182">
      <w:pPr>
        <w:tabs>
          <w:tab w:val="left" w:pos="3630"/>
          <w:tab w:val="left" w:pos="4820"/>
          <w:tab w:val="left" w:pos="8789"/>
        </w:tabs>
        <w:spacing w:after="0"/>
        <w:ind w:firstLine="5954"/>
        <w:rPr>
          <w:sz w:val="23"/>
          <w:szCs w:val="23"/>
        </w:rPr>
      </w:pPr>
    </w:p>
    <w:p w14:paraId="49666349" w14:textId="11A373A8" w:rsidR="002A7182" w:rsidRPr="0078764B" w:rsidRDefault="002A7182" w:rsidP="002A7182">
      <w:pPr>
        <w:tabs>
          <w:tab w:val="left" w:pos="3630"/>
          <w:tab w:val="left" w:pos="4820"/>
          <w:tab w:val="left" w:pos="8789"/>
        </w:tabs>
        <w:spacing w:after="0"/>
        <w:rPr>
          <w:sz w:val="23"/>
          <w:szCs w:val="23"/>
        </w:rPr>
      </w:pPr>
      <w:r w:rsidRPr="0078764B">
        <w:rPr>
          <w:sz w:val="23"/>
          <w:szCs w:val="23"/>
        </w:rPr>
        <w:t>г. Сургут</w:t>
      </w:r>
      <w:r w:rsidRPr="0078764B">
        <w:rPr>
          <w:sz w:val="23"/>
          <w:szCs w:val="23"/>
        </w:rPr>
        <w:tab/>
        <w:t xml:space="preserve">                                                                      </w:t>
      </w:r>
      <w:r w:rsidR="00003EAD" w:rsidRPr="0078764B">
        <w:rPr>
          <w:sz w:val="23"/>
          <w:szCs w:val="23"/>
        </w:rPr>
        <w:t xml:space="preserve">           </w:t>
      </w:r>
      <w:r w:rsidRPr="0078764B">
        <w:rPr>
          <w:sz w:val="23"/>
          <w:szCs w:val="23"/>
        </w:rPr>
        <w:t xml:space="preserve"> </w:t>
      </w:r>
      <w:r w:rsidR="00003EAD" w:rsidRPr="0078764B">
        <w:rPr>
          <w:sz w:val="23"/>
          <w:szCs w:val="23"/>
        </w:rPr>
        <w:t>_________</w:t>
      </w:r>
      <w:r w:rsidR="004161F9" w:rsidRPr="0078764B">
        <w:rPr>
          <w:sz w:val="23"/>
          <w:szCs w:val="23"/>
        </w:rPr>
        <w:t>2026</w:t>
      </w:r>
      <w:r w:rsidRPr="0078764B">
        <w:rPr>
          <w:sz w:val="23"/>
          <w:szCs w:val="23"/>
        </w:rPr>
        <w:t xml:space="preserve">                                                                                                                              </w:t>
      </w:r>
    </w:p>
    <w:p w14:paraId="77FBC0FB" w14:textId="77777777" w:rsidR="002A7182" w:rsidRPr="0078764B" w:rsidRDefault="002A7182" w:rsidP="002A7182">
      <w:pPr>
        <w:tabs>
          <w:tab w:val="left" w:pos="3630"/>
          <w:tab w:val="left" w:pos="4820"/>
          <w:tab w:val="left" w:pos="8789"/>
        </w:tabs>
        <w:spacing w:after="0"/>
        <w:ind w:firstLine="5954"/>
        <w:rPr>
          <w:sz w:val="23"/>
          <w:szCs w:val="23"/>
        </w:rPr>
      </w:pPr>
    </w:p>
    <w:p w14:paraId="102758BE" w14:textId="3DB4EAF2" w:rsidR="002A7182" w:rsidRPr="0078764B" w:rsidRDefault="002A7182" w:rsidP="002A7182">
      <w:pPr>
        <w:tabs>
          <w:tab w:val="left" w:pos="3630"/>
        </w:tabs>
        <w:spacing w:after="0"/>
        <w:jc w:val="center"/>
        <w:rPr>
          <w:b/>
          <w:sz w:val="23"/>
          <w:szCs w:val="23"/>
        </w:rPr>
      </w:pPr>
      <w:r w:rsidRPr="0078764B">
        <w:rPr>
          <w:b/>
          <w:sz w:val="23"/>
          <w:szCs w:val="23"/>
        </w:rPr>
        <w:t>ЗАЯВКА</w:t>
      </w:r>
      <w:r w:rsidR="008B6486" w:rsidRPr="0078764B">
        <w:rPr>
          <w:b/>
          <w:sz w:val="23"/>
          <w:szCs w:val="23"/>
        </w:rPr>
        <w:t xml:space="preserve"> №____</w:t>
      </w:r>
    </w:p>
    <w:p w14:paraId="508438BB" w14:textId="77777777" w:rsidR="002A7182" w:rsidRPr="0078764B" w:rsidRDefault="002A7182" w:rsidP="002A7182">
      <w:pPr>
        <w:tabs>
          <w:tab w:val="left" w:pos="3630"/>
        </w:tabs>
        <w:spacing w:after="0"/>
        <w:jc w:val="center"/>
        <w:rPr>
          <w:b/>
          <w:sz w:val="23"/>
          <w:szCs w:val="23"/>
        </w:rPr>
      </w:pPr>
    </w:p>
    <w:p w14:paraId="7B813140" w14:textId="77777777" w:rsidR="002A7182" w:rsidRPr="0078764B" w:rsidRDefault="002A7182" w:rsidP="002A7182">
      <w:pPr>
        <w:tabs>
          <w:tab w:val="left" w:pos="3630"/>
        </w:tabs>
        <w:spacing w:after="0"/>
        <w:jc w:val="center"/>
        <w:rPr>
          <w:b/>
          <w:sz w:val="23"/>
          <w:szCs w:val="23"/>
        </w:rPr>
      </w:pPr>
    </w:p>
    <w:p w14:paraId="7952CAAE" w14:textId="77777777" w:rsidR="00F8348A" w:rsidRPr="00F8348A" w:rsidRDefault="00F8348A" w:rsidP="00F8348A">
      <w:pPr>
        <w:tabs>
          <w:tab w:val="left" w:pos="709"/>
          <w:tab w:val="left" w:pos="3630"/>
        </w:tabs>
        <w:spacing w:after="0"/>
        <w:ind w:firstLine="709"/>
        <w:rPr>
          <w:sz w:val="23"/>
          <w:szCs w:val="23"/>
        </w:rPr>
      </w:pPr>
      <w:r w:rsidRPr="00F8348A">
        <w:rPr>
          <w:sz w:val="23"/>
          <w:szCs w:val="23"/>
        </w:rPr>
        <w:t xml:space="preserve">Прошу произвести поставку по адресу 628422, РФ, ХМАО-Югра, г. ул. </w:t>
      </w:r>
      <w:proofErr w:type="spellStart"/>
      <w:r w:rsidRPr="00F8348A">
        <w:rPr>
          <w:sz w:val="23"/>
          <w:szCs w:val="23"/>
        </w:rPr>
        <w:t>Аэрофлотская</w:t>
      </w:r>
      <w:proofErr w:type="spellEnd"/>
      <w:r w:rsidRPr="00F8348A">
        <w:rPr>
          <w:sz w:val="23"/>
          <w:szCs w:val="23"/>
        </w:rPr>
        <w:t>,</w:t>
      </w:r>
    </w:p>
    <w:p w14:paraId="264B63DB" w14:textId="5838C3A8" w:rsidR="002A7182" w:rsidRPr="0078764B" w:rsidRDefault="00F8348A" w:rsidP="00F8348A">
      <w:pPr>
        <w:tabs>
          <w:tab w:val="left" w:pos="709"/>
          <w:tab w:val="left" w:pos="3630"/>
        </w:tabs>
        <w:spacing w:after="0"/>
        <w:rPr>
          <w:sz w:val="23"/>
          <w:szCs w:val="23"/>
        </w:rPr>
      </w:pPr>
      <w:r>
        <w:rPr>
          <w:sz w:val="23"/>
          <w:szCs w:val="23"/>
        </w:rPr>
        <w:t xml:space="preserve">    </w:t>
      </w:r>
      <w:r w:rsidRPr="00F8348A">
        <w:rPr>
          <w:sz w:val="23"/>
          <w:szCs w:val="23"/>
        </w:rPr>
        <w:t>д.49/ 1, в соответствии с условиями Договора следующего Товара:</w:t>
      </w:r>
      <w:r w:rsidR="002A7182" w:rsidRPr="0078764B">
        <w:rPr>
          <w:sz w:val="23"/>
          <w:szCs w:val="23"/>
        </w:rPr>
        <w:tab/>
      </w:r>
    </w:p>
    <w:p w14:paraId="354288EC" w14:textId="77777777" w:rsidR="002A7182" w:rsidRPr="0078764B" w:rsidRDefault="002A7182" w:rsidP="002A7182">
      <w:pPr>
        <w:tabs>
          <w:tab w:val="left" w:pos="3630"/>
        </w:tabs>
        <w:spacing w:after="0"/>
        <w:rPr>
          <w:sz w:val="23"/>
          <w:szCs w:val="23"/>
        </w:rPr>
      </w:pPr>
      <w:r w:rsidRPr="0078764B">
        <w:rPr>
          <w:sz w:val="23"/>
          <w:szCs w:val="23"/>
        </w:rPr>
        <w:t xml:space="preserve"> </w:t>
      </w:r>
    </w:p>
    <w:tbl>
      <w:tblPr>
        <w:tblStyle w:val="3a"/>
        <w:tblW w:w="0" w:type="auto"/>
        <w:tblInd w:w="250" w:type="dxa"/>
        <w:tblLayout w:type="fixed"/>
        <w:tblLook w:val="04A0" w:firstRow="1" w:lastRow="0" w:firstColumn="1" w:lastColumn="0" w:noHBand="0" w:noVBand="1"/>
      </w:tblPr>
      <w:tblGrid>
        <w:gridCol w:w="817"/>
        <w:gridCol w:w="2835"/>
        <w:gridCol w:w="3543"/>
        <w:gridCol w:w="2606"/>
      </w:tblGrid>
      <w:tr w:rsidR="002A7182" w:rsidRPr="0078764B" w14:paraId="3AD2593F" w14:textId="77777777" w:rsidTr="00746D18">
        <w:tc>
          <w:tcPr>
            <w:tcW w:w="817" w:type="dxa"/>
            <w:vAlign w:val="center"/>
          </w:tcPr>
          <w:p w14:paraId="548BA0B2" w14:textId="77777777" w:rsidR="002A7182" w:rsidRPr="0078764B" w:rsidRDefault="002A7182" w:rsidP="00746D18">
            <w:pPr>
              <w:tabs>
                <w:tab w:val="left" w:pos="3630"/>
              </w:tabs>
              <w:spacing w:after="0"/>
              <w:jc w:val="center"/>
              <w:rPr>
                <w:rFonts w:ascii="Times New Roman" w:hAnsi="Times New Roman" w:cs="Times New Roman"/>
                <w:b/>
                <w:sz w:val="23"/>
                <w:szCs w:val="23"/>
              </w:rPr>
            </w:pPr>
            <w:r w:rsidRPr="0078764B">
              <w:rPr>
                <w:rFonts w:ascii="Times New Roman" w:hAnsi="Times New Roman" w:cs="Times New Roman"/>
                <w:b/>
                <w:sz w:val="23"/>
                <w:szCs w:val="23"/>
              </w:rPr>
              <w:t>№п/п</w:t>
            </w:r>
          </w:p>
        </w:tc>
        <w:tc>
          <w:tcPr>
            <w:tcW w:w="2835" w:type="dxa"/>
            <w:vAlign w:val="center"/>
          </w:tcPr>
          <w:p w14:paraId="0BA0BA23" w14:textId="00610A50" w:rsidR="002A7182" w:rsidRPr="0078764B" w:rsidRDefault="000E39C9" w:rsidP="00746D18">
            <w:pPr>
              <w:tabs>
                <w:tab w:val="left" w:pos="3630"/>
              </w:tabs>
              <w:spacing w:after="0"/>
              <w:jc w:val="center"/>
              <w:rPr>
                <w:rFonts w:ascii="Times New Roman" w:hAnsi="Times New Roman" w:cs="Times New Roman"/>
                <w:b/>
                <w:sz w:val="23"/>
                <w:szCs w:val="23"/>
              </w:rPr>
            </w:pPr>
            <w:r w:rsidRPr="0078764B">
              <w:rPr>
                <w:rFonts w:ascii="Times New Roman" w:hAnsi="Times New Roman" w:cs="Times New Roman"/>
                <w:b/>
                <w:sz w:val="23"/>
                <w:szCs w:val="23"/>
              </w:rPr>
              <w:t>Наименование Товара</w:t>
            </w:r>
          </w:p>
        </w:tc>
        <w:tc>
          <w:tcPr>
            <w:tcW w:w="3543" w:type="dxa"/>
            <w:vAlign w:val="center"/>
          </w:tcPr>
          <w:p w14:paraId="301192A7" w14:textId="28F0C382" w:rsidR="002A7182" w:rsidRPr="0078764B" w:rsidRDefault="000E39C9" w:rsidP="00746D18">
            <w:pPr>
              <w:tabs>
                <w:tab w:val="left" w:pos="3630"/>
              </w:tabs>
              <w:spacing w:after="0"/>
              <w:jc w:val="center"/>
              <w:rPr>
                <w:rFonts w:ascii="Times New Roman" w:hAnsi="Times New Roman" w:cs="Times New Roman"/>
                <w:b/>
                <w:sz w:val="23"/>
                <w:szCs w:val="23"/>
              </w:rPr>
            </w:pPr>
            <w:r w:rsidRPr="0078764B">
              <w:rPr>
                <w:rFonts w:ascii="Times New Roman" w:hAnsi="Times New Roman" w:cs="Times New Roman"/>
                <w:b/>
                <w:sz w:val="23"/>
                <w:szCs w:val="23"/>
              </w:rPr>
              <w:t>Х</w:t>
            </w:r>
            <w:r w:rsidR="002A7182" w:rsidRPr="0078764B">
              <w:rPr>
                <w:rFonts w:ascii="Times New Roman" w:hAnsi="Times New Roman" w:cs="Times New Roman"/>
                <w:b/>
                <w:sz w:val="23"/>
                <w:szCs w:val="23"/>
              </w:rPr>
              <w:t>арактеристики Товара</w:t>
            </w:r>
          </w:p>
        </w:tc>
        <w:tc>
          <w:tcPr>
            <w:tcW w:w="2606" w:type="dxa"/>
            <w:vAlign w:val="center"/>
          </w:tcPr>
          <w:p w14:paraId="2D33E484" w14:textId="77777777" w:rsidR="002A7182" w:rsidRPr="0078764B" w:rsidRDefault="002A7182" w:rsidP="00746D18">
            <w:pPr>
              <w:tabs>
                <w:tab w:val="left" w:pos="3630"/>
              </w:tabs>
              <w:spacing w:after="0"/>
              <w:jc w:val="center"/>
              <w:rPr>
                <w:rFonts w:ascii="Times New Roman" w:hAnsi="Times New Roman" w:cs="Times New Roman"/>
                <w:b/>
                <w:sz w:val="23"/>
                <w:szCs w:val="23"/>
              </w:rPr>
            </w:pPr>
            <w:r w:rsidRPr="0078764B">
              <w:rPr>
                <w:rFonts w:ascii="Times New Roman" w:hAnsi="Times New Roman" w:cs="Times New Roman"/>
                <w:b/>
                <w:sz w:val="23"/>
                <w:szCs w:val="23"/>
              </w:rPr>
              <w:t>Кол-во Товара</w:t>
            </w:r>
          </w:p>
        </w:tc>
      </w:tr>
      <w:tr w:rsidR="002A7182" w:rsidRPr="0078764B" w14:paraId="3B7C8296" w14:textId="77777777" w:rsidTr="00746D18">
        <w:tc>
          <w:tcPr>
            <w:tcW w:w="817" w:type="dxa"/>
          </w:tcPr>
          <w:p w14:paraId="32B68FB1" w14:textId="77777777" w:rsidR="002A7182" w:rsidRPr="0078764B" w:rsidRDefault="002A7182" w:rsidP="00746D18">
            <w:pPr>
              <w:tabs>
                <w:tab w:val="left" w:pos="3630"/>
              </w:tabs>
              <w:spacing w:after="0"/>
              <w:jc w:val="center"/>
              <w:rPr>
                <w:rFonts w:ascii="Times New Roman" w:hAnsi="Times New Roman" w:cs="Times New Roman"/>
                <w:sz w:val="23"/>
                <w:szCs w:val="23"/>
              </w:rPr>
            </w:pPr>
            <w:r w:rsidRPr="0078764B">
              <w:rPr>
                <w:rFonts w:ascii="Times New Roman" w:hAnsi="Times New Roman" w:cs="Times New Roman"/>
                <w:sz w:val="23"/>
                <w:szCs w:val="23"/>
              </w:rPr>
              <w:t>1</w:t>
            </w:r>
          </w:p>
        </w:tc>
        <w:tc>
          <w:tcPr>
            <w:tcW w:w="2835" w:type="dxa"/>
          </w:tcPr>
          <w:p w14:paraId="20B34FEC" w14:textId="77777777" w:rsidR="002A7182" w:rsidRPr="0078764B" w:rsidRDefault="002A7182" w:rsidP="00746D18">
            <w:pPr>
              <w:tabs>
                <w:tab w:val="left" w:pos="3630"/>
              </w:tabs>
              <w:spacing w:after="0"/>
              <w:rPr>
                <w:rFonts w:cs="Times New Roman"/>
                <w:sz w:val="23"/>
                <w:szCs w:val="23"/>
              </w:rPr>
            </w:pPr>
          </w:p>
        </w:tc>
        <w:tc>
          <w:tcPr>
            <w:tcW w:w="3543" w:type="dxa"/>
          </w:tcPr>
          <w:p w14:paraId="1A0DC350" w14:textId="77777777" w:rsidR="002A7182" w:rsidRPr="0078764B" w:rsidRDefault="002A7182" w:rsidP="00746D18">
            <w:pPr>
              <w:tabs>
                <w:tab w:val="left" w:pos="3630"/>
              </w:tabs>
              <w:spacing w:after="0"/>
              <w:rPr>
                <w:rFonts w:cs="Times New Roman"/>
                <w:sz w:val="23"/>
                <w:szCs w:val="23"/>
              </w:rPr>
            </w:pPr>
          </w:p>
        </w:tc>
        <w:tc>
          <w:tcPr>
            <w:tcW w:w="2606" w:type="dxa"/>
          </w:tcPr>
          <w:p w14:paraId="1D0A9ED8" w14:textId="77777777" w:rsidR="002A7182" w:rsidRPr="0078764B" w:rsidRDefault="002A7182" w:rsidP="00746D18">
            <w:pPr>
              <w:tabs>
                <w:tab w:val="left" w:pos="3630"/>
              </w:tabs>
              <w:spacing w:after="0"/>
              <w:rPr>
                <w:rFonts w:cs="Times New Roman"/>
                <w:sz w:val="23"/>
                <w:szCs w:val="23"/>
              </w:rPr>
            </w:pPr>
          </w:p>
        </w:tc>
      </w:tr>
      <w:tr w:rsidR="002A7182" w:rsidRPr="0078764B" w14:paraId="78E1D4C1" w14:textId="77777777" w:rsidTr="00746D18">
        <w:tc>
          <w:tcPr>
            <w:tcW w:w="817" w:type="dxa"/>
          </w:tcPr>
          <w:p w14:paraId="32AA7E39" w14:textId="77777777" w:rsidR="002A7182" w:rsidRPr="0078764B" w:rsidRDefault="002A7182" w:rsidP="00746D18">
            <w:pPr>
              <w:tabs>
                <w:tab w:val="left" w:pos="3630"/>
              </w:tabs>
              <w:spacing w:after="0"/>
              <w:jc w:val="center"/>
              <w:rPr>
                <w:rFonts w:ascii="Times New Roman" w:hAnsi="Times New Roman" w:cs="Times New Roman"/>
                <w:sz w:val="23"/>
                <w:szCs w:val="23"/>
              </w:rPr>
            </w:pPr>
            <w:r w:rsidRPr="0078764B">
              <w:rPr>
                <w:rFonts w:ascii="Times New Roman" w:hAnsi="Times New Roman" w:cs="Times New Roman"/>
                <w:sz w:val="23"/>
                <w:szCs w:val="23"/>
              </w:rPr>
              <w:t>2</w:t>
            </w:r>
          </w:p>
        </w:tc>
        <w:tc>
          <w:tcPr>
            <w:tcW w:w="2835" w:type="dxa"/>
          </w:tcPr>
          <w:p w14:paraId="51B9205B" w14:textId="77777777" w:rsidR="002A7182" w:rsidRPr="0078764B" w:rsidRDefault="002A7182" w:rsidP="00746D18">
            <w:pPr>
              <w:tabs>
                <w:tab w:val="left" w:pos="3630"/>
              </w:tabs>
              <w:spacing w:after="0"/>
              <w:rPr>
                <w:rFonts w:cs="Times New Roman"/>
                <w:sz w:val="23"/>
                <w:szCs w:val="23"/>
              </w:rPr>
            </w:pPr>
          </w:p>
        </w:tc>
        <w:tc>
          <w:tcPr>
            <w:tcW w:w="3543" w:type="dxa"/>
          </w:tcPr>
          <w:p w14:paraId="461B201F" w14:textId="77777777" w:rsidR="002A7182" w:rsidRPr="0078764B" w:rsidRDefault="002A7182" w:rsidP="00746D18">
            <w:pPr>
              <w:tabs>
                <w:tab w:val="left" w:pos="3630"/>
              </w:tabs>
              <w:spacing w:after="0"/>
              <w:rPr>
                <w:rFonts w:cs="Times New Roman"/>
                <w:sz w:val="23"/>
                <w:szCs w:val="23"/>
              </w:rPr>
            </w:pPr>
          </w:p>
        </w:tc>
        <w:tc>
          <w:tcPr>
            <w:tcW w:w="2606" w:type="dxa"/>
          </w:tcPr>
          <w:p w14:paraId="19AC0FAB" w14:textId="77777777" w:rsidR="002A7182" w:rsidRPr="0078764B" w:rsidRDefault="002A7182" w:rsidP="00746D18">
            <w:pPr>
              <w:tabs>
                <w:tab w:val="left" w:pos="3630"/>
              </w:tabs>
              <w:spacing w:after="0"/>
              <w:rPr>
                <w:rFonts w:cs="Times New Roman"/>
                <w:sz w:val="23"/>
                <w:szCs w:val="23"/>
              </w:rPr>
            </w:pPr>
          </w:p>
        </w:tc>
      </w:tr>
      <w:tr w:rsidR="002A7182" w:rsidRPr="0078764B" w14:paraId="6002F92C" w14:textId="77777777" w:rsidTr="00746D18">
        <w:tc>
          <w:tcPr>
            <w:tcW w:w="817" w:type="dxa"/>
          </w:tcPr>
          <w:p w14:paraId="0AABF4D1" w14:textId="77777777" w:rsidR="002A7182" w:rsidRPr="0078764B" w:rsidRDefault="002A7182" w:rsidP="00746D18">
            <w:pPr>
              <w:tabs>
                <w:tab w:val="left" w:pos="3630"/>
              </w:tabs>
              <w:spacing w:after="0"/>
              <w:jc w:val="center"/>
              <w:rPr>
                <w:rFonts w:ascii="Times New Roman" w:hAnsi="Times New Roman" w:cs="Times New Roman"/>
                <w:sz w:val="23"/>
                <w:szCs w:val="23"/>
              </w:rPr>
            </w:pPr>
            <w:r w:rsidRPr="0078764B">
              <w:rPr>
                <w:rFonts w:ascii="Times New Roman" w:hAnsi="Times New Roman" w:cs="Times New Roman"/>
                <w:sz w:val="23"/>
                <w:szCs w:val="23"/>
              </w:rPr>
              <w:t>3</w:t>
            </w:r>
          </w:p>
        </w:tc>
        <w:tc>
          <w:tcPr>
            <w:tcW w:w="2835" w:type="dxa"/>
          </w:tcPr>
          <w:p w14:paraId="01DB9D6B" w14:textId="77777777" w:rsidR="002A7182" w:rsidRPr="0078764B" w:rsidRDefault="002A7182" w:rsidP="00746D18">
            <w:pPr>
              <w:tabs>
                <w:tab w:val="left" w:pos="3630"/>
              </w:tabs>
              <w:spacing w:after="0"/>
              <w:rPr>
                <w:rFonts w:cs="Times New Roman"/>
                <w:sz w:val="23"/>
                <w:szCs w:val="23"/>
              </w:rPr>
            </w:pPr>
          </w:p>
        </w:tc>
        <w:tc>
          <w:tcPr>
            <w:tcW w:w="3543" w:type="dxa"/>
          </w:tcPr>
          <w:p w14:paraId="6132BAC8" w14:textId="77777777" w:rsidR="002A7182" w:rsidRPr="0078764B" w:rsidRDefault="002A7182" w:rsidP="00746D18">
            <w:pPr>
              <w:tabs>
                <w:tab w:val="left" w:pos="3630"/>
              </w:tabs>
              <w:spacing w:after="0"/>
              <w:rPr>
                <w:rFonts w:cs="Times New Roman"/>
                <w:sz w:val="23"/>
                <w:szCs w:val="23"/>
              </w:rPr>
            </w:pPr>
          </w:p>
        </w:tc>
        <w:tc>
          <w:tcPr>
            <w:tcW w:w="2606" w:type="dxa"/>
          </w:tcPr>
          <w:p w14:paraId="72346B3D" w14:textId="77777777" w:rsidR="002A7182" w:rsidRPr="0078764B" w:rsidRDefault="002A7182" w:rsidP="00746D18">
            <w:pPr>
              <w:tabs>
                <w:tab w:val="left" w:pos="3630"/>
              </w:tabs>
              <w:spacing w:after="0"/>
              <w:rPr>
                <w:rFonts w:cs="Times New Roman"/>
                <w:sz w:val="23"/>
                <w:szCs w:val="23"/>
              </w:rPr>
            </w:pPr>
          </w:p>
        </w:tc>
      </w:tr>
    </w:tbl>
    <w:p w14:paraId="6D1DEA1E" w14:textId="77777777" w:rsidR="002A7182" w:rsidRPr="0078764B" w:rsidRDefault="002A7182" w:rsidP="002A7182">
      <w:pPr>
        <w:tabs>
          <w:tab w:val="left" w:pos="3630"/>
        </w:tabs>
        <w:spacing w:after="0"/>
        <w:rPr>
          <w:sz w:val="23"/>
          <w:szCs w:val="23"/>
        </w:rPr>
      </w:pPr>
    </w:p>
    <w:p w14:paraId="2FAB78A3" w14:textId="77777777" w:rsidR="002A7182" w:rsidRPr="0078764B" w:rsidRDefault="002A7182" w:rsidP="002A7182">
      <w:pPr>
        <w:tabs>
          <w:tab w:val="left" w:pos="3630"/>
        </w:tabs>
        <w:spacing w:after="0"/>
        <w:rPr>
          <w:sz w:val="23"/>
          <w:szCs w:val="23"/>
        </w:rPr>
      </w:pPr>
    </w:p>
    <w:p w14:paraId="603FC2E1" w14:textId="31E9760B" w:rsidR="002A7182" w:rsidRPr="0078764B" w:rsidRDefault="002A7182" w:rsidP="002A7182">
      <w:pPr>
        <w:spacing w:after="0" w:line="276" w:lineRule="auto"/>
        <w:ind w:firstLine="709"/>
        <w:rPr>
          <w:sz w:val="23"/>
          <w:szCs w:val="23"/>
        </w:rPr>
      </w:pPr>
      <w:r w:rsidRPr="0078764B">
        <w:rPr>
          <w:sz w:val="23"/>
          <w:szCs w:val="23"/>
        </w:rPr>
        <w:t>Заявку направил: _____________  ___________________________________  ______________</w:t>
      </w:r>
    </w:p>
    <w:p w14:paraId="09241E63" w14:textId="054A06D3" w:rsidR="002A7182" w:rsidRPr="0078764B" w:rsidRDefault="002A7182" w:rsidP="002A7182">
      <w:pPr>
        <w:spacing w:after="0" w:line="276" w:lineRule="auto"/>
        <w:ind w:firstLine="709"/>
        <w:rPr>
          <w:i/>
          <w:sz w:val="23"/>
          <w:szCs w:val="23"/>
        </w:rPr>
      </w:pPr>
      <w:r w:rsidRPr="0078764B">
        <w:rPr>
          <w:sz w:val="23"/>
          <w:szCs w:val="23"/>
        </w:rPr>
        <w:t xml:space="preserve">                                    </w:t>
      </w:r>
      <w:r w:rsidRPr="0078764B">
        <w:rPr>
          <w:i/>
          <w:sz w:val="23"/>
          <w:szCs w:val="23"/>
        </w:rPr>
        <w:t>Должность         (ФИО ответственного представителя Покупателя)        (подпись)</w:t>
      </w:r>
    </w:p>
    <w:p w14:paraId="49AE7DFA" w14:textId="77777777" w:rsidR="002A7182" w:rsidRPr="0078764B" w:rsidRDefault="002A7182" w:rsidP="002A7182">
      <w:pPr>
        <w:spacing w:after="0" w:line="276" w:lineRule="auto"/>
        <w:rPr>
          <w:b/>
          <w:i/>
          <w:sz w:val="23"/>
          <w:szCs w:val="23"/>
          <w:u w:val="single"/>
        </w:rPr>
      </w:pPr>
    </w:p>
    <w:p w14:paraId="4623BAA2" w14:textId="77777777" w:rsidR="002A7182" w:rsidRPr="0078764B" w:rsidRDefault="002A7182" w:rsidP="002A7182">
      <w:pPr>
        <w:spacing w:after="0" w:line="276" w:lineRule="auto"/>
        <w:rPr>
          <w:b/>
          <w:i/>
          <w:sz w:val="23"/>
          <w:szCs w:val="23"/>
          <w:u w:val="single"/>
        </w:rPr>
      </w:pPr>
    </w:p>
    <w:p w14:paraId="63BBB862" w14:textId="77777777" w:rsidR="002A7182" w:rsidRPr="0078764B" w:rsidRDefault="002A7182" w:rsidP="002A7182">
      <w:pPr>
        <w:spacing w:after="0" w:line="276" w:lineRule="auto"/>
        <w:rPr>
          <w:b/>
          <w:i/>
          <w:sz w:val="23"/>
          <w:szCs w:val="23"/>
          <w:u w:val="single"/>
        </w:rPr>
      </w:pPr>
    </w:p>
    <w:p w14:paraId="339D7825" w14:textId="77777777" w:rsidR="002A7182" w:rsidRPr="0078764B" w:rsidRDefault="002A7182" w:rsidP="002A7182">
      <w:pPr>
        <w:spacing w:after="0" w:line="276" w:lineRule="auto"/>
        <w:rPr>
          <w:b/>
          <w:i/>
          <w:sz w:val="23"/>
          <w:szCs w:val="23"/>
          <w:u w:val="single"/>
        </w:rPr>
      </w:pPr>
    </w:p>
    <w:p w14:paraId="3B16F68A" w14:textId="378C4D9C" w:rsidR="002A7182" w:rsidRPr="0078764B" w:rsidRDefault="002A7182" w:rsidP="002A7182">
      <w:pPr>
        <w:spacing w:after="0" w:line="276" w:lineRule="auto"/>
        <w:rPr>
          <w:b/>
          <w:i/>
          <w:sz w:val="23"/>
          <w:szCs w:val="23"/>
          <w:u w:val="single"/>
        </w:rPr>
      </w:pPr>
      <w:r w:rsidRPr="0078764B">
        <w:rPr>
          <w:sz w:val="23"/>
          <w:szCs w:val="23"/>
        </w:rPr>
        <w:t>ФОРМА СОГЛАСОВАНА:</w:t>
      </w:r>
    </w:p>
    <w:p w14:paraId="7AFCD077" w14:textId="77777777" w:rsidR="002A7182" w:rsidRPr="0078764B" w:rsidRDefault="002A7182" w:rsidP="002A7182">
      <w:pPr>
        <w:spacing w:after="0" w:line="276" w:lineRule="auto"/>
        <w:rPr>
          <w:b/>
          <w:i/>
          <w:sz w:val="23"/>
          <w:szCs w:val="23"/>
          <w:u w:val="single"/>
        </w:rPr>
      </w:pPr>
    </w:p>
    <w:p w14:paraId="6D043BD4" w14:textId="77777777" w:rsidR="002A7182" w:rsidRPr="0078764B" w:rsidRDefault="002A7182" w:rsidP="002A7182">
      <w:pPr>
        <w:spacing w:after="0" w:line="276" w:lineRule="auto"/>
        <w:jc w:val="center"/>
        <w:rPr>
          <w:sz w:val="23"/>
          <w:szCs w:val="23"/>
        </w:rPr>
      </w:pPr>
    </w:p>
    <w:p w14:paraId="56783724" w14:textId="77777777" w:rsidR="002A7182" w:rsidRPr="0078764B" w:rsidRDefault="002A7182" w:rsidP="002A7182">
      <w:pPr>
        <w:shd w:val="clear" w:color="auto" w:fill="FFFFFF"/>
        <w:spacing w:after="0"/>
        <w:jc w:val="center"/>
        <w:rPr>
          <w:b/>
          <w:color w:val="000000"/>
          <w:sz w:val="23"/>
          <w:szCs w:val="23"/>
        </w:rPr>
      </w:pPr>
      <w:r w:rsidRPr="0078764B">
        <w:rPr>
          <w:b/>
          <w:color w:val="000000"/>
          <w:sz w:val="23"/>
          <w:szCs w:val="23"/>
        </w:rPr>
        <w:t>ПОДПИСИ СТОРОН:</w:t>
      </w:r>
    </w:p>
    <w:p w14:paraId="63DA86B6" w14:textId="77777777" w:rsidR="00FC4F5D" w:rsidRPr="0078764B" w:rsidRDefault="00FC4F5D" w:rsidP="002A7182">
      <w:pPr>
        <w:shd w:val="clear" w:color="auto" w:fill="FFFFFF"/>
        <w:spacing w:after="0"/>
        <w:jc w:val="center"/>
        <w:rPr>
          <w:b/>
          <w:color w:val="000000"/>
          <w:sz w:val="23"/>
          <w:szCs w:val="23"/>
        </w:rPr>
      </w:pPr>
    </w:p>
    <w:tbl>
      <w:tblPr>
        <w:tblW w:w="0" w:type="auto"/>
        <w:tblLook w:val="04A0" w:firstRow="1" w:lastRow="0" w:firstColumn="1" w:lastColumn="0" w:noHBand="0" w:noVBand="1"/>
      </w:tblPr>
      <w:tblGrid>
        <w:gridCol w:w="4962"/>
        <w:gridCol w:w="4961"/>
      </w:tblGrid>
      <w:tr w:rsidR="002A7182" w:rsidRPr="0078764B" w14:paraId="4C4343CF" w14:textId="77777777" w:rsidTr="00746D18">
        <w:tc>
          <w:tcPr>
            <w:tcW w:w="4998" w:type="dxa"/>
          </w:tcPr>
          <w:p w14:paraId="5CE8351F" w14:textId="77777777" w:rsidR="002A7182" w:rsidRPr="0078764B" w:rsidRDefault="002A7182" w:rsidP="00746D18">
            <w:pPr>
              <w:spacing w:after="0"/>
              <w:contextualSpacing/>
              <w:rPr>
                <w:sz w:val="23"/>
                <w:szCs w:val="23"/>
              </w:rPr>
            </w:pPr>
            <w:r w:rsidRPr="0078764B">
              <w:rPr>
                <w:b/>
                <w:sz w:val="23"/>
                <w:szCs w:val="23"/>
              </w:rPr>
              <w:t>Поставщик:</w:t>
            </w:r>
          </w:p>
          <w:p w14:paraId="534AC652" w14:textId="77777777" w:rsidR="002A7182" w:rsidRPr="0078764B" w:rsidRDefault="002A7182" w:rsidP="00746D18">
            <w:pPr>
              <w:spacing w:after="0"/>
              <w:contextualSpacing/>
              <w:rPr>
                <w:sz w:val="23"/>
                <w:szCs w:val="23"/>
              </w:rPr>
            </w:pPr>
          </w:p>
          <w:p w14:paraId="76A70C61" w14:textId="77777777" w:rsidR="002A7182" w:rsidRPr="0078764B" w:rsidRDefault="002A7182" w:rsidP="00746D18">
            <w:pPr>
              <w:spacing w:after="0"/>
              <w:contextualSpacing/>
              <w:rPr>
                <w:sz w:val="23"/>
                <w:szCs w:val="23"/>
              </w:rPr>
            </w:pPr>
          </w:p>
          <w:p w14:paraId="0192E838" w14:textId="77777777" w:rsidR="002A7182" w:rsidRPr="0078764B" w:rsidRDefault="002A7182" w:rsidP="00746D18">
            <w:pPr>
              <w:spacing w:after="0"/>
              <w:contextualSpacing/>
              <w:rPr>
                <w:sz w:val="23"/>
                <w:szCs w:val="23"/>
              </w:rPr>
            </w:pPr>
          </w:p>
          <w:p w14:paraId="7BE34CEF" w14:textId="77777777" w:rsidR="002A7182" w:rsidRPr="0078764B" w:rsidRDefault="002A7182" w:rsidP="00746D18">
            <w:pPr>
              <w:spacing w:after="0"/>
              <w:contextualSpacing/>
              <w:rPr>
                <w:sz w:val="23"/>
                <w:szCs w:val="23"/>
              </w:rPr>
            </w:pPr>
          </w:p>
          <w:p w14:paraId="5A0B6D8D" w14:textId="77777777" w:rsidR="002A7182" w:rsidRPr="0078764B" w:rsidRDefault="002A7182" w:rsidP="00746D18">
            <w:pPr>
              <w:spacing w:after="0"/>
              <w:contextualSpacing/>
              <w:rPr>
                <w:sz w:val="23"/>
                <w:szCs w:val="23"/>
              </w:rPr>
            </w:pPr>
            <w:r w:rsidRPr="0078764B">
              <w:rPr>
                <w:sz w:val="23"/>
                <w:szCs w:val="23"/>
              </w:rPr>
              <w:t xml:space="preserve">______________ /___________/  </w:t>
            </w:r>
          </w:p>
          <w:p w14:paraId="0376A1DA" w14:textId="02661CD6" w:rsidR="002A7182" w:rsidRPr="0078764B" w:rsidRDefault="002A7182" w:rsidP="00746D18">
            <w:pPr>
              <w:spacing w:after="0"/>
              <w:contextualSpacing/>
              <w:rPr>
                <w:rFonts w:eastAsia="Calibri"/>
                <w:sz w:val="23"/>
                <w:szCs w:val="23"/>
                <w:lang w:eastAsia="en-US"/>
              </w:rPr>
            </w:pPr>
            <w:r w:rsidRPr="0078764B">
              <w:rPr>
                <w:sz w:val="23"/>
                <w:szCs w:val="23"/>
              </w:rPr>
              <w:t>М.</w:t>
            </w:r>
            <w:r w:rsidR="00FC4F5D" w:rsidRPr="0078764B">
              <w:rPr>
                <w:sz w:val="23"/>
                <w:szCs w:val="23"/>
              </w:rPr>
              <w:t>П</w:t>
            </w:r>
            <w:r w:rsidRPr="0078764B">
              <w:rPr>
                <w:sz w:val="23"/>
                <w:szCs w:val="23"/>
              </w:rPr>
              <w:t>.</w:t>
            </w:r>
          </w:p>
        </w:tc>
        <w:tc>
          <w:tcPr>
            <w:tcW w:w="4998" w:type="dxa"/>
          </w:tcPr>
          <w:p w14:paraId="792BE3AF" w14:textId="77777777" w:rsidR="002A7182" w:rsidRPr="0078764B" w:rsidRDefault="002A7182" w:rsidP="00746D18">
            <w:pPr>
              <w:spacing w:after="0"/>
              <w:contextualSpacing/>
              <w:rPr>
                <w:b/>
                <w:sz w:val="23"/>
                <w:szCs w:val="23"/>
              </w:rPr>
            </w:pPr>
            <w:r w:rsidRPr="0078764B">
              <w:rPr>
                <w:b/>
                <w:sz w:val="23"/>
                <w:szCs w:val="23"/>
              </w:rPr>
              <w:t>Покупатель:</w:t>
            </w:r>
          </w:p>
          <w:p w14:paraId="745E25CB" w14:textId="77777777" w:rsidR="00500496" w:rsidRPr="00500496" w:rsidRDefault="00500496" w:rsidP="00500496">
            <w:pPr>
              <w:spacing w:after="0"/>
              <w:contextualSpacing/>
              <w:rPr>
                <w:sz w:val="23"/>
                <w:szCs w:val="23"/>
              </w:rPr>
            </w:pPr>
            <w:r w:rsidRPr="00500496">
              <w:rPr>
                <w:sz w:val="23"/>
                <w:szCs w:val="23"/>
              </w:rPr>
              <w:t xml:space="preserve">Генеральный директор </w:t>
            </w:r>
          </w:p>
          <w:p w14:paraId="3334454C" w14:textId="5ADCE08B" w:rsidR="002A7182" w:rsidRDefault="00500496" w:rsidP="00500496">
            <w:pPr>
              <w:spacing w:after="0"/>
              <w:contextualSpacing/>
              <w:rPr>
                <w:sz w:val="23"/>
                <w:szCs w:val="23"/>
              </w:rPr>
            </w:pPr>
            <w:r w:rsidRPr="00500496">
              <w:rPr>
                <w:sz w:val="23"/>
                <w:szCs w:val="23"/>
              </w:rPr>
              <w:t>АО «Аэропорт Сургут»</w:t>
            </w:r>
          </w:p>
          <w:p w14:paraId="01E1294B" w14:textId="77777777" w:rsidR="00500496" w:rsidRPr="0078764B" w:rsidRDefault="00500496" w:rsidP="00500496">
            <w:pPr>
              <w:spacing w:after="0"/>
              <w:contextualSpacing/>
              <w:rPr>
                <w:sz w:val="23"/>
                <w:szCs w:val="23"/>
              </w:rPr>
            </w:pPr>
          </w:p>
          <w:p w14:paraId="77534B86" w14:textId="77777777" w:rsidR="002A7182" w:rsidRPr="0078764B" w:rsidRDefault="002A7182" w:rsidP="00746D18">
            <w:pPr>
              <w:spacing w:after="0"/>
              <w:contextualSpacing/>
              <w:rPr>
                <w:sz w:val="23"/>
                <w:szCs w:val="23"/>
              </w:rPr>
            </w:pPr>
          </w:p>
          <w:p w14:paraId="5185487E" w14:textId="77777777" w:rsidR="002A7182" w:rsidRPr="0078764B" w:rsidRDefault="002A7182" w:rsidP="00746D18">
            <w:pPr>
              <w:spacing w:after="0"/>
              <w:contextualSpacing/>
              <w:rPr>
                <w:sz w:val="23"/>
                <w:szCs w:val="23"/>
              </w:rPr>
            </w:pPr>
            <w:r w:rsidRPr="0078764B">
              <w:rPr>
                <w:sz w:val="23"/>
                <w:szCs w:val="23"/>
              </w:rPr>
              <w:t>______________ С.В. Прийма</w:t>
            </w:r>
          </w:p>
          <w:p w14:paraId="013AEA83" w14:textId="47215205" w:rsidR="002A7182" w:rsidRPr="0078764B" w:rsidRDefault="002A7182" w:rsidP="00746D18">
            <w:pPr>
              <w:spacing w:after="0"/>
              <w:contextualSpacing/>
              <w:rPr>
                <w:rFonts w:eastAsia="Calibri"/>
                <w:sz w:val="23"/>
                <w:szCs w:val="23"/>
                <w:lang w:eastAsia="en-US"/>
              </w:rPr>
            </w:pPr>
            <w:r w:rsidRPr="0078764B">
              <w:rPr>
                <w:sz w:val="23"/>
                <w:szCs w:val="23"/>
              </w:rPr>
              <w:t>М.</w:t>
            </w:r>
            <w:r w:rsidR="00FC4F5D" w:rsidRPr="0078764B">
              <w:rPr>
                <w:sz w:val="23"/>
                <w:szCs w:val="23"/>
              </w:rPr>
              <w:t>П</w:t>
            </w:r>
            <w:r w:rsidRPr="0078764B">
              <w:rPr>
                <w:sz w:val="23"/>
                <w:szCs w:val="23"/>
              </w:rPr>
              <w:t>.</w:t>
            </w:r>
          </w:p>
        </w:tc>
      </w:tr>
    </w:tbl>
    <w:p w14:paraId="528E5AAC" w14:textId="77777777" w:rsidR="002A7182" w:rsidRPr="0078764B" w:rsidRDefault="002A7182" w:rsidP="003629C0">
      <w:pPr>
        <w:spacing w:after="0" w:line="276" w:lineRule="auto"/>
        <w:jc w:val="center"/>
        <w:rPr>
          <w:b/>
          <w:sz w:val="23"/>
          <w:szCs w:val="23"/>
          <w:u w:val="single"/>
        </w:rPr>
      </w:pPr>
    </w:p>
    <w:p w14:paraId="4448E9A0" w14:textId="77777777" w:rsidR="002A7182" w:rsidRPr="0078764B" w:rsidRDefault="002A7182" w:rsidP="003629C0">
      <w:pPr>
        <w:spacing w:after="0" w:line="276" w:lineRule="auto"/>
        <w:jc w:val="center"/>
        <w:rPr>
          <w:b/>
          <w:sz w:val="23"/>
          <w:szCs w:val="23"/>
          <w:u w:val="single"/>
        </w:rPr>
      </w:pPr>
    </w:p>
    <w:p w14:paraId="27E7C7BD" w14:textId="77777777" w:rsidR="00FC4F5D" w:rsidRPr="0078764B" w:rsidRDefault="00FC4F5D" w:rsidP="003629C0">
      <w:pPr>
        <w:spacing w:after="0" w:line="276" w:lineRule="auto"/>
        <w:jc w:val="center"/>
        <w:rPr>
          <w:b/>
          <w:sz w:val="23"/>
          <w:szCs w:val="23"/>
          <w:u w:val="single"/>
        </w:rPr>
      </w:pPr>
    </w:p>
    <w:p w14:paraId="00BA043B" w14:textId="77777777" w:rsidR="00FC4F5D" w:rsidRPr="0078764B" w:rsidRDefault="00FC4F5D" w:rsidP="003629C0">
      <w:pPr>
        <w:spacing w:after="0" w:line="276" w:lineRule="auto"/>
        <w:jc w:val="center"/>
        <w:rPr>
          <w:b/>
          <w:sz w:val="23"/>
          <w:szCs w:val="23"/>
          <w:u w:val="single"/>
        </w:rPr>
      </w:pPr>
    </w:p>
    <w:p w14:paraId="04ABB9E8" w14:textId="77777777" w:rsidR="00FC4F5D" w:rsidRPr="0078764B" w:rsidRDefault="00FC4F5D" w:rsidP="003629C0">
      <w:pPr>
        <w:spacing w:after="0" w:line="276" w:lineRule="auto"/>
        <w:jc w:val="center"/>
        <w:rPr>
          <w:b/>
          <w:sz w:val="23"/>
          <w:szCs w:val="23"/>
          <w:u w:val="single"/>
        </w:rPr>
      </w:pPr>
    </w:p>
    <w:p w14:paraId="02588AAF" w14:textId="77777777" w:rsidR="00FC4F5D" w:rsidRPr="0078764B" w:rsidRDefault="00FC4F5D" w:rsidP="003629C0">
      <w:pPr>
        <w:spacing w:after="0" w:line="276" w:lineRule="auto"/>
        <w:jc w:val="center"/>
        <w:rPr>
          <w:b/>
          <w:sz w:val="23"/>
          <w:szCs w:val="23"/>
          <w:u w:val="single"/>
        </w:rPr>
      </w:pPr>
    </w:p>
    <w:p w14:paraId="6BAD2D0C" w14:textId="77777777" w:rsidR="00FC4F5D" w:rsidRPr="0078764B" w:rsidRDefault="00FC4F5D" w:rsidP="003629C0">
      <w:pPr>
        <w:spacing w:after="0" w:line="276" w:lineRule="auto"/>
        <w:jc w:val="center"/>
        <w:rPr>
          <w:b/>
          <w:sz w:val="23"/>
          <w:szCs w:val="23"/>
          <w:u w:val="single"/>
        </w:rPr>
      </w:pPr>
    </w:p>
    <w:p w14:paraId="19F33760" w14:textId="77777777" w:rsidR="00FC4F5D" w:rsidRPr="0078764B" w:rsidRDefault="00FC4F5D" w:rsidP="003629C0">
      <w:pPr>
        <w:spacing w:after="0" w:line="276" w:lineRule="auto"/>
        <w:jc w:val="center"/>
        <w:rPr>
          <w:b/>
          <w:sz w:val="23"/>
          <w:szCs w:val="23"/>
          <w:u w:val="single"/>
        </w:rPr>
      </w:pPr>
    </w:p>
    <w:p w14:paraId="739266AC" w14:textId="77777777" w:rsidR="00FC4F5D" w:rsidRPr="0078764B" w:rsidRDefault="00FC4F5D" w:rsidP="003629C0">
      <w:pPr>
        <w:spacing w:after="0" w:line="276" w:lineRule="auto"/>
        <w:jc w:val="center"/>
        <w:rPr>
          <w:b/>
          <w:sz w:val="23"/>
          <w:szCs w:val="23"/>
          <w:u w:val="single"/>
        </w:rPr>
      </w:pPr>
    </w:p>
    <w:p w14:paraId="25BC02E1" w14:textId="77777777" w:rsidR="00FC4F5D" w:rsidRPr="0078764B" w:rsidRDefault="00FC4F5D" w:rsidP="003629C0">
      <w:pPr>
        <w:spacing w:after="0" w:line="276" w:lineRule="auto"/>
        <w:jc w:val="center"/>
        <w:rPr>
          <w:b/>
          <w:sz w:val="23"/>
          <w:szCs w:val="23"/>
          <w:u w:val="single"/>
        </w:rPr>
      </w:pPr>
    </w:p>
    <w:p w14:paraId="20338A7A" w14:textId="77777777" w:rsidR="000E39C9" w:rsidRDefault="000E39C9" w:rsidP="003629C0">
      <w:pPr>
        <w:spacing w:after="0" w:line="276" w:lineRule="auto"/>
        <w:jc w:val="center"/>
        <w:rPr>
          <w:b/>
          <w:sz w:val="22"/>
          <w:szCs w:val="22"/>
          <w:u w:val="single"/>
        </w:rPr>
      </w:pPr>
    </w:p>
    <w:p w14:paraId="49B1A4CE" w14:textId="77777777" w:rsidR="00101A8F" w:rsidRDefault="00101A8F" w:rsidP="003629C0">
      <w:pPr>
        <w:spacing w:after="0" w:line="276" w:lineRule="auto"/>
        <w:jc w:val="center"/>
        <w:rPr>
          <w:b/>
          <w:sz w:val="22"/>
          <w:szCs w:val="22"/>
          <w:u w:val="single"/>
        </w:rPr>
      </w:pPr>
    </w:p>
    <w:p w14:paraId="4B13F48E" w14:textId="77777777" w:rsidR="003629C0" w:rsidRPr="004B4343" w:rsidRDefault="003629C0" w:rsidP="003629C0">
      <w:pPr>
        <w:spacing w:after="0" w:line="276" w:lineRule="auto"/>
        <w:jc w:val="center"/>
        <w:rPr>
          <w:b/>
          <w:i/>
          <w:sz w:val="22"/>
          <w:szCs w:val="22"/>
          <w:u w:val="single"/>
        </w:rPr>
      </w:pPr>
      <w:r w:rsidRPr="004B4343">
        <w:rPr>
          <w:b/>
          <w:sz w:val="22"/>
          <w:szCs w:val="22"/>
          <w:u w:val="single"/>
        </w:rPr>
        <w:lastRenderedPageBreak/>
        <w:t xml:space="preserve">РАЗДЕЛ </w:t>
      </w:r>
      <w:r w:rsidR="009E694E" w:rsidRPr="004B4343">
        <w:rPr>
          <w:b/>
          <w:sz w:val="22"/>
          <w:szCs w:val="22"/>
          <w:u w:val="single"/>
        </w:rPr>
        <w:t>5</w:t>
      </w:r>
      <w:r w:rsidRPr="004B4343">
        <w:rPr>
          <w:b/>
          <w:sz w:val="22"/>
          <w:szCs w:val="22"/>
          <w:u w:val="single"/>
        </w:rPr>
        <w:t>. ПОРЯДОК ОПРЕДЕЛНИЯ И ОБОСНОВАНИЯ НАЧАЛЬНОЙ (МАКСИМАЛЬНОЙ) ЦЕНЫ ДОГОВОРА ДЛЯ ПРОВЕДЕНИЯ КОНКУРЕНТНОЙ ЗАКУПКИ</w:t>
      </w:r>
      <w:r w:rsidRPr="004B4343">
        <w:rPr>
          <w:sz w:val="22"/>
          <w:szCs w:val="22"/>
        </w:rPr>
        <w:t>.</w:t>
      </w:r>
    </w:p>
    <w:p w14:paraId="5799BDB5" w14:textId="77777777" w:rsidR="003629C0" w:rsidRPr="004B4343" w:rsidRDefault="003629C0" w:rsidP="003629C0">
      <w:pPr>
        <w:spacing w:after="0" w:line="276" w:lineRule="auto"/>
        <w:rPr>
          <w:b/>
          <w:i/>
          <w:sz w:val="22"/>
          <w:szCs w:val="22"/>
          <w:u w:val="single"/>
        </w:rPr>
      </w:pPr>
    </w:p>
    <w:p w14:paraId="400FA597" w14:textId="77777777" w:rsidR="003629C0" w:rsidRPr="004B4343" w:rsidRDefault="003629C0" w:rsidP="003629C0">
      <w:pPr>
        <w:spacing w:after="0" w:line="276" w:lineRule="auto"/>
        <w:rPr>
          <w:b/>
          <w:i/>
          <w:sz w:val="22"/>
          <w:szCs w:val="22"/>
          <w:u w:val="single"/>
        </w:rPr>
      </w:pPr>
    </w:p>
    <w:tbl>
      <w:tblPr>
        <w:tblStyle w:val="2f2"/>
        <w:tblW w:w="0" w:type="auto"/>
        <w:tblLook w:val="04A0" w:firstRow="1" w:lastRow="0" w:firstColumn="1" w:lastColumn="0" w:noHBand="0" w:noVBand="1"/>
      </w:tblPr>
      <w:tblGrid>
        <w:gridCol w:w="3912"/>
        <w:gridCol w:w="6001"/>
      </w:tblGrid>
      <w:tr w:rsidR="003629C0" w:rsidRPr="004B4343" w14:paraId="1FA4DB8E" w14:textId="77777777" w:rsidTr="00F96D69">
        <w:tc>
          <w:tcPr>
            <w:tcW w:w="3964" w:type="dxa"/>
            <w:vAlign w:val="center"/>
          </w:tcPr>
          <w:p w14:paraId="33506DB8" w14:textId="77777777" w:rsidR="003629C0" w:rsidRPr="004B4343" w:rsidRDefault="003629C0" w:rsidP="00D56274">
            <w:pPr>
              <w:spacing w:after="0" w:line="276" w:lineRule="auto"/>
              <w:ind w:firstLine="0"/>
              <w:jc w:val="left"/>
              <w:rPr>
                <w:b/>
                <w:sz w:val="22"/>
                <w:szCs w:val="22"/>
              </w:rPr>
            </w:pPr>
            <w:r w:rsidRPr="004B4343">
              <w:rPr>
                <w:b/>
                <w:sz w:val="22"/>
                <w:szCs w:val="22"/>
              </w:rPr>
              <w:t xml:space="preserve">МЕТОД: </w:t>
            </w:r>
          </w:p>
          <w:p w14:paraId="2F8DF9D8" w14:textId="77777777" w:rsidR="003629C0" w:rsidRPr="004B4343" w:rsidRDefault="003629C0" w:rsidP="00D56274">
            <w:pPr>
              <w:spacing w:after="0" w:line="276" w:lineRule="auto"/>
              <w:ind w:firstLine="0"/>
              <w:jc w:val="left"/>
              <w:rPr>
                <w:sz w:val="22"/>
                <w:szCs w:val="22"/>
              </w:rPr>
            </w:pPr>
            <w:r w:rsidRPr="004B4343">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tc>
        <w:tc>
          <w:tcPr>
            <w:tcW w:w="6096" w:type="dxa"/>
            <w:vAlign w:val="center"/>
          </w:tcPr>
          <w:p w14:paraId="74B6B0AD" w14:textId="77777777" w:rsidR="003629C0" w:rsidRPr="004B4343" w:rsidRDefault="003629C0" w:rsidP="00D56274">
            <w:pPr>
              <w:spacing w:after="0" w:line="276" w:lineRule="auto"/>
              <w:ind w:firstLine="0"/>
              <w:jc w:val="left"/>
              <w:rPr>
                <w:sz w:val="22"/>
                <w:szCs w:val="22"/>
              </w:rPr>
            </w:pPr>
            <w:r w:rsidRPr="004B4343">
              <w:rPr>
                <w:sz w:val="22"/>
                <w:szCs w:val="22"/>
              </w:rPr>
              <w:t>Метод сопоставимых рыночных цен (анализа рынка) (прилагается)</w:t>
            </w:r>
          </w:p>
        </w:tc>
      </w:tr>
    </w:tbl>
    <w:p w14:paraId="1287900F" w14:textId="77777777" w:rsidR="007319FB" w:rsidRPr="004B4343" w:rsidRDefault="007319FB" w:rsidP="007319FB">
      <w:pPr>
        <w:rPr>
          <w:sz w:val="22"/>
          <w:szCs w:val="22"/>
        </w:rPr>
      </w:pPr>
    </w:p>
    <w:p w14:paraId="75AE4F23" w14:textId="77777777" w:rsidR="007319FB" w:rsidRPr="004B4343" w:rsidRDefault="007319FB" w:rsidP="007319FB">
      <w:pPr>
        <w:spacing w:after="0" w:line="276" w:lineRule="auto"/>
        <w:rPr>
          <w:b/>
          <w:i/>
          <w:sz w:val="22"/>
          <w:szCs w:val="22"/>
          <w:u w:val="single"/>
        </w:rPr>
        <w:sectPr w:rsidR="007319FB" w:rsidRPr="004B4343" w:rsidSect="009F69F8">
          <w:pgSz w:w="11906" w:h="16838" w:code="9"/>
          <w:pgMar w:top="709" w:right="849" w:bottom="851" w:left="1134" w:header="0" w:footer="91" w:gutter="0"/>
          <w:cols w:space="720"/>
          <w:titlePg/>
          <w:docGrid w:linePitch="326"/>
        </w:sectPr>
      </w:pPr>
      <w:r w:rsidRPr="004B4343">
        <w:rPr>
          <w:b/>
          <w:bCs/>
          <w:i/>
          <w:iCs/>
          <w:sz w:val="22"/>
          <w:szCs w:val="22"/>
          <w:u w:val="single"/>
        </w:rPr>
        <w:t>*</w:t>
      </w:r>
      <w:r w:rsidRPr="004B4343">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4B4343">
        <w:rPr>
          <w:i/>
          <w:iCs/>
          <w:sz w:val="22"/>
          <w:szCs w:val="22"/>
        </w:rPr>
        <w:t>Заказчик вправе учесть единственное полученное предложение</w:t>
      </w:r>
    </w:p>
    <w:p w14:paraId="29B87E36" w14:textId="670C4308" w:rsidR="0020135A" w:rsidRDefault="0020135A" w:rsidP="0020135A">
      <w:pPr>
        <w:widowControl w:val="0"/>
        <w:shd w:val="clear" w:color="auto" w:fill="FFFFFF"/>
        <w:autoSpaceDE w:val="0"/>
        <w:autoSpaceDN w:val="0"/>
        <w:adjustRightInd w:val="0"/>
        <w:spacing w:after="0"/>
        <w:jc w:val="center"/>
        <w:rPr>
          <w:b/>
          <w:sz w:val="22"/>
          <w:szCs w:val="22"/>
        </w:rPr>
      </w:pPr>
      <w:r w:rsidRPr="004B4343">
        <w:rPr>
          <w:b/>
          <w:sz w:val="22"/>
          <w:szCs w:val="22"/>
        </w:rPr>
        <w:lastRenderedPageBreak/>
        <w:t>Обоснование НМЦД при выборе метода сопоставимых рыночных цен (анализ рынка)</w:t>
      </w:r>
      <w:r w:rsidR="00BC56A0">
        <w:rPr>
          <w:b/>
          <w:sz w:val="22"/>
          <w:szCs w:val="22"/>
        </w:rPr>
        <w:t>.</w:t>
      </w:r>
    </w:p>
    <w:p w14:paraId="1BAE3A44" w14:textId="77777777" w:rsidR="00C66D08" w:rsidRDefault="00C66D08" w:rsidP="0020135A">
      <w:pPr>
        <w:widowControl w:val="0"/>
        <w:shd w:val="clear" w:color="auto" w:fill="FFFFFF"/>
        <w:autoSpaceDE w:val="0"/>
        <w:autoSpaceDN w:val="0"/>
        <w:adjustRightInd w:val="0"/>
        <w:spacing w:after="0"/>
        <w:jc w:val="center"/>
        <w:rPr>
          <w:b/>
          <w:sz w:val="22"/>
          <w:szCs w:val="22"/>
        </w:rPr>
      </w:pPr>
    </w:p>
    <w:p w14:paraId="3003F30F" w14:textId="77777777" w:rsidR="00C66D08" w:rsidRPr="00747C3E" w:rsidRDefault="00C66D08" w:rsidP="00C66D08">
      <w:pPr>
        <w:autoSpaceDE w:val="0"/>
        <w:autoSpaceDN w:val="0"/>
        <w:adjustRightInd w:val="0"/>
        <w:spacing w:after="0"/>
        <w:ind w:firstLine="540"/>
        <w:rPr>
          <w:b/>
          <w:sz w:val="22"/>
          <w:szCs w:val="22"/>
        </w:rPr>
      </w:pPr>
    </w:p>
    <w:tbl>
      <w:tblPr>
        <w:tblStyle w:val="af4"/>
        <w:tblW w:w="14771" w:type="dxa"/>
        <w:tblInd w:w="108" w:type="dxa"/>
        <w:tblLayout w:type="fixed"/>
        <w:tblLook w:val="04A0" w:firstRow="1" w:lastRow="0" w:firstColumn="1" w:lastColumn="0" w:noHBand="0" w:noVBand="1"/>
      </w:tblPr>
      <w:tblGrid>
        <w:gridCol w:w="596"/>
        <w:gridCol w:w="6379"/>
        <w:gridCol w:w="808"/>
        <w:gridCol w:w="1318"/>
        <w:gridCol w:w="2126"/>
        <w:gridCol w:w="2127"/>
        <w:gridCol w:w="1417"/>
      </w:tblGrid>
      <w:tr w:rsidR="00C66D08" w:rsidRPr="00593230" w14:paraId="0490AEE2" w14:textId="77777777" w:rsidTr="00623AAF">
        <w:trPr>
          <w:trHeight w:val="1215"/>
        </w:trPr>
        <w:tc>
          <w:tcPr>
            <w:tcW w:w="596" w:type="dxa"/>
            <w:vMerge w:val="restart"/>
            <w:vAlign w:val="center"/>
          </w:tcPr>
          <w:p w14:paraId="22905ECB" w14:textId="77777777" w:rsidR="00C66D08" w:rsidRPr="00593230" w:rsidRDefault="00C66D08" w:rsidP="00623AAF">
            <w:pPr>
              <w:autoSpaceDE w:val="0"/>
              <w:autoSpaceDN w:val="0"/>
              <w:adjustRightInd w:val="0"/>
              <w:spacing w:after="0"/>
              <w:ind w:firstLine="0"/>
              <w:jc w:val="center"/>
              <w:rPr>
                <w:sz w:val="22"/>
                <w:szCs w:val="22"/>
              </w:rPr>
            </w:pPr>
            <w:r w:rsidRPr="00593230">
              <w:rPr>
                <w:sz w:val="22"/>
                <w:szCs w:val="22"/>
              </w:rPr>
              <w:t>№ п/п</w:t>
            </w:r>
          </w:p>
        </w:tc>
        <w:tc>
          <w:tcPr>
            <w:tcW w:w="6379" w:type="dxa"/>
            <w:vMerge w:val="restart"/>
            <w:vAlign w:val="center"/>
          </w:tcPr>
          <w:p w14:paraId="17914B25" w14:textId="77777777" w:rsidR="00C66D08" w:rsidRPr="00593230" w:rsidRDefault="00C66D08" w:rsidP="00623AAF">
            <w:pPr>
              <w:autoSpaceDE w:val="0"/>
              <w:autoSpaceDN w:val="0"/>
              <w:adjustRightInd w:val="0"/>
              <w:spacing w:after="0"/>
              <w:ind w:firstLine="0"/>
              <w:jc w:val="center"/>
              <w:rPr>
                <w:sz w:val="22"/>
                <w:szCs w:val="22"/>
              </w:rPr>
            </w:pPr>
            <w:r w:rsidRPr="00593230">
              <w:rPr>
                <w:sz w:val="22"/>
                <w:szCs w:val="22"/>
              </w:rPr>
              <w:t>Наименование, товара, работы, услуги (предмет закупки)</w:t>
            </w:r>
          </w:p>
        </w:tc>
        <w:tc>
          <w:tcPr>
            <w:tcW w:w="808" w:type="dxa"/>
            <w:vMerge w:val="restart"/>
            <w:textDirection w:val="btLr"/>
            <w:vAlign w:val="center"/>
          </w:tcPr>
          <w:p w14:paraId="3BFC832A" w14:textId="77777777" w:rsidR="00C66D08" w:rsidRPr="00593230" w:rsidRDefault="00C66D08" w:rsidP="00623AAF">
            <w:pPr>
              <w:autoSpaceDE w:val="0"/>
              <w:autoSpaceDN w:val="0"/>
              <w:adjustRightInd w:val="0"/>
              <w:spacing w:after="0"/>
              <w:ind w:firstLine="0"/>
              <w:jc w:val="center"/>
              <w:rPr>
                <w:sz w:val="22"/>
                <w:szCs w:val="22"/>
              </w:rPr>
            </w:pPr>
            <w:r w:rsidRPr="00593230">
              <w:rPr>
                <w:sz w:val="22"/>
                <w:szCs w:val="22"/>
              </w:rPr>
              <w:t>Единица измерения</w:t>
            </w:r>
          </w:p>
        </w:tc>
        <w:tc>
          <w:tcPr>
            <w:tcW w:w="1318" w:type="dxa"/>
            <w:vMerge w:val="restart"/>
            <w:textDirection w:val="btLr"/>
            <w:vAlign w:val="center"/>
          </w:tcPr>
          <w:p w14:paraId="6140A8FD" w14:textId="77777777" w:rsidR="00C66D08" w:rsidRPr="00593230" w:rsidRDefault="00C66D08" w:rsidP="00623AAF">
            <w:pPr>
              <w:autoSpaceDE w:val="0"/>
              <w:autoSpaceDN w:val="0"/>
              <w:adjustRightInd w:val="0"/>
              <w:spacing w:after="0"/>
              <w:ind w:firstLine="0"/>
              <w:jc w:val="center"/>
              <w:rPr>
                <w:sz w:val="22"/>
                <w:szCs w:val="22"/>
              </w:rPr>
            </w:pPr>
            <w:r w:rsidRPr="00593230">
              <w:rPr>
                <w:sz w:val="22"/>
                <w:szCs w:val="22"/>
              </w:rPr>
              <w:t>Количество</w:t>
            </w:r>
          </w:p>
        </w:tc>
        <w:tc>
          <w:tcPr>
            <w:tcW w:w="2126" w:type="dxa"/>
            <w:vAlign w:val="center"/>
          </w:tcPr>
          <w:p w14:paraId="089FDDBC" w14:textId="77777777" w:rsidR="00C66D08" w:rsidRPr="00593230" w:rsidRDefault="00C66D08" w:rsidP="00623AAF">
            <w:pPr>
              <w:autoSpaceDE w:val="0"/>
              <w:autoSpaceDN w:val="0"/>
              <w:adjustRightInd w:val="0"/>
              <w:spacing w:after="0"/>
              <w:ind w:firstLine="0"/>
              <w:jc w:val="center"/>
              <w:rPr>
                <w:sz w:val="22"/>
                <w:szCs w:val="22"/>
              </w:rPr>
            </w:pPr>
            <w:r w:rsidRPr="00593230">
              <w:rPr>
                <w:sz w:val="22"/>
                <w:szCs w:val="22"/>
              </w:rPr>
              <w:t>Ценовая информация</w:t>
            </w:r>
          </w:p>
        </w:tc>
        <w:tc>
          <w:tcPr>
            <w:tcW w:w="2127" w:type="dxa"/>
            <w:vMerge w:val="restart"/>
            <w:vAlign w:val="center"/>
          </w:tcPr>
          <w:p w14:paraId="3AFB8C62" w14:textId="2D2BD9C9" w:rsidR="00C66D08" w:rsidRPr="00593230" w:rsidRDefault="00C66D08" w:rsidP="005806F8">
            <w:pPr>
              <w:autoSpaceDE w:val="0"/>
              <w:autoSpaceDN w:val="0"/>
              <w:adjustRightInd w:val="0"/>
              <w:spacing w:after="0"/>
              <w:ind w:firstLine="0"/>
              <w:jc w:val="center"/>
              <w:rPr>
                <w:sz w:val="22"/>
                <w:szCs w:val="22"/>
              </w:rPr>
            </w:pPr>
            <w:r w:rsidRPr="00593230">
              <w:rPr>
                <w:sz w:val="22"/>
                <w:szCs w:val="22"/>
              </w:rPr>
              <w:t xml:space="preserve">Начальная максимальная цена </w:t>
            </w:r>
          </w:p>
        </w:tc>
        <w:tc>
          <w:tcPr>
            <w:tcW w:w="1417" w:type="dxa"/>
            <w:vMerge w:val="restart"/>
            <w:vAlign w:val="center"/>
          </w:tcPr>
          <w:p w14:paraId="5F456716" w14:textId="77777777" w:rsidR="00C66D08" w:rsidRPr="00593230" w:rsidRDefault="00C66D08" w:rsidP="00623AAF">
            <w:pPr>
              <w:autoSpaceDE w:val="0"/>
              <w:autoSpaceDN w:val="0"/>
              <w:adjustRightInd w:val="0"/>
              <w:spacing w:after="0"/>
              <w:ind w:firstLine="0"/>
              <w:jc w:val="center"/>
              <w:rPr>
                <w:sz w:val="22"/>
                <w:szCs w:val="22"/>
              </w:rPr>
            </w:pPr>
            <w:r>
              <w:rPr>
                <w:sz w:val="22"/>
                <w:szCs w:val="22"/>
              </w:rPr>
              <w:t>Коэффициент вариации цены, %</w:t>
            </w:r>
          </w:p>
        </w:tc>
      </w:tr>
      <w:tr w:rsidR="00C66D08" w:rsidRPr="00593230" w14:paraId="1E4F4CAA" w14:textId="77777777" w:rsidTr="00623AAF">
        <w:trPr>
          <w:trHeight w:val="275"/>
        </w:trPr>
        <w:tc>
          <w:tcPr>
            <w:tcW w:w="596" w:type="dxa"/>
            <w:vMerge/>
            <w:vAlign w:val="center"/>
          </w:tcPr>
          <w:p w14:paraId="3D91B931" w14:textId="77777777" w:rsidR="00C66D08" w:rsidRPr="00593230" w:rsidRDefault="00C66D08" w:rsidP="00623AAF">
            <w:pPr>
              <w:autoSpaceDE w:val="0"/>
              <w:autoSpaceDN w:val="0"/>
              <w:adjustRightInd w:val="0"/>
              <w:spacing w:after="0"/>
              <w:ind w:firstLine="0"/>
              <w:jc w:val="center"/>
              <w:rPr>
                <w:sz w:val="22"/>
                <w:szCs w:val="22"/>
              </w:rPr>
            </w:pPr>
          </w:p>
        </w:tc>
        <w:tc>
          <w:tcPr>
            <w:tcW w:w="6379" w:type="dxa"/>
            <w:vMerge/>
            <w:vAlign w:val="center"/>
          </w:tcPr>
          <w:p w14:paraId="1A7A6345" w14:textId="77777777" w:rsidR="00C66D08" w:rsidRPr="00593230" w:rsidRDefault="00C66D08" w:rsidP="00623AAF">
            <w:pPr>
              <w:autoSpaceDE w:val="0"/>
              <w:autoSpaceDN w:val="0"/>
              <w:adjustRightInd w:val="0"/>
              <w:spacing w:after="0"/>
              <w:ind w:firstLine="0"/>
              <w:jc w:val="center"/>
              <w:rPr>
                <w:sz w:val="22"/>
                <w:szCs w:val="22"/>
              </w:rPr>
            </w:pPr>
          </w:p>
        </w:tc>
        <w:tc>
          <w:tcPr>
            <w:tcW w:w="808" w:type="dxa"/>
            <w:vMerge/>
            <w:vAlign w:val="center"/>
          </w:tcPr>
          <w:p w14:paraId="643F1911" w14:textId="77777777" w:rsidR="00C66D08" w:rsidRPr="00593230" w:rsidRDefault="00C66D08" w:rsidP="00623AAF">
            <w:pPr>
              <w:autoSpaceDE w:val="0"/>
              <w:autoSpaceDN w:val="0"/>
              <w:adjustRightInd w:val="0"/>
              <w:spacing w:after="0"/>
              <w:ind w:firstLine="0"/>
              <w:jc w:val="center"/>
              <w:rPr>
                <w:sz w:val="22"/>
                <w:szCs w:val="22"/>
              </w:rPr>
            </w:pPr>
          </w:p>
        </w:tc>
        <w:tc>
          <w:tcPr>
            <w:tcW w:w="1318" w:type="dxa"/>
            <w:vMerge/>
            <w:vAlign w:val="center"/>
          </w:tcPr>
          <w:p w14:paraId="63B19A8F" w14:textId="77777777" w:rsidR="00C66D08" w:rsidRPr="00593230" w:rsidRDefault="00C66D08" w:rsidP="00623AAF">
            <w:pPr>
              <w:autoSpaceDE w:val="0"/>
              <w:autoSpaceDN w:val="0"/>
              <w:adjustRightInd w:val="0"/>
              <w:spacing w:after="0"/>
              <w:ind w:firstLine="0"/>
              <w:jc w:val="center"/>
              <w:rPr>
                <w:sz w:val="22"/>
                <w:szCs w:val="22"/>
              </w:rPr>
            </w:pPr>
          </w:p>
        </w:tc>
        <w:tc>
          <w:tcPr>
            <w:tcW w:w="2126" w:type="dxa"/>
            <w:vAlign w:val="center"/>
          </w:tcPr>
          <w:p w14:paraId="2F8343AE" w14:textId="77777777" w:rsidR="00C66D08" w:rsidRPr="00593230" w:rsidRDefault="00C66D08" w:rsidP="00623AAF">
            <w:pPr>
              <w:autoSpaceDE w:val="0"/>
              <w:autoSpaceDN w:val="0"/>
              <w:adjustRightInd w:val="0"/>
              <w:spacing w:after="0"/>
              <w:ind w:firstLine="0"/>
              <w:jc w:val="center"/>
              <w:rPr>
                <w:sz w:val="22"/>
                <w:szCs w:val="22"/>
              </w:rPr>
            </w:pPr>
            <w:r w:rsidRPr="00593230">
              <w:rPr>
                <w:sz w:val="22"/>
                <w:szCs w:val="22"/>
              </w:rPr>
              <w:t>Предложение №1</w:t>
            </w:r>
          </w:p>
          <w:p w14:paraId="718BA80A" w14:textId="77777777" w:rsidR="00C66D08" w:rsidRPr="00593230" w:rsidRDefault="00C66D08" w:rsidP="005806F8">
            <w:pPr>
              <w:autoSpaceDE w:val="0"/>
              <w:autoSpaceDN w:val="0"/>
              <w:adjustRightInd w:val="0"/>
              <w:spacing w:after="0"/>
              <w:jc w:val="center"/>
              <w:rPr>
                <w:sz w:val="22"/>
                <w:szCs w:val="22"/>
              </w:rPr>
            </w:pPr>
          </w:p>
        </w:tc>
        <w:tc>
          <w:tcPr>
            <w:tcW w:w="2127" w:type="dxa"/>
            <w:vMerge/>
            <w:vAlign w:val="center"/>
          </w:tcPr>
          <w:p w14:paraId="15BA8750" w14:textId="77777777" w:rsidR="00C66D08" w:rsidRPr="00593230" w:rsidRDefault="00C66D08" w:rsidP="00623AAF">
            <w:pPr>
              <w:autoSpaceDE w:val="0"/>
              <w:autoSpaceDN w:val="0"/>
              <w:adjustRightInd w:val="0"/>
              <w:spacing w:after="0"/>
              <w:ind w:firstLine="0"/>
              <w:rPr>
                <w:sz w:val="22"/>
                <w:szCs w:val="22"/>
              </w:rPr>
            </w:pPr>
          </w:p>
        </w:tc>
        <w:tc>
          <w:tcPr>
            <w:tcW w:w="1417" w:type="dxa"/>
            <w:vMerge/>
            <w:vAlign w:val="center"/>
          </w:tcPr>
          <w:p w14:paraId="2FE5CF52" w14:textId="77777777" w:rsidR="00C66D08" w:rsidRPr="00593230" w:rsidRDefault="00C66D08" w:rsidP="00623AAF">
            <w:pPr>
              <w:autoSpaceDE w:val="0"/>
              <w:autoSpaceDN w:val="0"/>
              <w:adjustRightInd w:val="0"/>
              <w:spacing w:after="0"/>
              <w:ind w:firstLine="0"/>
              <w:rPr>
                <w:sz w:val="22"/>
                <w:szCs w:val="22"/>
              </w:rPr>
            </w:pPr>
          </w:p>
        </w:tc>
      </w:tr>
      <w:tr w:rsidR="00C66D08" w:rsidRPr="00593230" w14:paraId="63BDB4A4" w14:textId="77777777" w:rsidTr="00623AAF">
        <w:trPr>
          <w:trHeight w:val="20"/>
        </w:trPr>
        <w:tc>
          <w:tcPr>
            <w:tcW w:w="596" w:type="dxa"/>
            <w:vAlign w:val="center"/>
          </w:tcPr>
          <w:p w14:paraId="633CE15C" w14:textId="77777777" w:rsidR="00C66D08" w:rsidRPr="00593230" w:rsidRDefault="00C66D08" w:rsidP="00623AAF">
            <w:pPr>
              <w:autoSpaceDE w:val="0"/>
              <w:autoSpaceDN w:val="0"/>
              <w:adjustRightInd w:val="0"/>
              <w:spacing w:after="0"/>
              <w:ind w:firstLine="0"/>
              <w:jc w:val="center"/>
              <w:rPr>
                <w:sz w:val="22"/>
                <w:szCs w:val="22"/>
              </w:rPr>
            </w:pPr>
            <w:r>
              <w:rPr>
                <w:sz w:val="22"/>
                <w:szCs w:val="22"/>
              </w:rPr>
              <w:t>1</w:t>
            </w:r>
          </w:p>
        </w:tc>
        <w:tc>
          <w:tcPr>
            <w:tcW w:w="6379" w:type="dxa"/>
            <w:tcBorders>
              <w:top w:val="single" w:sz="4" w:space="0" w:color="auto"/>
              <w:left w:val="single" w:sz="4" w:space="0" w:color="auto"/>
              <w:bottom w:val="single" w:sz="4" w:space="0" w:color="auto"/>
              <w:right w:val="single" w:sz="4" w:space="0" w:color="auto"/>
            </w:tcBorders>
            <w:vAlign w:val="center"/>
          </w:tcPr>
          <w:p w14:paraId="319E6AD4" w14:textId="32D64DD2" w:rsidR="00C66D08" w:rsidRPr="00593230" w:rsidRDefault="00101A8F" w:rsidP="00623AAF">
            <w:pPr>
              <w:tabs>
                <w:tab w:val="left" w:pos="567"/>
              </w:tabs>
              <w:spacing w:after="0"/>
              <w:ind w:firstLine="0"/>
              <w:jc w:val="left"/>
              <w:rPr>
                <w:bCs/>
                <w:sz w:val="22"/>
                <w:szCs w:val="22"/>
                <w:highlight w:val="yellow"/>
              </w:rPr>
            </w:pPr>
            <w:r w:rsidRPr="00101A8F">
              <w:rPr>
                <w:bCs/>
                <w:sz w:val="22"/>
                <w:szCs w:val="22"/>
              </w:rPr>
              <w:t>Приобретение по договору поставки полиграфической продукции, новой, не бывших в употреблении</w:t>
            </w:r>
          </w:p>
        </w:tc>
        <w:tc>
          <w:tcPr>
            <w:tcW w:w="808" w:type="dxa"/>
            <w:vAlign w:val="center"/>
          </w:tcPr>
          <w:p w14:paraId="257509C7" w14:textId="05A01527" w:rsidR="00C66D08" w:rsidRPr="003B74AA" w:rsidRDefault="005806F8" w:rsidP="00623AAF">
            <w:pPr>
              <w:autoSpaceDE w:val="0"/>
              <w:autoSpaceDN w:val="0"/>
              <w:adjustRightInd w:val="0"/>
              <w:spacing w:after="0"/>
              <w:ind w:firstLine="0"/>
              <w:jc w:val="center"/>
              <w:rPr>
                <w:sz w:val="22"/>
                <w:szCs w:val="22"/>
              </w:rPr>
            </w:pPr>
            <w:proofErr w:type="spellStart"/>
            <w:r>
              <w:rPr>
                <w:bCs/>
                <w:sz w:val="22"/>
                <w:szCs w:val="22"/>
              </w:rPr>
              <w:t>усл</w:t>
            </w:r>
            <w:proofErr w:type="spellEnd"/>
            <w:r>
              <w:rPr>
                <w:bCs/>
                <w:sz w:val="22"/>
                <w:szCs w:val="22"/>
              </w:rPr>
              <w:t>. шт.</w:t>
            </w:r>
          </w:p>
        </w:tc>
        <w:tc>
          <w:tcPr>
            <w:tcW w:w="1318" w:type="dxa"/>
            <w:vAlign w:val="center"/>
          </w:tcPr>
          <w:p w14:paraId="1604EB11" w14:textId="03FFB07C" w:rsidR="00C66D08" w:rsidRPr="00593230" w:rsidRDefault="005806F8" w:rsidP="00623AAF">
            <w:pPr>
              <w:autoSpaceDE w:val="0"/>
              <w:autoSpaceDN w:val="0"/>
              <w:adjustRightInd w:val="0"/>
              <w:spacing w:after="0"/>
              <w:ind w:firstLine="0"/>
              <w:jc w:val="center"/>
              <w:rPr>
                <w:sz w:val="22"/>
                <w:szCs w:val="22"/>
                <w:highlight w:val="yellow"/>
              </w:rPr>
            </w:pPr>
            <w:r w:rsidRPr="005806F8">
              <w:rPr>
                <w:sz w:val="22"/>
                <w:szCs w:val="22"/>
              </w:rPr>
              <w:t>1</w:t>
            </w:r>
          </w:p>
        </w:tc>
        <w:tc>
          <w:tcPr>
            <w:tcW w:w="2126" w:type="dxa"/>
            <w:vAlign w:val="center"/>
          </w:tcPr>
          <w:p w14:paraId="55BAA17F" w14:textId="405AC3F5" w:rsidR="00C66D08" w:rsidRPr="003B74AA" w:rsidRDefault="00FC620A" w:rsidP="00623AAF">
            <w:pPr>
              <w:autoSpaceDE w:val="0"/>
              <w:autoSpaceDN w:val="0"/>
              <w:adjustRightInd w:val="0"/>
              <w:spacing w:after="0"/>
              <w:ind w:firstLine="0"/>
              <w:jc w:val="center"/>
              <w:rPr>
                <w:sz w:val="22"/>
                <w:szCs w:val="22"/>
              </w:rPr>
            </w:pPr>
            <w:r>
              <w:rPr>
                <w:sz w:val="22"/>
                <w:szCs w:val="22"/>
              </w:rPr>
              <w:t>501 205,75</w:t>
            </w:r>
          </w:p>
        </w:tc>
        <w:tc>
          <w:tcPr>
            <w:tcW w:w="2127" w:type="dxa"/>
            <w:vAlign w:val="center"/>
          </w:tcPr>
          <w:p w14:paraId="73D2796C" w14:textId="751C62F9" w:rsidR="00C66D08" w:rsidRPr="003B74AA" w:rsidRDefault="00FC620A" w:rsidP="00623AAF">
            <w:pPr>
              <w:autoSpaceDE w:val="0"/>
              <w:autoSpaceDN w:val="0"/>
              <w:adjustRightInd w:val="0"/>
              <w:spacing w:after="0"/>
              <w:ind w:firstLine="0"/>
              <w:jc w:val="center"/>
              <w:rPr>
                <w:sz w:val="22"/>
                <w:szCs w:val="22"/>
              </w:rPr>
            </w:pPr>
            <w:r>
              <w:rPr>
                <w:sz w:val="22"/>
                <w:szCs w:val="22"/>
              </w:rPr>
              <w:t>501 205,75</w:t>
            </w:r>
          </w:p>
        </w:tc>
        <w:tc>
          <w:tcPr>
            <w:tcW w:w="1417" w:type="dxa"/>
            <w:vAlign w:val="center"/>
          </w:tcPr>
          <w:p w14:paraId="6C8920D6" w14:textId="77777777" w:rsidR="00C66D08" w:rsidRPr="003B74AA" w:rsidRDefault="00C66D08" w:rsidP="00623AAF">
            <w:pPr>
              <w:autoSpaceDE w:val="0"/>
              <w:autoSpaceDN w:val="0"/>
              <w:adjustRightInd w:val="0"/>
              <w:spacing w:after="0"/>
              <w:ind w:firstLine="0"/>
              <w:jc w:val="center"/>
              <w:rPr>
                <w:sz w:val="22"/>
                <w:szCs w:val="22"/>
              </w:rPr>
            </w:pPr>
            <w:r>
              <w:rPr>
                <w:sz w:val="22"/>
                <w:szCs w:val="22"/>
              </w:rPr>
              <w:t>-</w:t>
            </w:r>
          </w:p>
        </w:tc>
      </w:tr>
      <w:tr w:rsidR="00C66D08" w:rsidRPr="00593230" w14:paraId="1041D353" w14:textId="77777777" w:rsidTr="00623AAF">
        <w:trPr>
          <w:trHeight w:val="20"/>
        </w:trPr>
        <w:tc>
          <w:tcPr>
            <w:tcW w:w="11227" w:type="dxa"/>
            <w:gridSpan w:val="5"/>
            <w:vAlign w:val="center"/>
          </w:tcPr>
          <w:p w14:paraId="1D7CDEE3" w14:textId="5E748331" w:rsidR="00C66D08" w:rsidRPr="003B74AA" w:rsidRDefault="00C66D08" w:rsidP="00623AAF">
            <w:pPr>
              <w:autoSpaceDE w:val="0"/>
              <w:autoSpaceDN w:val="0"/>
              <w:adjustRightInd w:val="0"/>
              <w:spacing w:after="0"/>
              <w:jc w:val="right"/>
              <w:rPr>
                <w:sz w:val="22"/>
                <w:szCs w:val="22"/>
              </w:rPr>
            </w:pPr>
          </w:p>
        </w:tc>
        <w:tc>
          <w:tcPr>
            <w:tcW w:w="2127" w:type="dxa"/>
            <w:vAlign w:val="center"/>
          </w:tcPr>
          <w:p w14:paraId="5A7F6C2D" w14:textId="06AE0EA5" w:rsidR="00C66D08" w:rsidRDefault="00C66D08" w:rsidP="00623AAF">
            <w:pPr>
              <w:autoSpaceDE w:val="0"/>
              <w:autoSpaceDN w:val="0"/>
              <w:adjustRightInd w:val="0"/>
              <w:spacing w:after="0"/>
              <w:ind w:firstLine="0"/>
              <w:jc w:val="center"/>
              <w:rPr>
                <w:sz w:val="22"/>
                <w:szCs w:val="22"/>
              </w:rPr>
            </w:pPr>
          </w:p>
        </w:tc>
        <w:tc>
          <w:tcPr>
            <w:tcW w:w="1417" w:type="dxa"/>
            <w:vAlign w:val="center"/>
          </w:tcPr>
          <w:p w14:paraId="6565DFA6" w14:textId="77777777" w:rsidR="00C66D08" w:rsidRPr="003B74AA" w:rsidRDefault="00C66D08" w:rsidP="00623AAF">
            <w:pPr>
              <w:autoSpaceDE w:val="0"/>
              <w:autoSpaceDN w:val="0"/>
              <w:adjustRightInd w:val="0"/>
              <w:spacing w:after="0"/>
              <w:jc w:val="center"/>
              <w:rPr>
                <w:sz w:val="22"/>
                <w:szCs w:val="22"/>
              </w:rPr>
            </w:pPr>
          </w:p>
        </w:tc>
      </w:tr>
    </w:tbl>
    <w:p w14:paraId="4854DFD5" w14:textId="77777777" w:rsidR="00C66D08" w:rsidRPr="00747C3E" w:rsidRDefault="00C66D08" w:rsidP="00C66D08">
      <w:pPr>
        <w:widowControl w:val="0"/>
        <w:shd w:val="clear" w:color="auto" w:fill="FFFFFF"/>
        <w:autoSpaceDE w:val="0"/>
        <w:autoSpaceDN w:val="0"/>
        <w:adjustRightInd w:val="0"/>
        <w:spacing w:after="0"/>
        <w:rPr>
          <w:b/>
          <w:bCs/>
          <w:sz w:val="22"/>
          <w:szCs w:val="22"/>
        </w:rPr>
      </w:pPr>
    </w:p>
    <w:p w14:paraId="7B1BCF8F" w14:textId="0BB11416" w:rsidR="00C66D08" w:rsidRPr="00747C3E" w:rsidRDefault="00C66D08" w:rsidP="00C66D08">
      <w:pPr>
        <w:widowControl w:val="0"/>
        <w:shd w:val="clear" w:color="auto" w:fill="FFFFFF"/>
        <w:autoSpaceDE w:val="0"/>
        <w:autoSpaceDN w:val="0"/>
        <w:adjustRightInd w:val="0"/>
        <w:spacing w:after="0"/>
        <w:rPr>
          <w:b/>
          <w:bCs/>
          <w:sz w:val="22"/>
          <w:szCs w:val="22"/>
        </w:rPr>
      </w:pPr>
      <w:r w:rsidRPr="00747C3E">
        <w:rPr>
          <w:b/>
          <w:bCs/>
          <w:sz w:val="22"/>
          <w:szCs w:val="22"/>
        </w:rPr>
        <w:t xml:space="preserve">Начальная максимальная цена договора составляет: </w:t>
      </w:r>
      <w:r w:rsidR="00FC620A" w:rsidRPr="00FC620A">
        <w:rPr>
          <w:b/>
          <w:bCs/>
          <w:sz w:val="22"/>
          <w:szCs w:val="22"/>
        </w:rPr>
        <w:t>501 205,75</w:t>
      </w:r>
      <w:r w:rsidR="00FC620A">
        <w:rPr>
          <w:b/>
          <w:bCs/>
          <w:sz w:val="22"/>
          <w:szCs w:val="22"/>
        </w:rPr>
        <w:t xml:space="preserve"> </w:t>
      </w:r>
      <w:r w:rsidRPr="00747C3E">
        <w:rPr>
          <w:b/>
          <w:bCs/>
          <w:sz w:val="22"/>
          <w:szCs w:val="22"/>
        </w:rPr>
        <w:t>руб. без учета НДС.</w:t>
      </w:r>
    </w:p>
    <w:p w14:paraId="7A44B21C" w14:textId="77777777" w:rsidR="00C66D08" w:rsidRDefault="00C66D08" w:rsidP="0020135A">
      <w:pPr>
        <w:widowControl w:val="0"/>
        <w:shd w:val="clear" w:color="auto" w:fill="FFFFFF"/>
        <w:autoSpaceDE w:val="0"/>
        <w:autoSpaceDN w:val="0"/>
        <w:adjustRightInd w:val="0"/>
        <w:spacing w:after="0"/>
        <w:jc w:val="center"/>
        <w:rPr>
          <w:b/>
          <w:sz w:val="22"/>
          <w:szCs w:val="22"/>
        </w:rPr>
      </w:pPr>
    </w:p>
    <w:p w14:paraId="51D07E3C" w14:textId="77777777" w:rsidR="00C66D08" w:rsidRPr="00AE4464" w:rsidRDefault="00C66D08" w:rsidP="00C66D08">
      <w:pPr>
        <w:widowControl w:val="0"/>
        <w:shd w:val="clear" w:color="auto" w:fill="FFFFFF"/>
        <w:autoSpaceDE w:val="0"/>
        <w:autoSpaceDN w:val="0"/>
        <w:adjustRightInd w:val="0"/>
        <w:spacing w:after="0"/>
        <w:rPr>
          <w:bCs/>
          <w:sz w:val="22"/>
          <w:szCs w:val="22"/>
        </w:rPr>
      </w:pPr>
      <w:r w:rsidRPr="00AE4464">
        <w:rPr>
          <w:bCs/>
          <w:sz w:val="22"/>
          <w:szCs w:val="22"/>
        </w:rPr>
        <w:t>Расчет НМЦД был произведен по формуле:</w:t>
      </w:r>
    </w:p>
    <w:p w14:paraId="4687B5FD" w14:textId="77777777" w:rsidR="00C66D08" w:rsidRPr="00AE4464" w:rsidRDefault="00C66D08" w:rsidP="00C66D08">
      <w:pPr>
        <w:widowControl w:val="0"/>
        <w:shd w:val="clear" w:color="auto" w:fill="FFFFFF"/>
        <w:autoSpaceDE w:val="0"/>
        <w:autoSpaceDN w:val="0"/>
        <w:adjustRightInd w:val="0"/>
        <w:spacing w:after="0"/>
        <w:rPr>
          <w:bCs/>
          <w:sz w:val="22"/>
          <w:szCs w:val="22"/>
        </w:rPr>
      </w:pPr>
      <w:r w:rsidRPr="00AE4464">
        <w:rPr>
          <w:noProof/>
          <w:sz w:val="22"/>
          <w:szCs w:val="22"/>
        </w:rPr>
        <w:drawing>
          <wp:inline distT="0" distB="0" distL="0" distR="0" wp14:anchorId="428779D3" wp14:editId="62597A74">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6"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5F5D7DDB" w14:textId="77777777" w:rsidR="00C66D08" w:rsidRPr="00AE4464" w:rsidRDefault="00C66D08" w:rsidP="00C66D08">
      <w:pPr>
        <w:widowControl w:val="0"/>
        <w:shd w:val="clear" w:color="auto" w:fill="FFFFFF"/>
        <w:autoSpaceDE w:val="0"/>
        <w:autoSpaceDN w:val="0"/>
        <w:adjustRightInd w:val="0"/>
        <w:spacing w:after="0"/>
        <w:rPr>
          <w:bCs/>
          <w:sz w:val="22"/>
          <w:szCs w:val="22"/>
        </w:rPr>
      </w:pPr>
      <w:r w:rsidRPr="00AE4464">
        <w:rPr>
          <w:bCs/>
          <w:sz w:val="22"/>
          <w:szCs w:val="22"/>
        </w:rPr>
        <w:t>Где</w:t>
      </w:r>
    </w:p>
    <w:p w14:paraId="20B21752" w14:textId="77777777" w:rsidR="00C66D08" w:rsidRPr="00AE4464" w:rsidRDefault="00C66D08" w:rsidP="00C66D08">
      <w:pPr>
        <w:widowControl w:val="0"/>
        <w:shd w:val="clear" w:color="auto" w:fill="FFFFFF"/>
        <w:autoSpaceDE w:val="0"/>
        <w:autoSpaceDN w:val="0"/>
        <w:adjustRightInd w:val="0"/>
        <w:spacing w:after="0"/>
        <w:rPr>
          <w:bCs/>
          <w:sz w:val="22"/>
          <w:szCs w:val="22"/>
        </w:rPr>
      </w:pPr>
      <w:r w:rsidRPr="00AE4464">
        <w:rPr>
          <w:bCs/>
          <w:sz w:val="22"/>
          <w:szCs w:val="22"/>
          <w:lang w:val="en-US"/>
        </w:rPr>
        <w:t>v</w:t>
      </w:r>
      <w:r w:rsidRPr="00AE4464">
        <w:rPr>
          <w:bCs/>
          <w:sz w:val="22"/>
          <w:szCs w:val="22"/>
        </w:rPr>
        <w:t xml:space="preserve"> – количество (объем) закупаемого товара (работы, услуги).</w:t>
      </w:r>
    </w:p>
    <w:p w14:paraId="6B3579AE" w14:textId="77777777" w:rsidR="00C66D08" w:rsidRPr="00AE4464" w:rsidRDefault="00C66D08" w:rsidP="00C66D08">
      <w:pPr>
        <w:widowControl w:val="0"/>
        <w:shd w:val="clear" w:color="auto" w:fill="FFFFFF"/>
        <w:autoSpaceDE w:val="0"/>
        <w:autoSpaceDN w:val="0"/>
        <w:adjustRightInd w:val="0"/>
        <w:spacing w:after="0"/>
        <w:rPr>
          <w:bCs/>
          <w:sz w:val="22"/>
          <w:szCs w:val="22"/>
        </w:rPr>
      </w:pPr>
      <w:r w:rsidRPr="00AE4464">
        <w:rPr>
          <w:bCs/>
          <w:sz w:val="22"/>
          <w:szCs w:val="22"/>
          <w:lang w:val="en-US"/>
        </w:rPr>
        <w:t>n</w:t>
      </w:r>
      <w:r w:rsidRPr="00AE4464">
        <w:rPr>
          <w:bCs/>
          <w:sz w:val="22"/>
          <w:szCs w:val="22"/>
        </w:rPr>
        <w:t xml:space="preserve"> – количество значений, используемых в расчете.</w:t>
      </w:r>
    </w:p>
    <w:p w14:paraId="7D8A00B1" w14:textId="77777777" w:rsidR="00C66D08" w:rsidRPr="00AE4464" w:rsidRDefault="00C66D08" w:rsidP="00C66D08">
      <w:pPr>
        <w:widowControl w:val="0"/>
        <w:shd w:val="clear" w:color="auto" w:fill="FFFFFF"/>
        <w:autoSpaceDE w:val="0"/>
        <w:autoSpaceDN w:val="0"/>
        <w:adjustRightInd w:val="0"/>
        <w:spacing w:after="0"/>
        <w:rPr>
          <w:bCs/>
          <w:sz w:val="22"/>
          <w:szCs w:val="22"/>
        </w:rPr>
      </w:pPr>
      <w:proofErr w:type="spellStart"/>
      <w:r w:rsidRPr="00AE4464">
        <w:rPr>
          <w:bCs/>
          <w:sz w:val="22"/>
          <w:szCs w:val="22"/>
          <w:lang w:val="en-US"/>
        </w:rPr>
        <w:t>i</w:t>
      </w:r>
      <w:proofErr w:type="spellEnd"/>
      <w:r w:rsidRPr="00AE4464">
        <w:rPr>
          <w:bCs/>
          <w:sz w:val="22"/>
          <w:szCs w:val="22"/>
        </w:rPr>
        <w:t xml:space="preserve"> – номер источника ценовой информации.</w:t>
      </w:r>
    </w:p>
    <w:p w14:paraId="32498980" w14:textId="77777777" w:rsidR="00C66D08" w:rsidRDefault="00C66D08" w:rsidP="00C66D08">
      <w:pPr>
        <w:widowControl w:val="0"/>
        <w:shd w:val="clear" w:color="auto" w:fill="FFFFFF"/>
        <w:autoSpaceDE w:val="0"/>
        <w:autoSpaceDN w:val="0"/>
        <w:adjustRightInd w:val="0"/>
        <w:spacing w:after="0"/>
        <w:rPr>
          <w:bCs/>
          <w:sz w:val="22"/>
          <w:szCs w:val="22"/>
        </w:rPr>
      </w:pPr>
      <w:r w:rsidRPr="00AE4464">
        <w:rPr>
          <w:bCs/>
          <w:sz w:val="22"/>
          <w:szCs w:val="22"/>
        </w:rPr>
        <w:t>ц</w:t>
      </w:r>
      <w:proofErr w:type="spellStart"/>
      <w:r w:rsidRPr="00AE4464">
        <w:rPr>
          <w:bCs/>
          <w:sz w:val="22"/>
          <w:szCs w:val="22"/>
          <w:vertAlign w:val="subscript"/>
          <w:lang w:val="en-US"/>
        </w:rPr>
        <w:t>i</w:t>
      </w:r>
      <w:proofErr w:type="spellEnd"/>
      <w:r w:rsidRPr="00AE4464">
        <w:rPr>
          <w:bCs/>
          <w:sz w:val="22"/>
          <w:szCs w:val="22"/>
        </w:rPr>
        <w:t xml:space="preserve"> – цена единицы товара (работы, услуги), предоставленная в источнике с номером </w:t>
      </w:r>
      <w:proofErr w:type="spellStart"/>
      <w:r w:rsidRPr="00AE4464">
        <w:rPr>
          <w:bCs/>
          <w:sz w:val="22"/>
          <w:szCs w:val="22"/>
          <w:lang w:val="en-US"/>
        </w:rPr>
        <w:t>i</w:t>
      </w:r>
      <w:proofErr w:type="spellEnd"/>
      <w:r w:rsidRPr="00AE4464">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4A2CCF70" w14:textId="77777777" w:rsidR="00C66D08" w:rsidRDefault="00C66D08" w:rsidP="00C66D08">
      <w:pPr>
        <w:widowControl w:val="0"/>
        <w:shd w:val="clear" w:color="auto" w:fill="FFFFFF"/>
        <w:autoSpaceDE w:val="0"/>
        <w:autoSpaceDN w:val="0"/>
        <w:adjustRightInd w:val="0"/>
        <w:spacing w:after="0"/>
        <w:rPr>
          <w:bCs/>
          <w:sz w:val="22"/>
          <w:szCs w:val="22"/>
        </w:rPr>
      </w:pPr>
    </w:p>
    <w:tbl>
      <w:tblPr>
        <w:tblW w:w="0" w:type="auto"/>
        <w:tblLook w:val="00A0" w:firstRow="1" w:lastRow="0" w:firstColumn="1" w:lastColumn="0" w:noHBand="0" w:noVBand="0"/>
      </w:tblPr>
      <w:tblGrid>
        <w:gridCol w:w="9606"/>
        <w:gridCol w:w="4168"/>
      </w:tblGrid>
      <w:tr w:rsidR="005806F8" w:rsidRPr="00470051" w14:paraId="610B2228" w14:textId="77777777" w:rsidTr="005806F8">
        <w:tc>
          <w:tcPr>
            <w:tcW w:w="9606" w:type="dxa"/>
          </w:tcPr>
          <w:p w14:paraId="21C27A2F" w14:textId="77777777" w:rsidR="005806F8" w:rsidRPr="005806F8" w:rsidRDefault="005806F8" w:rsidP="005806F8">
            <w:pPr>
              <w:widowControl w:val="0"/>
              <w:autoSpaceDE w:val="0"/>
              <w:autoSpaceDN w:val="0"/>
              <w:adjustRightInd w:val="0"/>
              <w:spacing w:after="0"/>
              <w:rPr>
                <w:b/>
                <w:bCs/>
                <w:sz w:val="22"/>
                <w:szCs w:val="22"/>
              </w:rPr>
            </w:pPr>
            <w:r w:rsidRPr="005806F8">
              <w:rPr>
                <w:b/>
                <w:bCs/>
                <w:sz w:val="22"/>
                <w:szCs w:val="22"/>
              </w:rPr>
              <w:t xml:space="preserve">Документ подготовил: Руководитель КСО  </w:t>
            </w:r>
          </w:p>
          <w:p w14:paraId="3CD62D9F" w14:textId="77777777" w:rsidR="005806F8" w:rsidRPr="005806F8" w:rsidRDefault="005806F8" w:rsidP="003D1A2C">
            <w:pPr>
              <w:widowControl w:val="0"/>
              <w:autoSpaceDE w:val="0"/>
              <w:autoSpaceDN w:val="0"/>
              <w:adjustRightInd w:val="0"/>
              <w:spacing w:after="0"/>
              <w:rPr>
                <w:b/>
                <w:bCs/>
                <w:sz w:val="22"/>
                <w:szCs w:val="22"/>
              </w:rPr>
            </w:pPr>
            <w:r w:rsidRPr="005806F8">
              <w:rPr>
                <w:b/>
                <w:bCs/>
                <w:sz w:val="22"/>
                <w:szCs w:val="22"/>
              </w:rPr>
              <w:t xml:space="preserve">АО «Аэропорт Сургут» </w:t>
            </w:r>
          </w:p>
        </w:tc>
        <w:tc>
          <w:tcPr>
            <w:tcW w:w="4168" w:type="dxa"/>
          </w:tcPr>
          <w:p w14:paraId="7FA110B6" w14:textId="77777777" w:rsidR="005806F8" w:rsidRPr="005806F8" w:rsidRDefault="005806F8" w:rsidP="003D1A2C">
            <w:pPr>
              <w:widowControl w:val="0"/>
              <w:autoSpaceDE w:val="0"/>
              <w:autoSpaceDN w:val="0"/>
              <w:adjustRightInd w:val="0"/>
              <w:spacing w:after="0"/>
              <w:rPr>
                <w:b/>
                <w:bCs/>
                <w:sz w:val="22"/>
                <w:szCs w:val="22"/>
              </w:rPr>
            </w:pPr>
            <w:r w:rsidRPr="005806F8">
              <w:rPr>
                <w:b/>
                <w:bCs/>
                <w:sz w:val="22"/>
                <w:szCs w:val="22"/>
              </w:rPr>
              <w:t xml:space="preserve">Н.Р. Шевченко </w:t>
            </w:r>
          </w:p>
        </w:tc>
      </w:tr>
      <w:tr w:rsidR="00C66D08" w:rsidRPr="00AE4464" w14:paraId="4984AA03" w14:textId="77777777" w:rsidTr="00623AAF">
        <w:tc>
          <w:tcPr>
            <w:tcW w:w="9606" w:type="dxa"/>
          </w:tcPr>
          <w:p w14:paraId="6D7D820E" w14:textId="77777777" w:rsidR="00C66D08" w:rsidRPr="00AE4464" w:rsidRDefault="00C66D08" w:rsidP="00623AAF">
            <w:pPr>
              <w:widowControl w:val="0"/>
              <w:autoSpaceDE w:val="0"/>
              <w:autoSpaceDN w:val="0"/>
              <w:adjustRightInd w:val="0"/>
              <w:spacing w:after="0"/>
              <w:rPr>
                <w:b/>
                <w:bCs/>
                <w:sz w:val="22"/>
                <w:szCs w:val="22"/>
              </w:rPr>
            </w:pPr>
          </w:p>
        </w:tc>
        <w:tc>
          <w:tcPr>
            <w:tcW w:w="4168" w:type="dxa"/>
          </w:tcPr>
          <w:p w14:paraId="02F34402" w14:textId="77777777" w:rsidR="00C66D08" w:rsidRPr="00AE4464" w:rsidRDefault="00C66D08" w:rsidP="00623AAF">
            <w:pPr>
              <w:widowControl w:val="0"/>
              <w:autoSpaceDE w:val="0"/>
              <w:autoSpaceDN w:val="0"/>
              <w:adjustRightInd w:val="0"/>
              <w:spacing w:after="0"/>
              <w:rPr>
                <w:b/>
                <w:bCs/>
                <w:sz w:val="22"/>
                <w:szCs w:val="22"/>
              </w:rPr>
            </w:pPr>
          </w:p>
        </w:tc>
      </w:tr>
    </w:tbl>
    <w:p w14:paraId="017B1228" w14:textId="77777777" w:rsidR="00C66D08" w:rsidRPr="00AE4464" w:rsidRDefault="00C66D08" w:rsidP="00C66D08">
      <w:pPr>
        <w:rPr>
          <w:b/>
          <w:color w:val="FF0000"/>
          <w:sz w:val="22"/>
          <w:szCs w:val="22"/>
          <w:u w:val="single"/>
        </w:rPr>
      </w:pPr>
      <w:r w:rsidRPr="00AE4464">
        <w:rPr>
          <w:b/>
          <w:color w:val="FF0000"/>
          <w:sz w:val="22"/>
          <w:szCs w:val="22"/>
          <w:u w:val="single"/>
        </w:rPr>
        <w:t>Примечание:</w:t>
      </w:r>
    </w:p>
    <w:p w14:paraId="69744393" w14:textId="77777777" w:rsidR="00C66D08" w:rsidRPr="00AE4464" w:rsidRDefault="00C66D08" w:rsidP="00C66D08">
      <w:pPr>
        <w:rPr>
          <w:sz w:val="22"/>
          <w:szCs w:val="22"/>
          <w:u w:val="single"/>
        </w:rPr>
      </w:pPr>
      <w:r w:rsidRPr="00AE4464">
        <w:rPr>
          <w:sz w:val="22"/>
          <w:szCs w:val="22"/>
        </w:rPr>
        <w:t>Однородность совокупности значений выявленных цен - коэффициент вариации не превышает 33%.</w:t>
      </w:r>
    </w:p>
    <w:p w14:paraId="2C513D57" w14:textId="77777777" w:rsidR="00C66D08" w:rsidRPr="00AE4464" w:rsidRDefault="00C66D08" w:rsidP="00C66D08">
      <w:pPr>
        <w:widowControl w:val="0"/>
        <w:autoSpaceDE w:val="0"/>
        <w:autoSpaceDN w:val="0"/>
        <w:adjustRightInd w:val="0"/>
        <w:spacing w:after="0"/>
        <w:ind w:firstLine="540"/>
        <w:rPr>
          <w:sz w:val="22"/>
          <w:szCs w:val="22"/>
        </w:rPr>
      </w:pPr>
      <w:r w:rsidRPr="00AE4464">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43AAF6DE" w14:textId="77777777" w:rsidR="00C66D08" w:rsidRPr="00AE4464" w:rsidRDefault="00C66D08" w:rsidP="00C66D08">
      <w:pPr>
        <w:widowControl w:val="0"/>
        <w:autoSpaceDE w:val="0"/>
        <w:autoSpaceDN w:val="0"/>
        <w:adjustRightInd w:val="0"/>
        <w:spacing w:after="0"/>
        <w:ind w:firstLine="540"/>
        <w:rPr>
          <w:sz w:val="22"/>
          <w:szCs w:val="22"/>
        </w:rPr>
      </w:pPr>
    </w:p>
    <w:p w14:paraId="10CD6856" w14:textId="77777777" w:rsidR="00C66D08" w:rsidRPr="00AE4464" w:rsidRDefault="00C66D08" w:rsidP="00C66D08">
      <w:pPr>
        <w:widowControl w:val="0"/>
        <w:autoSpaceDE w:val="0"/>
        <w:autoSpaceDN w:val="0"/>
        <w:adjustRightInd w:val="0"/>
        <w:spacing w:after="0"/>
        <w:jc w:val="center"/>
        <w:rPr>
          <w:sz w:val="22"/>
          <w:szCs w:val="22"/>
        </w:rPr>
      </w:pPr>
      <w:r w:rsidRPr="00AE4464">
        <w:rPr>
          <w:noProof/>
          <w:position w:val="-28"/>
          <w:sz w:val="22"/>
          <w:szCs w:val="22"/>
        </w:rPr>
        <w:lastRenderedPageBreak/>
        <w:drawing>
          <wp:inline distT="0" distB="0" distL="0" distR="0" wp14:anchorId="1DBB9613" wp14:editId="407919E3">
            <wp:extent cx="1428750" cy="495300"/>
            <wp:effectExtent l="19050" t="0" r="0" b="0"/>
            <wp:docPr id="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7"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AE4464">
        <w:rPr>
          <w:sz w:val="22"/>
          <w:szCs w:val="22"/>
        </w:rPr>
        <w:t>,</w:t>
      </w:r>
    </w:p>
    <w:p w14:paraId="33285BDF" w14:textId="77777777" w:rsidR="00C66D08" w:rsidRPr="00AE4464" w:rsidRDefault="00C66D08" w:rsidP="00C66D08">
      <w:pPr>
        <w:widowControl w:val="0"/>
        <w:autoSpaceDE w:val="0"/>
        <w:autoSpaceDN w:val="0"/>
        <w:adjustRightInd w:val="0"/>
        <w:spacing w:after="0"/>
        <w:ind w:firstLine="540"/>
        <w:rPr>
          <w:sz w:val="22"/>
          <w:szCs w:val="22"/>
        </w:rPr>
      </w:pPr>
      <w:r w:rsidRPr="00AE4464">
        <w:rPr>
          <w:sz w:val="22"/>
          <w:szCs w:val="22"/>
        </w:rPr>
        <w:t>где:</w:t>
      </w:r>
    </w:p>
    <w:p w14:paraId="2E594F6E" w14:textId="77777777" w:rsidR="00C66D08" w:rsidRPr="00AE4464" w:rsidRDefault="00C66D08" w:rsidP="00C66D08">
      <w:pPr>
        <w:widowControl w:val="0"/>
        <w:autoSpaceDE w:val="0"/>
        <w:autoSpaceDN w:val="0"/>
        <w:adjustRightInd w:val="0"/>
        <w:spacing w:after="0"/>
        <w:ind w:firstLine="540"/>
        <w:rPr>
          <w:sz w:val="22"/>
          <w:szCs w:val="22"/>
        </w:rPr>
      </w:pPr>
      <w:r w:rsidRPr="00AE4464">
        <w:rPr>
          <w:sz w:val="22"/>
          <w:szCs w:val="22"/>
        </w:rPr>
        <w:t>V - коэффициент вариации;</w:t>
      </w:r>
    </w:p>
    <w:p w14:paraId="33490B80" w14:textId="77777777" w:rsidR="00C66D08" w:rsidRPr="00AE4464" w:rsidRDefault="00C66D08" w:rsidP="00C66D08">
      <w:pPr>
        <w:widowControl w:val="0"/>
        <w:autoSpaceDE w:val="0"/>
        <w:autoSpaceDN w:val="0"/>
        <w:adjustRightInd w:val="0"/>
        <w:spacing w:after="0"/>
        <w:ind w:firstLine="540"/>
        <w:rPr>
          <w:sz w:val="22"/>
          <w:szCs w:val="22"/>
        </w:rPr>
      </w:pPr>
      <w:r w:rsidRPr="00AE4464">
        <w:rPr>
          <w:noProof/>
          <w:position w:val="-39"/>
          <w:sz w:val="22"/>
          <w:szCs w:val="22"/>
        </w:rPr>
        <w:drawing>
          <wp:inline distT="0" distB="0" distL="0" distR="0" wp14:anchorId="00E30225" wp14:editId="1FD5EF67">
            <wp:extent cx="1895475" cy="552450"/>
            <wp:effectExtent l="19050" t="0" r="0" b="0"/>
            <wp:docPr id="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38"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AE4464">
        <w:rPr>
          <w:sz w:val="22"/>
          <w:szCs w:val="22"/>
        </w:rPr>
        <w:t xml:space="preserve"> - среднее квадратичное отклонение;</w:t>
      </w:r>
    </w:p>
    <w:p w14:paraId="144AED7E" w14:textId="77777777" w:rsidR="00C66D08" w:rsidRPr="00AE4464" w:rsidRDefault="00C66D08" w:rsidP="00C66D08">
      <w:pPr>
        <w:widowControl w:val="0"/>
        <w:autoSpaceDE w:val="0"/>
        <w:autoSpaceDN w:val="0"/>
        <w:adjustRightInd w:val="0"/>
        <w:spacing w:after="0"/>
        <w:ind w:firstLine="540"/>
        <w:rPr>
          <w:sz w:val="22"/>
          <w:szCs w:val="22"/>
        </w:rPr>
      </w:pPr>
      <w:r w:rsidRPr="00AE4464">
        <w:rPr>
          <w:noProof/>
          <w:position w:val="-9"/>
          <w:sz w:val="22"/>
          <w:szCs w:val="22"/>
        </w:rPr>
        <w:drawing>
          <wp:inline distT="0" distB="0" distL="0" distR="0" wp14:anchorId="6D4E1177" wp14:editId="6700FFC5">
            <wp:extent cx="114300" cy="276225"/>
            <wp:effectExtent l="1905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39"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AE4464">
        <w:rPr>
          <w:sz w:val="22"/>
          <w:szCs w:val="22"/>
        </w:rPr>
        <w:t xml:space="preserve"> - цена единицы товара, работы, услуги, указанная в источнике с номером i;</w:t>
      </w:r>
    </w:p>
    <w:p w14:paraId="1985B2E6" w14:textId="77777777" w:rsidR="00C66D08" w:rsidRPr="00AE4464" w:rsidRDefault="00C66D08" w:rsidP="00C66D08">
      <w:pPr>
        <w:widowControl w:val="0"/>
        <w:autoSpaceDE w:val="0"/>
        <w:autoSpaceDN w:val="0"/>
        <w:adjustRightInd w:val="0"/>
        <w:spacing w:after="0"/>
        <w:ind w:firstLine="540"/>
        <w:rPr>
          <w:sz w:val="22"/>
          <w:szCs w:val="22"/>
        </w:rPr>
      </w:pPr>
      <w:r w:rsidRPr="00AE4464">
        <w:rPr>
          <w:sz w:val="22"/>
          <w:szCs w:val="22"/>
        </w:rPr>
        <w:t>&lt;ц&gt; - средняя арифметическая величина цены единицы товара, работы, услуги;</w:t>
      </w:r>
    </w:p>
    <w:p w14:paraId="392CD6E8" w14:textId="77777777" w:rsidR="00C66D08" w:rsidRPr="00AE4464" w:rsidRDefault="00C66D08" w:rsidP="00C66D08">
      <w:pPr>
        <w:widowControl w:val="0"/>
        <w:autoSpaceDE w:val="0"/>
        <w:autoSpaceDN w:val="0"/>
        <w:adjustRightInd w:val="0"/>
        <w:spacing w:after="0"/>
        <w:ind w:firstLine="540"/>
        <w:rPr>
          <w:sz w:val="22"/>
          <w:szCs w:val="22"/>
        </w:rPr>
      </w:pPr>
      <w:r w:rsidRPr="00AE4464">
        <w:rPr>
          <w:sz w:val="22"/>
          <w:szCs w:val="22"/>
        </w:rPr>
        <w:t>n - количество значений, используемых в расчете.</w:t>
      </w:r>
    </w:p>
    <w:p w14:paraId="083D4259" w14:textId="77777777" w:rsidR="00C66D08" w:rsidRPr="00AE4464" w:rsidRDefault="00C66D08" w:rsidP="00C66D08">
      <w:pPr>
        <w:widowControl w:val="0"/>
        <w:autoSpaceDE w:val="0"/>
        <w:autoSpaceDN w:val="0"/>
        <w:adjustRightInd w:val="0"/>
        <w:spacing w:after="0"/>
        <w:ind w:firstLine="540"/>
        <w:rPr>
          <w:sz w:val="22"/>
          <w:szCs w:val="22"/>
        </w:rPr>
      </w:pPr>
      <w:r w:rsidRPr="00AE4464">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31270F6C" w14:textId="77777777" w:rsidR="00C66D08" w:rsidRPr="00AE4464" w:rsidRDefault="00C66D08" w:rsidP="00C66D08">
      <w:pPr>
        <w:rPr>
          <w:sz w:val="22"/>
          <w:szCs w:val="22"/>
        </w:rPr>
      </w:pPr>
    </w:p>
    <w:p w14:paraId="4EC5528D" w14:textId="77777777" w:rsidR="00C66D08" w:rsidRDefault="00C66D08" w:rsidP="0020135A">
      <w:pPr>
        <w:widowControl w:val="0"/>
        <w:shd w:val="clear" w:color="auto" w:fill="FFFFFF"/>
        <w:autoSpaceDE w:val="0"/>
        <w:autoSpaceDN w:val="0"/>
        <w:adjustRightInd w:val="0"/>
        <w:spacing w:after="0"/>
        <w:jc w:val="center"/>
        <w:rPr>
          <w:b/>
          <w:sz w:val="22"/>
          <w:szCs w:val="22"/>
        </w:rPr>
      </w:pPr>
    </w:p>
    <w:sectPr w:rsidR="00C66D08" w:rsidSect="00C572FA">
      <w:headerReference w:type="default" r:id="rId40"/>
      <w:footerReference w:type="even" r:id="rId41"/>
      <w:footerReference w:type="default" r:id="rId42"/>
      <w:headerReference w:type="first" r:id="rId43"/>
      <w:pgSz w:w="16838" w:h="11906" w:orient="landscape" w:code="9"/>
      <w:pgMar w:top="851" w:right="1134" w:bottom="1276" w:left="1276" w:header="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3B93A" w14:textId="77777777" w:rsidR="002D55C9" w:rsidRPr="00D52443" w:rsidRDefault="002D55C9">
      <w:pPr>
        <w:rPr>
          <w:sz w:val="23"/>
          <w:szCs w:val="23"/>
        </w:rPr>
      </w:pPr>
      <w:r w:rsidRPr="00D52443">
        <w:rPr>
          <w:sz w:val="23"/>
          <w:szCs w:val="23"/>
        </w:rPr>
        <w:separator/>
      </w:r>
    </w:p>
    <w:p w14:paraId="3F45C634" w14:textId="77777777" w:rsidR="002D55C9" w:rsidRPr="00D52443" w:rsidRDefault="002D55C9">
      <w:pPr>
        <w:rPr>
          <w:sz w:val="23"/>
          <w:szCs w:val="23"/>
        </w:rPr>
      </w:pPr>
    </w:p>
  </w:endnote>
  <w:endnote w:type="continuationSeparator" w:id="0">
    <w:p w14:paraId="6D38FEA1" w14:textId="77777777" w:rsidR="002D55C9" w:rsidRPr="00D52443" w:rsidRDefault="002D55C9">
      <w:pPr>
        <w:rPr>
          <w:sz w:val="23"/>
          <w:szCs w:val="23"/>
        </w:rPr>
      </w:pPr>
      <w:r w:rsidRPr="00D52443">
        <w:rPr>
          <w:sz w:val="23"/>
          <w:szCs w:val="23"/>
        </w:rPr>
        <w:continuationSeparator/>
      </w:r>
    </w:p>
    <w:p w14:paraId="3E8D5442" w14:textId="77777777" w:rsidR="002D55C9" w:rsidRPr="00D52443" w:rsidRDefault="002D55C9">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Times New Roman"/>
    <w:panose1 w:val="020B0604020202020204"/>
    <w:charset w:val="00"/>
    <w:family w:val="decorative"/>
    <w:notTrueType/>
    <w:pitch w:val="variable"/>
    <w:sig w:usb0="00000203" w:usb1="00000000" w:usb2="00000000" w:usb3="00000000" w:csb0="00000005" w:csb1="00000000"/>
  </w:font>
  <w:font w:name="Arial Unicode MS">
    <w:panose1 w:val="020B0604020202020204"/>
    <w:charset w:val="80"/>
    <w:family w:val="swiss"/>
    <w:pitch w:val="default"/>
    <w:sig w:usb0="00000000" w:usb1="00000000"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93061"/>
      <w:docPartObj>
        <w:docPartGallery w:val="Page Numbers (Bottom of Page)"/>
        <w:docPartUnique/>
      </w:docPartObj>
    </w:sdtPr>
    <w:sdtContent>
      <w:p w14:paraId="6E71AE5B" w14:textId="77777777" w:rsidR="007C5828" w:rsidRDefault="007C5828">
        <w:pPr>
          <w:pStyle w:val="af"/>
          <w:jc w:val="center"/>
        </w:pPr>
        <w:r>
          <w:fldChar w:fldCharType="begin"/>
        </w:r>
        <w:r>
          <w:instrText xml:space="preserve"> PAGE   \* MERGEFORMAT </w:instrText>
        </w:r>
        <w:r>
          <w:fldChar w:fldCharType="separate"/>
        </w:r>
        <w:r>
          <w:t>2</w:t>
        </w:r>
        <w:r>
          <w:fldChar w:fldCharType="end"/>
        </w:r>
      </w:p>
    </w:sdtContent>
  </w:sdt>
  <w:p w14:paraId="1A3ADC43" w14:textId="77777777" w:rsidR="007C5828" w:rsidRDefault="007C5828" w:rsidP="00AD5564">
    <w:pPr>
      <w:pStyle w:val="af"/>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757225"/>
      <w:docPartObj>
        <w:docPartGallery w:val="Page Numbers (Bottom of Page)"/>
        <w:docPartUnique/>
      </w:docPartObj>
    </w:sdtPr>
    <w:sdtContent>
      <w:p w14:paraId="037004FB" w14:textId="77777777" w:rsidR="007C5828" w:rsidRDefault="007C5828">
        <w:pPr>
          <w:pStyle w:val="af"/>
          <w:jc w:val="center"/>
        </w:pPr>
        <w:r>
          <w:fldChar w:fldCharType="begin"/>
        </w:r>
        <w:r>
          <w:instrText xml:space="preserve"> PAGE   \* MERGEFORMAT </w:instrText>
        </w:r>
        <w:r>
          <w:fldChar w:fldCharType="separate"/>
        </w:r>
        <w:r>
          <w:t>1</w:t>
        </w:r>
        <w:r>
          <w:fldChar w:fldCharType="end"/>
        </w:r>
      </w:p>
    </w:sdtContent>
  </w:sdt>
  <w:p w14:paraId="7B7BC3E8" w14:textId="77777777" w:rsidR="007C5828" w:rsidRDefault="007C5828">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FF2B" w14:textId="77777777" w:rsidR="002D55C9" w:rsidRPr="00D52443" w:rsidRDefault="002D55C9">
      <w:pPr>
        <w:rPr>
          <w:sz w:val="23"/>
          <w:szCs w:val="23"/>
        </w:rPr>
      </w:pPr>
      <w:r w:rsidRPr="00D52443">
        <w:rPr>
          <w:sz w:val="23"/>
          <w:szCs w:val="23"/>
        </w:rPr>
        <w:separator/>
      </w:r>
    </w:p>
    <w:p w14:paraId="6ECFED09" w14:textId="77777777" w:rsidR="002D55C9" w:rsidRPr="00D52443" w:rsidRDefault="002D55C9">
      <w:pPr>
        <w:rPr>
          <w:sz w:val="23"/>
          <w:szCs w:val="23"/>
        </w:rPr>
      </w:pPr>
    </w:p>
  </w:footnote>
  <w:footnote w:type="continuationSeparator" w:id="0">
    <w:p w14:paraId="62F409AC" w14:textId="77777777" w:rsidR="002D55C9" w:rsidRPr="00D52443" w:rsidRDefault="002D55C9">
      <w:pPr>
        <w:rPr>
          <w:sz w:val="23"/>
          <w:szCs w:val="23"/>
        </w:rPr>
      </w:pPr>
      <w:r w:rsidRPr="00D52443">
        <w:rPr>
          <w:sz w:val="23"/>
          <w:szCs w:val="23"/>
        </w:rPr>
        <w:continuationSeparator/>
      </w:r>
    </w:p>
    <w:p w14:paraId="4723FFEC" w14:textId="77777777" w:rsidR="002D55C9" w:rsidRPr="00D52443" w:rsidRDefault="002D55C9">
      <w:pPr>
        <w:rPr>
          <w:sz w:val="23"/>
          <w:szCs w:val="23"/>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87B" w14:textId="77777777" w:rsidR="001F1AB1" w:rsidRDefault="001F1AB1">
    <w:pPr>
      <w:pStyle w:val="af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6" w15:restartNumberingAfterBreak="0">
    <w:nsid w:val="06384D7D"/>
    <w:multiLevelType w:val="hybridMultilevel"/>
    <w:tmpl w:val="11264E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10" w15:restartNumberingAfterBreak="0">
    <w:nsid w:val="13A1419E"/>
    <w:multiLevelType w:val="hybridMultilevel"/>
    <w:tmpl w:val="0D04A3EC"/>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13F66F9B"/>
    <w:multiLevelType w:val="hybridMultilevel"/>
    <w:tmpl w:val="C59EC79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3" w15:restartNumberingAfterBreak="0">
    <w:nsid w:val="1EAA09A3"/>
    <w:multiLevelType w:val="hybridMultilevel"/>
    <w:tmpl w:val="B0DC862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063241C"/>
    <w:multiLevelType w:val="hybridMultilevel"/>
    <w:tmpl w:val="EC180850"/>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4191428"/>
    <w:multiLevelType w:val="hybridMultilevel"/>
    <w:tmpl w:val="62C21828"/>
    <w:lvl w:ilvl="0" w:tplc="F11438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D3C0254"/>
    <w:multiLevelType w:val="hybridMultilevel"/>
    <w:tmpl w:val="572A4EA4"/>
    <w:lvl w:ilvl="0" w:tplc="A4281E28">
      <w:start w:val="3"/>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9" w15:restartNumberingAfterBreak="0">
    <w:nsid w:val="301F5543"/>
    <w:multiLevelType w:val="hybridMultilevel"/>
    <w:tmpl w:val="08BC7AFC"/>
    <w:lvl w:ilvl="0" w:tplc="E13A28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2522BD8"/>
    <w:multiLevelType w:val="hybridMultilevel"/>
    <w:tmpl w:val="80D29256"/>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ABF66B2"/>
    <w:multiLevelType w:val="hybridMultilevel"/>
    <w:tmpl w:val="284AFE4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B4040A1"/>
    <w:multiLevelType w:val="multilevel"/>
    <w:tmpl w:val="2FE85854"/>
    <w:lvl w:ilvl="0">
      <w:start w:val="1"/>
      <w:numFmt w:val="decimal"/>
      <w:lvlText w:val="%1."/>
      <w:lvlJc w:val="left"/>
      <w:pPr>
        <w:ind w:left="1005" w:hanging="1005"/>
      </w:pPr>
    </w:lvl>
    <w:lvl w:ilvl="1">
      <w:start w:val="1"/>
      <w:numFmt w:val="decimal"/>
      <w:lvlText w:val="%1.%2."/>
      <w:lvlJc w:val="left"/>
      <w:pPr>
        <w:ind w:left="1545" w:hanging="1005"/>
      </w:pPr>
    </w:lvl>
    <w:lvl w:ilvl="2">
      <w:start w:val="1"/>
      <w:numFmt w:val="decimal"/>
      <w:lvlText w:val="%1.%2.%3."/>
      <w:lvlJc w:val="left"/>
      <w:pPr>
        <w:ind w:left="2085" w:hanging="1005"/>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120" w:hanging="1800"/>
      </w:pPr>
    </w:lvl>
  </w:abstractNum>
  <w:abstractNum w:abstractNumId="25"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90F19FE"/>
    <w:multiLevelType w:val="hybridMultilevel"/>
    <w:tmpl w:val="B7585094"/>
    <w:lvl w:ilvl="0" w:tplc="6C9AD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9"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30" w15:restartNumberingAfterBreak="0">
    <w:nsid w:val="4D806F65"/>
    <w:multiLevelType w:val="hybridMultilevel"/>
    <w:tmpl w:val="6F20A66C"/>
    <w:lvl w:ilvl="0" w:tplc="6C9AD89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4F937A0E"/>
    <w:multiLevelType w:val="hybridMultilevel"/>
    <w:tmpl w:val="7316770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33" w15:restartNumberingAfterBreak="0">
    <w:nsid w:val="54E63A6C"/>
    <w:multiLevelType w:val="multilevel"/>
    <w:tmpl w:val="98C40EC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34" w15:restartNumberingAfterBreak="0">
    <w:nsid w:val="58323F63"/>
    <w:multiLevelType w:val="hybridMultilevel"/>
    <w:tmpl w:val="D1903D54"/>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BB337D9"/>
    <w:multiLevelType w:val="hybridMultilevel"/>
    <w:tmpl w:val="5A70158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FBC748E"/>
    <w:multiLevelType w:val="hybridMultilevel"/>
    <w:tmpl w:val="84C28782"/>
    <w:lvl w:ilvl="0" w:tplc="6C9AD89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51B58A4"/>
    <w:multiLevelType w:val="hybridMultilevel"/>
    <w:tmpl w:val="2CBC8316"/>
    <w:lvl w:ilvl="0" w:tplc="7E143E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5B87477"/>
    <w:multiLevelType w:val="hybridMultilevel"/>
    <w:tmpl w:val="1ACA3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2"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C2E39AD"/>
    <w:multiLevelType w:val="hybridMultilevel"/>
    <w:tmpl w:val="A060FDBC"/>
    <w:lvl w:ilvl="0" w:tplc="6C9AD898">
      <w:start w:val="1"/>
      <w:numFmt w:val="bullet"/>
      <w:lvlText w:val=""/>
      <w:lvlJc w:val="left"/>
      <w:pPr>
        <w:ind w:left="605" w:hanging="360"/>
      </w:pPr>
      <w:rPr>
        <w:rFonts w:ascii="Symbol" w:hAnsi="Symbol" w:hint="default"/>
      </w:rPr>
    </w:lvl>
    <w:lvl w:ilvl="1" w:tplc="04190003" w:tentative="1">
      <w:start w:val="1"/>
      <w:numFmt w:val="bullet"/>
      <w:lvlText w:val="o"/>
      <w:lvlJc w:val="left"/>
      <w:pPr>
        <w:ind w:left="1325" w:hanging="360"/>
      </w:pPr>
      <w:rPr>
        <w:rFonts w:ascii="Courier New" w:hAnsi="Courier New" w:cs="Courier New" w:hint="default"/>
      </w:rPr>
    </w:lvl>
    <w:lvl w:ilvl="2" w:tplc="04190005" w:tentative="1">
      <w:start w:val="1"/>
      <w:numFmt w:val="bullet"/>
      <w:lvlText w:val=""/>
      <w:lvlJc w:val="left"/>
      <w:pPr>
        <w:ind w:left="2045" w:hanging="360"/>
      </w:pPr>
      <w:rPr>
        <w:rFonts w:ascii="Wingdings" w:hAnsi="Wingdings" w:hint="default"/>
      </w:rPr>
    </w:lvl>
    <w:lvl w:ilvl="3" w:tplc="04190001" w:tentative="1">
      <w:start w:val="1"/>
      <w:numFmt w:val="bullet"/>
      <w:lvlText w:val=""/>
      <w:lvlJc w:val="left"/>
      <w:pPr>
        <w:ind w:left="2765" w:hanging="360"/>
      </w:pPr>
      <w:rPr>
        <w:rFonts w:ascii="Symbol" w:hAnsi="Symbol" w:hint="default"/>
      </w:rPr>
    </w:lvl>
    <w:lvl w:ilvl="4" w:tplc="04190003" w:tentative="1">
      <w:start w:val="1"/>
      <w:numFmt w:val="bullet"/>
      <w:lvlText w:val="o"/>
      <w:lvlJc w:val="left"/>
      <w:pPr>
        <w:ind w:left="3485" w:hanging="360"/>
      </w:pPr>
      <w:rPr>
        <w:rFonts w:ascii="Courier New" w:hAnsi="Courier New" w:cs="Courier New" w:hint="default"/>
      </w:rPr>
    </w:lvl>
    <w:lvl w:ilvl="5" w:tplc="04190005" w:tentative="1">
      <w:start w:val="1"/>
      <w:numFmt w:val="bullet"/>
      <w:lvlText w:val=""/>
      <w:lvlJc w:val="left"/>
      <w:pPr>
        <w:ind w:left="4205" w:hanging="360"/>
      </w:pPr>
      <w:rPr>
        <w:rFonts w:ascii="Wingdings" w:hAnsi="Wingdings" w:hint="default"/>
      </w:rPr>
    </w:lvl>
    <w:lvl w:ilvl="6" w:tplc="04190001" w:tentative="1">
      <w:start w:val="1"/>
      <w:numFmt w:val="bullet"/>
      <w:lvlText w:val=""/>
      <w:lvlJc w:val="left"/>
      <w:pPr>
        <w:ind w:left="4925" w:hanging="360"/>
      </w:pPr>
      <w:rPr>
        <w:rFonts w:ascii="Symbol" w:hAnsi="Symbol" w:hint="default"/>
      </w:rPr>
    </w:lvl>
    <w:lvl w:ilvl="7" w:tplc="04190003" w:tentative="1">
      <w:start w:val="1"/>
      <w:numFmt w:val="bullet"/>
      <w:lvlText w:val="o"/>
      <w:lvlJc w:val="left"/>
      <w:pPr>
        <w:ind w:left="5645" w:hanging="360"/>
      </w:pPr>
      <w:rPr>
        <w:rFonts w:ascii="Courier New" w:hAnsi="Courier New" w:cs="Courier New" w:hint="default"/>
      </w:rPr>
    </w:lvl>
    <w:lvl w:ilvl="8" w:tplc="04190005" w:tentative="1">
      <w:start w:val="1"/>
      <w:numFmt w:val="bullet"/>
      <w:lvlText w:val=""/>
      <w:lvlJc w:val="left"/>
      <w:pPr>
        <w:ind w:left="6365" w:hanging="360"/>
      </w:pPr>
      <w:rPr>
        <w:rFonts w:ascii="Wingdings" w:hAnsi="Wingdings" w:hint="default"/>
      </w:rPr>
    </w:lvl>
  </w:abstractNum>
  <w:abstractNum w:abstractNumId="44"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58287734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5209195">
    <w:abstractNumId w:val="12"/>
  </w:num>
  <w:num w:numId="3" w16cid:durableId="974873426">
    <w:abstractNumId w:val="8"/>
  </w:num>
  <w:num w:numId="4" w16cid:durableId="217590850">
    <w:abstractNumId w:val="9"/>
  </w:num>
  <w:num w:numId="5" w16cid:durableId="1836191611">
    <w:abstractNumId w:val="29"/>
  </w:num>
  <w:num w:numId="6" w16cid:durableId="1496145743">
    <w:abstractNumId w:val="25"/>
  </w:num>
  <w:num w:numId="7" w16cid:durableId="1787508297">
    <w:abstractNumId w:val="20"/>
  </w:num>
  <w:num w:numId="8" w16cid:durableId="756171926">
    <w:abstractNumId w:val="35"/>
  </w:num>
  <w:num w:numId="9" w16cid:durableId="1769346467">
    <w:abstractNumId w:val="7"/>
  </w:num>
  <w:num w:numId="10" w16cid:durableId="1544057310">
    <w:abstractNumId w:val="22"/>
  </w:num>
  <w:num w:numId="11" w16cid:durableId="489709438">
    <w:abstractNumId w:val="44"/>
  </w:num>
  <w:num w:numId="12" w16cid:durableId="699669881">
    <w:abstractNumId w:val="23"/>
  </w:num>
  <w:num w:numId="13" w16cid:durableId="242495379">
    <w:abstractNumId w:val="28"/>
  </w:num>
  <w:num w:numId="14" w16cid:durableId="747927497">
    <w:abstractNumId w:val="3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5040926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5033735">
    <w:abstractNumId w:val="34"/>
  </w:num>
  <w:num w:numId="17" w16cid:durableId="1167138020">
    <w:abstractNumId w:val="11"/>
  </w:num>
  <w:num w:numId="18" w16cid:durableId="2112388369">
    <w:abstractNumId w:val="43"/>
  </w:num>
  <w:num w:numId="19" w16cid:durableId="815145394">
    <w:abstractNumId w:val="21"/>
  </w:num>
  <w:num w:numId="20" w16cid:durableId="508100998">
    <w:abstractNumId w:val="10"/>
  </w:num>
  <w:num w:numId="21" w16cid:durableId="230427736">
    <w:abstractNumId w:val="37"/>
  </w:num>
  <w:num w:numId="22" w16cid:durableId="1027679891">
    <w:abstractNumId w:val="31"/>
  </w:num>
  <w:num w:numId="23" w16cid:durableId="693120770">
    <w:abstractNumId w:val="15"/>
  </w:num>
  <w:num w:numId="24" w16cid:durableId="1731493450">
    <w:abstractNumId w:val="13"/>
  </w:num>
  <w:num w:numId="25" w16cid:durableId="127167796">
    <w:abstractNumId w:val="27"/>
  </w:num>
  <w:num w:numId="26" w16cid:durableId="701243533">
    <w:abstractNumId w:val="26"/>
  </w:num>
  <w:num w:numId="27" w16cid:durableId="1646473550">
    <w:abstractNumId w:val="38"/>
  </w:num>
  <w:num w:numId="28" w16cid:durableId="1465391529">
    <w:abstractNumId w:val="41"/>
  </w:num>
  <w:num w:numId="29" w16cid:durableId="1026759458">
    <w:abstractNumId w:val="36"/>
  </w:num>
  <w:num w:numId="30" w16cid:durableId="74776800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33836012">
    <w:abstractNumId w:val="18"/>
  </w:num>
  <w:num w:numId="32" w16cid:durableId="1698308415">
    <w:abstractNumId w:val="5"/>
  </w:num>
  <w:num w:numId="33" w16cid:durableId="1561985194">
    <w:abstractNumId w:val="40"/>
  </w:num>
  <w:num w:numId="34" w16cid:durableId="699283170">
    <w:abstractNumId w:val="17"/>
  </w:num>
  <w:num w:numId="35" w16cid:durableId="2017490395">
    <w:abstractNumId w:val="14"/>
  </w:num>
  <w:num w:numId="36" w16cid:durableId="148982273">
    <w:abstractNumId w:val="42"/>
  </w:num>
  <w:num w:numId="37" w16cid:durableId="737897306">
    <w:abstractNumId w:val="6"/>
  </w:num>
  <w:num w:numId="38" w16cid:durableId="1770738085">
    <w:abstractNumId w:val="19"/>
  </w:num>
  <w:num w:numId="39" w16cid:durableId="253170293">
    <w:abstractNumId w:val="39"/>
  </w:num>
  <w:num w:numId="40" w16cid:durableId="893465062">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006"/>
    <w:rsid w:val="0000034F"/>
    <w:rsid w:val="000005E4"/>
    <w:rsid w:val="00000771"/>
    <w:rsid w:val="000008C4"/>
    <w:rsid w:val="000024D7"/>
    <w:rsid w:val="00002C4C"/>
    <w:rsid w:val="00003722"/>
    <w:rsid w:val="00003DF1"/>
    <w:rsid w:val="00003EAD"/>
    <w:rsid w:val="00004661"/>
    <w:rsid w:val="000047B3"/>
    <w:rsid w:val="00004923"/>
    <w:rsid w:val="00005761"/>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0CFE"/>
    <w:rsid w:val="00021E83"/>
    <w:rsid w:val="000225F6"/>
    <w:rsid w:val="00023919"/>
    <w:rsid w:val="00024101"/>
    <w:rsid w:val="00024159"/>
    <w:rsid w:val="00024E1E"/>
    <w:rsid w:val="00024E27"/>
    <w:rsid w:val="000258B3"/>
    <w:rsid w:val="00025D3D"/>
    <w:rsid w:val="0002714F"/>
    <w:rsid w:val="000315A1"/>
    <w:rsid w:val="0003432C"/>
    <w:rsid w:val="000345B9"/>
    <w:rsid w:val="000358F6"/>
    <w:rsid w:val="00035C6C"/>
    <w:rsid w:val="00036367"/>
    <w:rsid w:val="00036573"/>
    <w:rsid w:val="00037A52"/>
    <w:rsid w:val="00037C75"/>
    <w:rsid w:val="000423FA"/>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6EB5"/>
    <w:rsid w:val="00057488"/>
    <w:rsid w:val="00057C8D"/>
    <w:rsid w:val="000606E5"/>
    <w:rsid w:val="000610E9"/>
    <w:rsid w:val="00061AB2"/>
    <w:rsid w:val="000621FB"/>
    <w:rsid w:val="000622E9"/>
    <w:rsid w:val="000623CC"/>
    <w:rsid w:val="00063909"/>
    <w:rsid w:val="00063DE2"/>
    <w:rsid w:val="00063E22"/>
    <w:rsid w:val="0006552F"/>
    <w:rsid w:val="00065803"/>
    <w:rsid w:val="000669CC"/>
    <w:rsid w:val="00066ED2"/>
    <w:rsid w:val="00067337"/>
    <w:rsid w:val="00070014"/>
    <w:rsid w:val="00070CE5"/>
    <w:rsid w:val="0007145B"/>
    <w:rsid w:val="00071E10"/>
    <w:rsid w:val="000729E8"/>
    <w:rsid w:val="00072D62"/>
    <w:rsid w:val="00073340"/>
    <w:rsid w:val="00073521"/>
    <w:rsid w:val="00073734"/>
    <w:rsid w:val="00074A65"/>
    <w:rsid w:val="000762F9"/>
    <w:rsid w:val="00076999"/>
    <w:rsid w:val="00076B58"/>
    <w:rsid w:val="00077455"/>
    <w:rsid w:val="00077D32"/>
    <w:rsid w:val="00080166"/>
    <w:rsid w:val="00080376"/>
    <w:rsid w:val="000803C0"/>
    <w:rsid w:val="000804BF"/>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C10"/>
    <w:rsid w:val="000A2155"/>
    <w:rsid w:val="000A221F"/>
    <w:rsid w:val="000A22A6"/>
    <w:rsid w:val="000A2481"/>
    <w:rsid w:val="000A280B"/>
    <w:rsid w:val="000A280F"/>
    <w:rsid w:val="000A2B77"/>
    <w:rsid w:val="000A317A"/>
    <w:rsid w:val="000A3540"/>
    <w:rsid w:val="000A3A7C"/>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A7A44"/>
    <w:rsid w:val="000B0C80"/>
    <w:rsid w:val="000B122A"/>
    <w:rsid w:val="000B125A"/>
    <w:rsid w:val="000B1B48"/>
    <w:rsid w:val="000B2092"/>
    <w:rsid w:val="000B22BF"/>
    <w:rsid w:val="000B2F4B"/>
    <w:rsid w:val="000B32B8"/>
    <w:rsid w:val="000B3AF2"/>
    <w:rsid w:val="000B6893"/>
    <w:rsid w:val="000B6CB1"/>
    <w:rsid w:val="000B6F9F"/>
    <w:rsid w:val="000B70B4"/>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DB6"/>
    <w:rsid w:val="000D437F"/>
    <w:rsid w:val="000D536E"/>
    <w:rsid w:val="000D61DF"/>
    <w:rsid w:val="000D76A9"/>
    <w:rsid w:val="000D7931"/>
    <w:rsid w:val="000E0CE6"/>
    <w:rsid w:val="000E0E61"/>
    <w:rsid w:val="000E1FE8"/>
    <w:rsid w:val="000E2A92"/>
    <w:rsid w:val="000E39C9"/>
    <w:rsid w:val="000E3D57"/>
    <w:rsid w:val="000E4041"/>
    <w:rsid w:val="000E42CA"/>
    <w:rsid w:val="000E47C8"/>
    <w:rsid w:val="000E5A8A"/>
    <w:rsid w:val="000E5D95"/>
    <w:rsid w:val="000E5F89"/>
    <w:rsid w:val="000E63D0"/>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1A8F"/>
    <w:rsid w:val="00102833"/>
    <w:rsid w:val="0010283D"/>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A0E"/>
    <w:rsid w:val="00147B6B"/>
    <w:rsid w:val="0015083F"/>
    <w:rsid w:val="001511CC"/>
    <w:rsid w:val="00152C07"/>
    <w:rsid w:val="00152EE7"/>
    <w:rsid w:val="00155CF8"/>
    <w:rsid w:val="00155F6F"/>
    <w:rsid w:val="0015621F"/>
    <w:rsid w:val="0015675C"/>
    <w:rsid w:val="00156D72"/>
    <w:rsid w:val="00156DB0"/>
    <w:rsid w:val="00161674"/>
    <w:rsid w:val="00161DDD"/>
    <w:rsid w:val="00162892"/>
    <w:rsid w:val="00162CA9"/>
    <w:rsid w:val="001635AA"/>
    <w:rsid w:val="00163A01"/>
    <w:rsid w:val="00164C61"/>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71FF"/>
    <w:rsid w:val="00177D7C"/>
    <w:rsid w:val="0018037B"/>
    <w:rsid w:val="00180D93"/>
    <w:rsid w:val="00180F2A"/>
    <w:rsid w:val="0018122A"/>
    <w:rsid w:val="00181F4F"/>
    <w:rsid w:val="00182977"/>
    <w:rsid w:val="00182B9C"/>
    <w:rsid w:val="00183B84"/>
    <w:rsid w:val="00183E60"/>
    <w:rsid w:val="00183E93"/>
    <w:rsid w:val="00184181"/>
    <w:rsid w:val="001842AB"/>
    <w:rsid w:val="00184826"/>
    <w:rsid w:val="00184F0E"/>
    <w:rsid w:val="00186616"/>
    <w:rsid w:val="00187725"/>
    <w:rsid w:val="00190290"/>
    <w:rsid w:val="001902D5"/>
    <w:rsid w:val="001904EF"/>
    <w:rsid w:val="001908E4"/>
    <w:rsid w:val="00190B50"/>
    <w:rsid w:val="001912DD"/>
    <w:rsid w:val="0019171A"/>
    <w:rsid w:val="00191D20"/>
    <w:rsid w:val="00191DF4"/>
    <w:rsid w:val="001922A2"/>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B10CF"/>
    <w:rsid w:val="001B2C59"/>
    <w:rsid w:val="001B30AC"/>
    <w:rsid w:val="001B3A8C"/>
    <w:rsid w:val="001B4FA7"/>
    <w:rsid w:val="001B564D"/>
    <w:rsid w:val="001B56FB"/>
    <w:rsid w:val="001B5A36"/>
    <w:rsid w:val="001B5A90"/>
    <w:rsid w:val="001B64D6"/>
    <w:rsid w:val="001C011B"/>
    <w:rsid w:val="001C0A6A"/>
    <w:rsid w:val="001C0C07"/>
    <w:rsid w:val="001C1BF5"/>
    <w:rsid w:val="001C1EF7"/>
    <w:rsid w:val="001C2745"/>
    <w:rsid w:val="001C3865"/>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405F"/>
    <w:rsid w:val="001D478D"/>
    <w:rsid w:val="001D4AE3"/>
    <w:rsid w:val="001D4DDF"/>
    <w:rsid w:val="001D6025"/>
    <w:rsid w:val="001D66C4"/>
    <w:rsid w:val="001D7648"/>
    <w:rsid w:val="001E0F1B"/>
    <w:rsid w:val="001E26D9"/>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20C6"/>
    <w:rsid w:val="002035AE"/>
    <w:rsid w:val="00203618"/>
    <w:rsid w:val="00204EB5"/>
    <w:rsid w:val="002050FE"/>
    <w:rsid w:val="00205357"/>
    <w:rsid w:val="00205584"/>
    <w:rsid w:val="002057E8"/>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3747"/>
    <w:rsid w:val="002339D6"/>
    <w:rsid w:val="00234C8C"/>
    <w:rsid w:val="00236035"/>
    <w:rsid w:val="002361D4"/>
    <w:rsid w:val="002363CD"/>
    <w:rsid w:val="002373A3"/>
    <w:rsid w:val="00241DCB"/>
    <w:rsid w:val="00244AD8"/>
    <w:rsid w:val="00244DAF"/>
    <w:rsid w:val="002451FC"/>
    <w:rsid w:val="00245338"/>
    <w:rsid w:val="0024548E"/>
    <w:rsid w:val="00245573"/>
    <w:rsid w:val="00245733"/>
    <w:rsid w:val="00245A62"/>
    <w:rsid w:val="00245F62"/>
    <w:rsid w:val="002463FB"/>
    <w:rsid w:val="00246CA4"/>
    <w:rsid w:val="002512DF"/>
    <w:rsid w:val="00251AAE"/>
    <w:rsid w:val="00252D0D"/>
    <w:rsid w:val="0025391D"/>
    <w:rsid w:val="00254362"/>
    <w:rsid w:val="0025531E"/>
    <w:rsid w:val="0025662E"/>
    <w:rsid w:val="00257826"/>
    <w:rsid w:val="00257A4B"/>
    <w:rsid w:val="00260F7D"/>
    <w:rsid w:val="00261458"/>
    <w:rsid w:val="00262652"/>
    <w:rsid w:val="00262BBF"/>
    <w:rsid w:val="00262C0D"/>
    <w:rsid w:val="00262CC1"/>
    <w:rsid w:val="00262DC7"/>
    <w:rsid w:val="002654BB"/>
    <w:rsid w:val="002660F8"/>
    <w:rsid w:val="00267F33"/>
    <w:rsid w:val="002704EC"/>
    <w:rsid w:val="00270948"/>
    <w:rsid w:val="00270C18"/>
    <w:rsid w:val="002712A1"/>
    <w:rsid w:val="002717CC"/>
    <w:rsid w:val="002720AC"/>
    <w:rsid w:val="002726D8"/>
    <w:rsid w:val="002730B6"/>
    <w:rsid w:val="002736F9"/>
    <w:rsid w:val="002746BE"/>
    <w:rsid w:val="00274856"/>
    <w:rsid w:val="00274EB3"/>
    <w:rsid w:val="00275B46"/>
    <w:rsid w:val="00276B2F"/>
    <w:rsid w:val="002771C4"/>
    <w:rsid w:val="002773A8"/>
    <w:rsid w:val="002776E1"/>
    <w:rsid w:val="0027785B"/>
    <w:rsid w:val="00280405"/>
    <w:rsid w:val="002818B8"/>
    <w:rsid w:val="0028326C"/>
    <w:rsid w:val="00283980"/>
    <w:rsid w:val="00283FB7"/>
    <w:rsid w:val="00284CBA"/>
    <w:rsid w:val="00285586"/>
    <w:rsid w:val="00285A0C"/>
    <w:rsid w:val="00286436"/>
    <w:rsid w:val="002876F0"/>
    <w:rsid w:val="002877DC"/>
    <w:rsid w:val="002879E9"/>
    <w:rsid w:val="00290A31"/>
    <w:rsid w:val="00290FB0"/>
    <w:rsid w:val="00291132"/>
    <w:rsid w:val="00291436"/>
    <w:rsid w:val="00291C92"/>
    <w:rsid w:val="00291C9E"/>
    <w:rsid w:val="00291D34"/>
    <w:rsid w:val="00291E45"/>
    <w:rsid w:val="00292034"/>
    <w:rsid w:val="00293CD0"/>
    <w:rsid w:val="00294769"/>
    <w:rsid w:val="002947D5"/>
    <w:rsid w:val="00294944"/>
    <w:rsid w:val="00294F95"/>
    <w:rsid w:val="00295EA4"/>
    <w:rsid w:val="00297BDA"/>
    <w:rsid w:val="002A0CCF"/>
    <w:rsid w:val="002A2D31"/>
    <w:rsid w:val="002A3923"/>
    <w:rsid w:val="002A4C2F"/>
    <w:rsid w:val="002A5B06"/>
    <w:rsid w:val="002A684A"/>
    <w:rsid w:val="002A7182"/>
    <w:rsid w:val="002A74A0"/>
    <w:rsid w:val="002A7C17"/>
    <w:rsid w:val="002B020A"/>
    <w:rsid w:val="002B332D"/>
    <w:rsid w:val="002B361C"/>
    <w:rsid w:val="002B568C"/>
    <w:rsid w:val="002B6C15"/>
    <w:rsid w:val="002B6DDB"/>
    <w:rsid w:val="002B75BF"/>
    <w:rsid w:val="002B7730"/>
    <w:rsid w:val="002B788D"/>
    <w:rsid w:val="002C15B0"/>
    <w:rsid w:val="002C17E4"/>
    <w:rsid w:val="002C3B4C"/>
    <w:rsid w:val="002C4A74"/>
    <w:rsid w:val="002C549B"/>
    <w:rsid w:val="002C59FA"/>
    <w:rsid w:val="002C5AA4"/>
    <w:rsid w:val="002C727E"/>
    <w:rsid w:val="002C79B7"/>
    <w:rsid w:val="002C7D62"/>
    <w:rsid w:val="002D0767"/>
    <w:rsid w:val="002D268E"/>
    <w:rsid w:val="002D3E86"/>
    <w:rsid w:val="002D4128"/>
    <w:rsid w:val="002D424C"/>
    <w:rsid w:val="002D4DAB"/>
    <w:rsid w:val="002D51F4"/>
    <w:rsid w:val="002D55C9"/>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B08"/>
    <w:rsid w:val="002F3D3C"/>
    <w:rsid w:val="002F402D"/>
    <w:rsid w:val="002F4159"/>
    <w:rsid w:val="002F4199"/>
    <w:rsid w:val="002F45EF"/>
    <w:rsid w:val="0030021D"/>
    <w:rsid w:val="00300BA2"/>
    <w:rsid w:val="00300CB8"/>
    <w:rsid w:val="003013EB"/>
    <w:rsid w:val="003014FB"/>
    <w:rsid w:val="003015C0"/>
    <w:rsid w:val="00301C21"/>
    <w:rsid w:val="0030249B"/>
    <w:rsid w:val="003030E4"/>
    <w:rsid w:val="003047D1"/>
    <w:rsid w:val="00304F5A"/>
    <w:rsid w:val="00310D4C"/>
    <w:rsid w:val="00311023"/>
    <w:rsid w:val="003119E2"/>
    <w:rsid w:val="00311EC6"/>
    <w:rsid w:val="0031211D"/>
    <w:rsid w:val="00312321"/>
    <w:rsid w:val="003144E0"/>
    <w:rsid w:val="00314794"/>
    <w:rsid w:val="00314F2B"/>
    <w:rsid w:val="0031521E"/>
    <w:rsid w:val="003152DD"/>
    <w:rsid w:val="00315825"/>
    <w:rsid w:val="003158FA"/>
    <w:rsid w:val="003163B4"/>
    <w:rsid w:val="003164AC"/>
    <w:rsid w:val="0031728A"/>
    <w:rsid w:val="003176B6"/>
    <w:rsid w:val="003179FB"/>
    <w:rsid w:val="00317CED"/>
    <w:rsid w:val="00317D2B"/>
    <w:rsid w:val="003201F3"/>
    <w:rsid w:val="00320E3D"/>
    <w:rsid w:val="003225BA"/>
    <w:rsid w:val="003253C4"/>
    <w:rsid w:val="00325431"/>
    <w:rsid w:val="00326A5A"/>
    <w:rsid w:val="00330209"/>
    <w:rsid w:val="00330ABD"/>
    <w:rsid w:val="00330B16"/>
    <w:rsid w:val="00330C89"/>
    <w:rsid w:val="00331130"/>
    <w:rsid w:val="003313BC"/>
    <w:rsid w:val="00331D10"/>
    <w:rsid w:val="00333218"/>
    <w:rsid w:val="0033330A"/>
    <w:rsid w:val="00333A8E"/>
    <w:rsid w:val="0033588E"/>
    <w:rsid w:val="003359BA"/>
    <w:rsid w:val="00337277"/>
    <w:rsid w:val="00337372"/>
    <w:rsid w:val="00337959"/>
    <w:rsid w:val="00340455"/>
    <w:rsid w:val="00340B2B"/>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09"/>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999"/>
    <w:rsid w:val="00371BB3"/>
    <w:rsid w:val="00371C8D"/>
    <w:rsid w:val="00372B47"/>
    <w:rsid w:val="00372F9D"/>
    <w:rsid w:val="00373297"/>
    <w:rsid w:val="003732C1"/>
    <w:rsid w:val="00373DE1"/>
    <w:rsid w:val="003744D8"/>
    <w:rsid w:val="0037462F"/>
    <w:rsid w:val="00375AE7"/>
    <w:rsid w:val="00375B99"/>
    <w:rsid w:val="0037785A"/>
    <w:rsid w:val="00377F7D"/>
    <w:rsid w:val="003807B2"/>
    <w:rsid w:val="00380BE5"/>
    <w:rsid w:val="00381368"/>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83F"/>
    <w:rsid w:val="003A5B88"/>
    <w:rsid w:val="003A5CB1"/>
    <w:rsid w:val="003A5CB6"/>
    <w:rsid w:val="003A7D2A"/>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0DFC"/>
    <w:rsid w:val="003F0F7A"/>
    <w:rsid w:val="003F123B"/>
    <w:rsid w:val="003F13FF"/>
    <w:rsid w:val="003F2A5C"/>
    <w:rsid w:val="003F3447"/>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103CD"/>
    <w:rsid w:val="0041091C"/>
    <w:rsid w:val="00411605"/>
    <w:rsid w:val="00411F58"/>
    <w:rsid w:val="004137BD"/>
    <w:rsid w:val="00413893"/>
    <w:rsid w:val="0041426D"/>
    <w:rsid w:val="004142CF"/>
    <w:rsid w:val="0041467D"/>
    <w:rsid w:val="004151BF"/>
    <w:rsid w:val="004156D0"/>
    <w:rsid w:val="004161F9"/>
    <w:rsid w:val="00416490"/>
    <w:rsid w:val="00416893"/>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A61"/>
    <w:rsid w:val="00440E51"/>
    <w:rsid w:val="004411AF"/>
    <w:rsid w:val="00441CD8"/>
    <w:rsid w:val="00441ED1"/>
    <w:rsid w:val="00443630"/>
    <w:rsid w:val="00443F92"/>
    <w:rsid w:val="00443FA2"/>
    <w:rsid w:val="0044493D"/>
    <w:rsid w:val="00446637"/>
    <w:rsid w:val="004466ED"/>
    <w:rsid w:val="004467EA"/>
    <w:rsid w:val="004471FB"/>
    <w:rsid w:val="00447B8C"/>
    <w:rsid w:val="00450116"/>
    <w:rsid w:val="004506BE"/>
    <w:rsid w:val="00450B1F"/>
    <w:rsid w:val="00450B3B"/>
    <w:rsid w:val="00451AEC"/>
    <w:rsid w:val="00452CA1"/>
    <w:rsid w:val="004538F7"/>
    <w:rsid w:val="00453C9E"/>
    <w:rsid w:val="00454AC2"/>
    <w:rsid w:val="00456569"/>
    <w:rsid w:val="004601A0"/>
    <w:rsid w:val="00460DC9"/>
    <w:rsid w:val="00462243"/>
    <w:rsid w:val="00464652"/>
    <w:rsid w:val="004647D5"/>
    <w:rsid w:val="00464C07"/>
    <w:rsid w:val="00464E9C"/>
    <w:rsid w:val="004669B3"/>
    <w:rsid w:val="00466DAC"/>
    <w:rsid w:val="00470430"/>
    <w:rsid w:val="0047070B"/>
    <w:rsid w:val="00470AA9"/>
    <w:rsid w:val="00471696"/>
    <w:rsid w:val="00471D50"/>
    <w:rsid w:val="00472BDB"/>
    <w:rsid w:val="004730C7"/>
    <w:rsid w:val="004739E6"/>
    <w:rsid w:val="00475455"/>
    <w:rsid w:val="00480788"/>
    <w:rsid w:val="004814AB"/>
    <w:rsid w:val="00481CD6"/>
    <w:rsid w:val="00482323"/>
    <w:rsid w:val="00482AB0"/>
    <w:rsid w:val="0048320A"/>
    <w:rsid w:val="00483284"/>
    <w:rsid w:val="00485186"/>
    <w:rsid w:val="004852CB"/>
    <w:rsid w:val="004856E0"/>
    <w:rsid w:val="00485FD5"/>
    <w:rsid w:val="0048635C"/>
    <w:rsid w:val="00486A9A"/>
    <w:rsid w:val="00487942"/>
    <w:rsid w:val="00490B7C"/>
    <w:rsid w:val="00492126"/>
    <w:rsid w:val="004927BC"/>
    <w:rsid w:val="004930F5"/>
    <w:rsid w:val="00493350"/>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2C2C"/>
    <w:rsid w:val="004B2EA8"/>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1D0"/>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0E84"/>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33F"/>
    <w:rsid w:val="004F5E6D"/>
    <w:rsid w:val="00500496"/>
    <w:rsid w:val="005018F4"/>
    <w:rsid w:val="00502F06"/>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48C"/>
    <w:rsid w:val="00513998"/>
    <w:rsid w:val="00514162"/>
    <w:rsid w:val="00514570"/>
    <w:rsid w:val="0051501A"/>
    <w:rsid w:val="00515449"/>
    <w:rsid w:val="005209C3"/>
    <w:rsid w:val="00520E46"/>
    <w:rsid w:val="00522448"/>
    <w:rsid w:val="00523D41"/>
    <w:rsid w:val="005243CE"/>
    <w:rsid w:val="0052533B"/>
    <w:rsid w:val="00525385"/>
    <w:rsid w:val="00527B75"/>
    <w:rsid w:val="0053026A"/>
    <w:rsid w:val="00530E25"/>
    <w:rsid w:val="005327A9"/>
    <w:rsid w:val="00532B21"/>
    <w:rsid w:val="00533D48"/>
    <w:rsid w:val="00534C20"/>
    <w:rsid w:val="00534D3C"/>
    <w:rsid w:val="00534DE5"/>
    <w:rsid w:val="005357C8"/>
    <w:rsid w:val="00535E6A"/>
    <w:rsid w:val="00536923"/>
    <w:rsid w:val="005374F1"/>
    <w:rsid w:val="005377DE"/>
    <w:rsid w:val="0054061D"/>
    <w:rsid w:val="0054150C"/>
    <w:rsid w:val="00541897"/>
    <w:rsid w:val="00541A8F"/>
    <w:rsid w:val="005424D3"/>
    <w:rsid w:val="0054359B"/>
    <w:rsid w:val="005436D3"/>
    <w:rsid w:val="00543B89"/>
    <w:rsid w:val="00545564"/>
    <w:rsid w:val="00545BD1"/>
    <w:rsid w:val="00545D8B"/>
    <w:rsid w:val="00546813"/>
    <w:rsid w:val="0054720B"/>
    <w:rsid w:val="00547590"/>
    <w:rsid w:val="0054783B"/>
    <w:rsid w:val="00547B74"/>
    <w:rsid w:val="00547C3F"/>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56E"/>
    <w:rsid w:val="00573F5A"/>
    <w:rsid w:val="0057435F"/>
    <w:rsid w:val="00575B60"/>
    <w:rsid w:val="00575FF5"/>
    <w:rsid w:val="005802EF"/>
    <w:rsid w:val="005806F8"/>
    <w:rsid w:val="00581A35"/>
    <w:rsid w:val="00581DB9"/>
    <w:rsid w:val="005822D6"/>
    <w:rsid w:val="00582560"/>
    <w:rsid w:val="00582641"/>
    <w:rsid w:val="0058348B"/>
    <w:rsid w:val="0058354F"/>
    <w:rsid w:val="0058444A"/>
    <w:rsid w:val="00585EF6"/>
    <w:rsid w:val="005872E4"/>
    <w:rsid w:val="005875DE"/>
    <w:rsid w:val="00587F6E"/>
    <w:rsid w:val="005900EC"/>
    <w:rsid w:val="0059216C"/>
    <w:rsid w:val="00592DB6"/>
    <w:rsid w:val="005942F6"/>
    <w:rsid w:val="005944DD"/>
    <w:rsid w:val="00594928"/>
    <w:rsid w:val="00594C67"/>
    <w:rsid w:val="00594C6B"/>
    <w:rsid w:val="00595350"/>
    <w:rsid w:val="00596FCE"/>
    <w:rsid w:val="00597025"/>
    <w:rsid w:val="00597B34"/>
    <w:rsid w:val="005A010D"/>
    <w:rsid w:val="005A08AA"/>
    <w:rsid w:val="005A233E"/>
    <w:rsid w:val="005A24A0"/>
    <w:rsid w:val="005A25A3"/>
    <w:rsid w:val="005A3E91"/>
    <w:rsid w:val="005A5AAA"/>
    <w:rsid w:val="005A7185"/>
    <w:rsid w:val="005A74F5"/>
    <w:rsid w:val="005B0200"/>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954"/>
    <w:rsid w:val="005C402D"/>
    <w:rsid w:val="005C4ACC"/>
    <w:rsid w:val="005C4C1B"/>
    <w:rsid w:val="005C5410"/>
    <w:rsid w:val="005C6C4C"/>
    <w:rsid w:val="005C7E11"/>
    <w:rsid w:val="005C7E65"/>
    <w:rsid w:val="005D1488"/>
    <w:rsid w:val="005D1820"/>
    <w:rsid w:val="005D1A21"/>
    <w:rsid w:val="005D212E"/>
    <w:rsid w:val="005D2E60"/>
    <w:rsid w:val="005D2FA5"/>
    <w:rsid w:val="005D328B"/>
    <w:rsid w:val="005D388A"/>
    <w:rsid w:val="005D398A"/>
    <w:rsid w:val="005D3D49"/>
    <w:rsid w:val="005D41D1"/>
    <w:rsid w:val="005D5711"/>
    <w:rsid w:val="005D599D"/>
    <w:rsid w:val="005D5F15"/>
    <w:rsid w:val="005D6243"/>
    <w:rsid w:val="005D6611"/>
    <w:rsid w:val="005D7425"/>
    <w:rsid w:val="005D7606"/>
    <w:rsid w:val="005D777D"/>
    <w:rsid w:val="005E0CAA"/>
    <w:rsid w:val="005E1289"/>
    <w:rsid w:val="005E1CED"/>
    <w:rsid w:val="005E1DDF"/>
    <w:rsid w:val="005E2B45"/>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6299"/>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30"/>
    <w:rsid w:val="0064536A"/>
    <w:rsid w:val="0064538E"/>
    <w:rsid w:val="00645F25"/>
    <w:rsid w:val="006465B2"/>
    <w:rsid w:val="00646957"/>
    <w:rsid w:val="006505C4"/>
    <w:rsid w:val="006505EF"/>
    <w:rsid w:val="006523C1"/>
    <w:rsid w:val="00652B54"/>
    <w:rsid w:val="00652C73"/>
    <w:rsid w:val="0065316A"/>
    <w:rsid w:val="00653361"/>
    <w:rsid w:val="00653843"/>
    <w:rsid w:val="006542F8"/>
    <w:rsid w:val="006543FF"/>
    <w:rsid w:val="006545C7"/>
    <w:rsid w:val="00654703"/>
    <w:rsid w:val="006550B7"/>
    <w:rsid w:val="00655B41"/>
    <w:rsid w:val="00656A99"/>
    <w:rsid w:val="00657E54"/>
    <w:rsid w:val="00657EA1"/>
    <w:rsid w:val="00660399"/>
    <w:rsid w:val="006606B8"/>
    <w:rsid w:val="00660EA5"/>
    <w:rsid w:val="006617A8"/>
    <w:rsid w:val="00662D2C"/>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4904"/>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A05"/>
    <w:rsid w:val="00695D2B"/>
    <w:rsid w:val="00695D69"/>
    <w:rsid w:val="0069632A"/>
    <w:rsid w:val="0069633E"/>
    <w:rsid w:val="0069716B"/>
    <w:rsid w:val="006A26CA"/>
    <w:rsid w:val="006A2ACC"/>
    <w:rsid w:val="006A2B10"/>
    <w:rsid w:val="006A2CBB"/>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7226"/>
    <w:rsid w:val="006C74D5"/>
    <w:rsid w:val="006C7E8E"/>
    <w:rsid w:val="006D0095"/>
    <w:rsid w:val="006D09EB"/>
    <w:rsid w:val="006D0CDC"/>
    <w:rsid w:val="006D1299"/>
    <w:rsid w:val="006D12A2"/>
    <w:rsid w:val="006D20D5"/>
    <w:rsid w:val="006D2120"/>
    <w:rsid w:val="006D2829"/>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E1590"/>
    <w:rsid w:val="006E16DB"/>
    <w:rsid w:val="006E2D86"/>
    <w:rsid w:val="006E300F"/>
    <w:rsid w:val="006E4520"/>
    <w:rsid w:val="006E46D2"/>
    <w:rsid w:val="006E48BA"/>
    <w:rsid w:val="006E5513"/>
    <w:rsid w:val="006E5542"/>
    <w:rsid w:val="006E6721"/>
    <w:rsid w:val="006E6BD0"/>
    <w:rsid w:val="006E754C"/>
    <w:rsid w:val="006E7A2E"/>
    <w:rsid w:val="006F0EA5"/>
    <w:rsid w:val="006F1033"/>
    <w:rsid w:val="006F129D"/>
    <w:rsid w:val="006F1DCD"/>
    <w:rsid w:val="006F22A4"/>
    <w:rsid w:val="006F2A88"/>
    <w:rsid w:val="006F2ABD"/>
    <w:rsid w:val="006F3F4B"/>
    <w:rsid w:val="006F4B5B"/>
    <w:rsid w:val="006F5FE5"/>
    <w:rsid w:val="006F7206"/>
    <w:rsid w:val="007008DA"/>
    <w:rsid w:val="00700C78"/>
    <w:rsid w:val="007014C1"/>
    <w:rsid w:val="00701B69"/>
    <w:rsid w:val="007020C0"/>
    <w:rsid w:val="007025C5"/>
    <w:rsid w:val="007029DB"/>
    <w:rsid w:val="00704A2C"/>
    <w:rsid w:val="00704BCD"/>
    <w:rsid w:val="00705A3F"/>
    <w:rsid w:val="007060C4"/>
    <w:rsid w:val="007067E5"/>
    <w:rsid w:val="0070779B"/>
    <w:rsid w:val="00707ED5"/>
    <w:rsid w:val="0071090C"/>
    <w:rsid w:val="00710C3C"/>
    <w:rsid w:val="00710E77"/>
    <w:rsid w:val="007114E7"/>
    <w:rsid w:val="0071153B"/>
    <w:rsid w:val="00711D3B"/>
    <w:rsid w:val="00713438"/>
    <w:rsid w:val="00713F98"/>
    <w:rsid w:val="0071407F"/>
    <w:rsid w:val="007145E6"/>
    <w:rsid w:val="00715C2E"/>
    <w:rsid w:val="007169D4"/>
    <w:rsid w:val="00716A29"/>
    <w:rsid w:val="00716B60"/>
    <w:rsid w:val="00716B6D"/>
    <w:rsid w:val="007176A6"/>
    <w:rsid w:val="00717B9D"/>
    <w:rsid w:val="00717CFD"/>
    <w:rsid w:val="00720E8A"/>
    <w:rsid w:val="007221B9"/>
    <w:rsid w:val="007222B1"/>
    <w:rsid w:val="007229FF"/>
    <w:rsid w:val="00722D43"/>
    <w:rsid w:val="00723178"/>
    <w:rsid w:val="00723535"/>
    <w:rsid w:val="00723B42"/>
    <w:rsid w:val="00723F55"/>
    <w:rsid w:val="00726106"/>
    <w:rsid w:val="00727379"/>
    <w:rsid w:val="007273CD"/>
    <w:rsid w:val="00727D11"/>
    <w:rsid w:val="00730247"/>
    <w:rsid w:val="00730F93"/>
    <w:rsid w:val="0073135B"/>
    <w:rsid w:val="007319FB"/>
    <w:rsid w:val="00731A0A"/>
    <w:rsid w:val="00731B55"/>
    <w:rsid w:val="00731DA6"/>
    <w:rsid w:val="00732A43"/>
    <w:rsid w:val="007330C1"/>
    <w:rsid w:val="0073354B"/>
    <w:rsid w:val="0073383F"/>
    <w:rsid w:val="00733B71"/>
    <w:rsid w:val="00733C21"/>
    <w:rsid w:val="00733D35"/>
    <w:rsid w:val="00737561"/>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1AD8"/>
    <w:rsid w:val="00755D2C"/>
    <w:rsid w:val="00757CC6"/>
    <w:rsid w:val="00760B50"/>
    <w:rsid w:val="00761359"/>
    <w:rsid w:val="0076149C"/>
    <w:rsid w:val="00761A57"/>
    <w:rsid w:val="00762B7D"/>
    <w:rsid w:val="00762CF4"/>
    <w:rsid w:val="00762DD5"/>
    <w:rsid w:val="00764792"/>
    <w:rsid w:val="00764D4A"/>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0FB2"/>
    <w:rsid w:val="00781295"/>
    <w:rsid w:val="0078338C"/>
    <w:rsid w:val="00783A49"/>
    <w:rsid w:val="00785367"/>
    <w:rsid w:val="00785374"/>
    <w:rsid w:val="0078584D"/>
    <w:rsid w:val="0078618B"/>
    <w:rsid w:val="0078663D"/>
    <w:rsid w:val="007874EE"/>
    <w:rsid w:val="0078764B"/>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B099F"/>
    <w:rsid w:val="007B1E24"/>
    <w:rsid w:val="007B1F71"/>
    <w:rsid w:val="007B2973"/>
    <w:rsid w:val="007B2CA3"/>
    <w:rsid w:val="007B3784"/>
    <w:rsid w:val="007B39A0"/>
    <w:rsid w:val="007B449A"/>
    <w:rsid w:val="007B484E"/>
    <w:rsid w:val="007B4FFA"/>
    <w:rsid w:val="007B5281"/>
    <w:rsid w:val="007B5F63"/>
    <w:rsid w:val="007B6504"/>
    <w:rsid w:val="007B7026"/>
    <w:rsid w:val="007C0DF1"/>
    <w:rsid w:val="007C12E3"/>
    <w:rsid w:val="007C2476"/>
    <w:rsid w:val="007C3122"/>
    <w:rsid w:val="007C382E"/>
    <w:rsid w:val="007C4DD8"/>
    <w:rsid w:val="007C5828"/>
    <w:rsid w:val="007C6174"/>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6327"/>
    <w:rsid w:val="007D6592"/>
    <w:rsid w:val="007D66EC"/>
    <w:rsid w:val="007D6B34"/>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2EF2"/>
    <w:rsid w:val="0082329D"/>
    <w:rsid w:val="00823881"/>
    <w:rsid w:val="00823B03"/>
    <w:rsid w:val="00823CD8"/>
    <w:rsid w:val="00824F50"/>
    <w:rsid w:val="00825DB8"/>
    <w:rsid w:val="00826881"/>
    <w:rsid w:val="0083001B"/>
    <w:rsid w:val="0083117F"/>
    <w:rsid w:val="00831874"/>
    <w:rsid w:val="00831B69"/>
    <w:rsid w:val="00833521"/>
    <w:rsid w:val="0083494B"/>
    <w:rsid w:val="00836514"/>
    <w:rsid w:val="0083653E"/>
    <w:rsid w:val="00836E5E"/>
    <w:rsid w:val="00837640"/>
    <w:rsid w:val="00837B83"/>
    <w:rsid w:val="0084013B"/>
    <w:rsid w:val="00840E67"/>
    <w:rsid w:val="00841C3D"/>
    <w:rsid w:val="00841FEB"/>
    <w:rsid w:val="00842B9C"/>
    <w:rsid w:val="00842EFB"/>
    <w:rsid w:val="00843545"/>
    <w:rsid w:val="008437B3"/>
    <w:rsid w:val="00843DD3"/>
    <w:rsid w:val="00844223"/>
    <w:rsid w:val="008443AE"/>
    <w:rsid w:val="00844416"/>
    <w:rsid w:val="008448E2"/>
    <w:rsid w:val="00844C08"/>
    <w:rsid w:val="00844E10"/>
    <w:rsid w:val="00846110"/>
    <w:rsid w:val="00846731"/>
    <w:rsid w:val="00850196"/>
    <w:rsid w:val="008504D1"/>
    <w:rsid w:val="00850556"/>
    <w:rsid w:val="00851639"/>
    <w:rsid w:val="00851C6A"/>
    <w:rsid w:val="00852521"/>
    <w:rsid w:val="00853F91"/>
    <w:rsid w:val="00854775"/>
    <w:rsid w:val="00854881"/>
    <w:rsid w:val="00854D7B"/>
    <w:rsid w:val="00855423"/>
    <w:rsid w:val="00855A47"/>
    <w:rsid w:val="00856487"/>
    <w:rsid w:val="0085669C"/>
    <w:rsid w:val="0085680E"/>
    <w:rsid w:val="0085685F"/>
    <w:rsid w:val="00860330"/>
    <w:rsid w:val="00860EB6"/>
    <w:rsid w:val="00861C0D"/>
    <w:rsid w:val="00862F5A"/>
    <w:rsid w:val="008631D0"/>
    <w:rsid w:val="00863FA2"/>
    <w:rsid w:val="00864D74"/>
    <w:rsid w:val="0086505D"/>
    <w:rsid w:val="008653EC"/>
    <w:rsid w:val="0086577D"/>
    <w:rsid w:val="008675D0"/>
    <w:rsid w:val="00870B01"/>
    <w:rsid w:val="008719D0"/>
    <w:rsid w:val="008723C2"/>
    <w:rsid w:val="00873C7C"/>
    <w:rsid w:val="00873D99"/>
    <w:rsid w:val="00873EEC"/>
    <w:rsid w:val="0087595E"/>
    <w:rsid w:val="00875BF3"/>
    <w:rsid w:val="0087742B"/>
    <w:rsid w:val="008775DA"/>
    <w:rsid w:val="00877CA8"/>
    <w:rsid w:val="00880AB5"/>
    <w:rsid w:val="00881818"/>
    <w:rsid w:val="00882A70"/>
    <w:rsid w:val="008839E7"/>
    <w:rsid w:val="00883A3F"/>
    <w:rsid w:val="0088442A"/>
    <w:rsid w:val="00884D08"/>
    <w:rsid w:val="00885949"/>
    <w:rsid w:val="00886322"/>
    <w:rsid w:val="00887416"/>
    <w:rsid w:val="008907DF"/>
    <w:rsid w:val="00891A69"/>
    <w:rsid w:val="008930FD"/>
    <w:rsid w:val="008939E0"/>
    <w:rsid w:val="00893AE7"/>
    <w:rsid w:val="00895177"/>
    <w:rsid w:val="00895679"/>
    <w:rsid w:val="00895902"/>
    <w:rsid w:val="00896CDA"/>
    <w:rsid w:val="0089736E"/>
    <w:rsid w:val="008974DE"/>
    <w:rsid w:val="00897CE8"/>
    <w:rsid w:val="00897EDF"/>
    <w:rsid w:val="00897FCE"/>
    <w:rsid w:val="008A0441"/>
    <w:rsid w:val="008A074F"/>
    <w:rsid w:val="008A0B2B"/>
    <w:rsid w:val="008A0EE2"/>
    <w:rsid w:val="008A126B"/>
    <w:rsid w:val="008A18EB"/>
    <w:rsid w:val="008A27B0"/>
    <w:rsid w:val="008A30F7"/>
    <w:rsid w:val="008A3684"/>
    <w:rsid w:val="008A3F66"/>
    <w:rsid w:val="008A3FC9"/>
    <w:rsid w:val="008A4560"/>
    <w:rsid w:val="008A47F8"/>
    <w:rsid w:val="008A48D2"/>
    <w:rsid w:val="008A4954"/>
    <w:rsid w:val="008A4EFD"/>
    <w:rsid w:val="008A5209"/>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BB"/>
    <w:rsid w:val="008C400D"/>
    <w:rsid w:val="008C4B74"/>
    <w:rsid w:val="008C4CDF"/>
    <w:rsid w:val="008C5814"/>
    <w:rsid w:val="008C63B0"/>
    <w:rsid w:val="008C6496"/>
    <w:rsid w:val="008C670B"/>
    <w:rsid w:val="008C688A"/>
    <w:rsid w:val="008C7197"/>
    <w:rsid w:val="008D02CD"/>
    <w:rsid w:val="008D03D1"/>
    <w:rsid w:val="008D0B12"/>
    <w:rsid w:val="008D210A"/>
    <w:rsid w:val="008D3D32"/>
    <w:rsid w:val="008D47F8"/>
    <w:rsid w:val="008D4BC8"/>
    <w:rsid w:val="008D4CB5"/>
    <w:rsid w:val="008D5303"/>
    <w:rsid w:val="008D58B4"/>
    <w:rsid w:val="008D5EB3"/>
    <w:rsid w:val="008D6278"/>
    <w:rsid w:val="008D77F0"/>
    <w:rsid w:val="008E05C9"/>
    <w:rsid w:val="008E13C0"/>
    <w:rsid w:val="008E3127"/>
    <w:rsid w:val="008E3F32"/>
    <w:rsid w:val="008E3FA6"/>
    <w:rsid w:val="008E4462"/>
    <w:rsid w:val="008E56DF"/>
    <w:rsid w:val="008E5B7F"/>
    <w:rsid w:val="008E5D55"/>
    <w:rsid w:val="008E6418"/>
    <w:rsid w:val="008E7D5F"/>
    <w:rsid w:val="008E7DA4"/>
    <w:rsid w:val="008F0D70"/>
    <w:rsid w:val="008F1285"/>
    <w:rsid w:val="008F1B71"/>
    <w:rsid w:val="008F2489"/>
    <w:rsid w:val="008F2B39"/>
    <w:rsid w:val="008F3056"/>
    <w:rsid w:val="008F30F9"/>
    <w:rsid w:val="008F3524"/>
    <w:rsid w:val="008F3C11"/>
    <w:rsid w:val="008F3CBA"/>
    <w:rsid w:val="008F437B"/>
    <w:rsid w:val="008F65B8"/>
    <w:rsid w:val="008F6800"/>
    <w:rsid w:val="008F78BB"/>
    <w:rsid w:val="008F7E17"/>
    <w:rsid w:val="0090075A"/>
    <w:rsid w:val="009009AF"/>
    <w:rsid w:val="00900EBB"/>
    <w:rsid w:val="0090388B"/>
    <w:rsid w:val="0090469B"/>
    <w:rsid w:val="00904DB2"/>
    <w:rsid w:val="00905261"/>
    <w:rsid w:val="00905786"/>
    <w:rsid w:val="009059E2"/>
    <w:rsid w:val="00905ACA"/>
    <w:rsid w:val="00905BF5"/>
    <w:rsid w:val="00905DBC"/>
    <w:rsid w:val="00905F25"/>
    <w:rsid w:val="00906366"/>
    <w:rsid w:val="00906CD3"/>
    <w:rsid w:val="0091018B"/>
    <w:rsid w:val="00910C6A"/>
    <w:rsid w:val="009114BE"/>
    <w:rsid w:val="0091189D"/>
    <w:rsid w:val="00911B9F"/>
    <w:rsid w:val="00911E4E"/>
    <w:rsid w:val="009122B5"/>
    <w:rsid w:val="009123DE"/>
    <w:rsid w:val="00912D7B"/>
    <w:rsid w:val="00913A28"/>
    <w:rsid w:val="009141EA"/>
    <w:rsid w:val="00914585"/>
    <w:rsid w:val="00914C21"/>
    <w:rsid w:val="009155D0"/>
    <w:rsid w:val="00915F3C"/>
    <w:rsid w:val="009169CF"/>
    <w:rsid w:val="0091727C"/>
    <w:rsid w:val="009175CA"/>
    <w:rsid w:val="009178E3"/>
    <w:rsid w:val="009213B6"/>
    <w:rsid w:val="00921DAB"/>
    <w:rsid w:val="00922417"/>
    <w:rsid w:val="00922DAD"/>
    <w:rsid w:val="00922DD9"/>
    <w:rsid w:val="00923E8A"/>
    <w:rsid w:val="00924C3C"/>
    <w:rsid w:val="00925838"/>
    <w:rsid w:val="00925D19"/>
    <w:rsid w:val="00926688"/>
    <w:rsid w:val="00926B3E"/>
    <w:rsid w:val="0092730D"/>
    <w:rsid w:val="009304BD"/>
    <w:rsid w:val="0093113C"/>
    <w:rsid w:val="009315CE"/>
    <w:rsid w:val="00931606"/>
    <w:rsid w:val="00932110"/>
    <w:rsid w:val="0093248B"/>
    <w:rsid w:val="00932C98"/>
    <w:rsid w:val="0093311F"/>
    <w:rsid w:val="009334D2"/>
    <w:rsid w:val="009336D9"/>
    <w:rsid w:val="00933F6A"/>
    <w:rsid w:val="00934096"/>
    <w:rsid w:val="0093502C"/>
    <w:rsid w:val="00935515"/>
    <w:rsid w:val="00936DF4"/>
    <w:rsid w:val="009374E2"/>
    <w:rsid w:val="00937FE2"/>
    <w:rsid w:val="0094016A"/>
    <w:rsid w:val="00940C58"/>
    <w:rsid w:val="00942681"/>
    <w:rsid w:val="00943483"/>
    <w:rsid w:val="00946EB9"/>
    <w:rsid w:val="00950570"/>
    <w:rsid w:val="009517B1"/>
    <w:rsid w:val="00951B26"/>
    <w:rsid w:val="00951F47"/>
    <w:rsid w:val="00951FC6"/>
    <w:rsid w:val="00952772"/>
    <w:rsid w:val="0095418D"/>
    <w:rsid w:val="009554BD"/>
    <w:rsid w:val="00956A3B"/>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22B"/>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B25"/>
    <w:rsid w:val="009B31D4"/>
    <w:rsid w:val="009B32C2"/>
    <w:rsid w:val="009B3D22"/>
    <w:rsid w:val="009B3E64"/>
    <w:rsid w:val="009B41EF"/>
    <w:rsid w:val="009B60A3"/>
    <w:rsid w:val="009B742A"/>
    <w:rsid w:val="009B7766"/>
    <w:rsid w:val="009B7D1E"/>
    <w:rsid w:val="009C014A"/>
    <w:rsid w:val="009C0155"/>
    <w:rsid w:val="009C0E2C"/>
    <w:rsid w:val="009C16B4"/>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9F8"/>
    <w:rsid w:val="009F6CD2"/>
    <w:rsid w:val="00A000B1"/>
    <w:rsid w:val="00A00540"/>
    <w:rsid w:val="00A02300"/>
    <w:rsid w:val="00A024BF"/>
    <w:rsid w:val="00A02673"/>
    <w:rsid w:val="00A0277B"/>
    <w:rsid w:val="00A028F8"/>
    <w:rsid w:val="00A0338B"/>
    <w:rsid w:val="00A038BF"/>
    <w:rsid w:val="00A03CA4"/>
    <w:rsid w:val="00A03D0F"/>
    <w:rsid w:val="00A05268"/>
    <w:rsid w:val="00A0612E"/>
    <w:rsid w:val="00A072D0"/>
    <w:rsid w:val="00A07312"/>
    <w:rsid w:val="00A10206"/>
    <w:rsid w:val="00A11027"/>
    <w:rsid w:val="00A11CD8"/>
    <w:rsid w:val="00A13328"/>
    <w:rsid w:val="00A13451"/>
    <w:rsid w:val="00A139C7"/>
    <w:rsid w:val="00A142F7"/>
    <w:rsid w:val="00A145E7"/>
    <w:rsid w:val="00A14655"/>
    <w:rsid w:val="00A147AA"/>
    <w:rsid w:val="00A15268"/>
    <w:rsid w:val="00A15329"/>
    <w:rsid w:val="00A1596A"/>
    <w:rsid w:val="00A159E8"/>
    <w:rsid w:val="00A15B98"/>
    <w:rsid w:val="00A15F83"/>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955"/>
    <w:rsid w:val="00A31E43"/>
    <w:rsid w:val="00A31FEF"/>
    <w:rsid w:val="00A3298F"/>
    <w:rsid w:val="00A34821"/>
    <w:rsid w:val="00A357E0"/>
    <w:rsid w:val="00A35A26"/>
    <w:rsid w:val="00A368DD"/>
    <w:rsid w:val="00A375FE"/>
    <w:rsid w:val="00A40D83"/>
    <w:rsid w:val="00A410DF"/>
    <w:rsid w:val="00A41279"/>
    <w:rsid w:val="00A4128E"/>
    <w:rsid w:val="00A42415"/>
    <w:rsid w:val="00A42C4B"/>
    <w:rsid w:val="00A43057"/>
    <w:rsid w:val="00A44747"/>
    <w:rsid w:val="00A465AA"/>
    <w:rsid w:val="00A46B96"/>
    <w:rsid w:val="00A46F57"/>
    <w:rsid w:val="00A47601"/>
    <w:rsid w:val="00A50B8B"/>
    <w:rsid w:val="00A50EE0"/>
    <w:rsid w:val="00A512F1"/>
    <w:rsid w:val="00A51418"/>
    <w:rsid w:val="00A51423"/>
    <w:rsid w:val="00A51819"/>
    <w:rsid w:val="00A5181B"/>
    <w:rsid w:val="00A52B55"/>
    <w:rsid w:val="00A530E7"/>
    <w:rsid w:val="00A53133"/>
    <w:rsid w:val="00A53687"/>
    <w:rsid w:val="00A538CA"/>
    <w:rsid w:val="00A53DD3"/>
    <w:rsid w:val="00A5453A"/>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B5E"/>
    <w:rsid w:val="00A65DA8"/>
    <w:rsid w:val="00A67B72"/>
    <w:rsid w:val="00A70A0D"/>
    <w:rsid w:val="00A71006"/>
    <w:rsid w:val="00A71BC3"/>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10BB"/>
    <w:rsid w:val="00A91C91"/>
    <w:rsid w:val="00A93017"/>
    <w:rsid w:val="00A93567"/>
    <w:rsid w:val="00A937AD"/>
    <w:rsid w:val="00A94D90"/>
    <w:rsid w:val="00A9506F"/>
    <w:rsid w:val="00A952F6"/>
    <w:rsid w:val="00A955C2"/>
    <w:rsid w:val="00A9720F"/>
    <w:rsid w:val="00A9750D"/>
    <w:rsid w:val="00AA0541"/>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3E"/>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1DE2"/>
    <w:rsid w:val="00AD3975"/>
    <w:rsid w:val="00AD43B1"/>
    <w:rsid w:val="00AD5CF5"/>
    <w:rsid w:val="00AD625B"/>
    <w:rsid w:val="00AD6A0F"/>
    <w:rsid w:val="00AD7FE9"/>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4351"/>
    <w:rsid w:val="00B14C56"/>
    <w:rsid w:val="00B1597B"/>
    <w:rsid w:val="00B15EE6"/>
    <w:rsid w:val="00B1604E"/>
    <w:rsid w:val="00B170B1"/>
    <w:rsid w:val="00B17F83"/>
    <w:rsid w:val="00B2045E"/>
    <w:rsid w:val="00B2076D"/>
    <w:rsid w:val="00B23CD3"/>
    <w:rsid w:val="00B23FEF"/>
    <w:rsid w:val="00B2479A"/>
    <w:rsid w:val="00B25E02"/>
    <w:rsid w:val="00B26910"/>
    <w:rsid w:val="00B26F6B"/>
    <w:rsid w:val="00B27A38"/>
    <w:rsid w:val="00B30244"/>
    <w:rsid w:val="00B30A90"/>
    <w:rsid w:val="00B30AB2"/>
    <w:rsid w:val="00B3199E"/>
    <w:rsid w:val="00B31D3A"/>
    <w:rsid w:val="00B320BE"/>
    <w:rsid w:val="00B32D4A"/>
    <w:rsid w:val="00B32EFB"/>
    <w:rsid w:val="00B3366F"/>
    <w:rsid w:val="00B33A23"/>
    <w:rsid w:val="00B33B9D"/>
    <w:rsid w:val="00B33E92"/>
    <w:rsid w:val="00B347BE"/>
    <w:rsid w:val="00B3542A"/>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7E5"/>
    <w:rsid w:val="00B71E6C"/>
    <w:rsid w:val="00B72161"/>
    <w:rsid w:val="00B7230D"/>
    <w:rsid w:val="00B72992"/>
    <w:rsid w:val="00B73631"/>
    <w:rsid w:val="00B73B4A"/>
    <w:rsid w:val="00B76991"/>
    <w:rsid w:val="00B76F46"/>
    <w:rsid w:val="00B8022E"/>
    <w:rsid w:val="00B808CE"/>
    <w:rsid w:val="00B80B5E"/>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B75"/>
    <w:rsid w:val="00B97D97"/>
    <w:rsid w:val="00BA02C1"/>
    <w:rsid w:val="00BA0D80"/>
    <w:rsid w:val="00BA12E9"/>
    <w:rsid w:val="00BA27E2"/>
    <w:rsid w:val="00BA3F5D"/>
    <w:rsid w:val="00BA56E4"/>
    <w:rsid w:val="00BA5A16"/>
    <w:rsid w:val="00BA5D3B"/>
    <w:rsid w:val="00BA604C"/>
    <w:rsid w:val="00BA637C"/>
    <w:rsid w:val="00BA6F34"/>
    <w:rsid w:val="00BA74C3"/>
    <w:rsid w:val="00BA75B4"/>
    <w:rsid w:val="00BA7C7C"/>
    <w:rsid w:val="00BA7DC5"/>
    <w:rsid w:val="00BB0461"/>
    <w:rsid w:val="00BB046F"/>
    <w:rsid w:val="00BB1DE3"/>
    <w:rsid w:val="00BB1F5D"/>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56A0"/>
    <w:rsid w:val="00BC5E6A"/>
    <w:rsid w:val="00BC6B28"/>
    <w:rsid w:val="00BC7284"/>
    <w:rsid w:val="00BC75D6"/>
    <w:rsid w:val="00BC795E"/>
    <w:rsid w:val="00BD08F7"/>
    <w:rsid w:val="00BD097D"/>
    <w:rsid w:val="00BD0DA8"/>
    <w:rsid w:val="00BD2687"/>
    <w:rsid w:val="00BD3065"/>
    <w:rsid w:val="00BD36B8"/>
    <w:rsid w:val="00BD4356"/>
    <w:rsid w:val="00BD4909"/>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2E80"/>
    <w:rsid w:val="00C0361E"/>
    <w:rsid w:val="00C03B55"/>
    <w:rsid w:val="00C043D5"/>
    <w:rsid w:val="00C048AC"/>
    <w:rsid w:val="00C04E6A"/>
    <w:rsid w:val="00C055EC"/>
    <w:rsid w:val="00C05653"/>
    <w:rsid w:val="00C05BBE"/>
    <w:rsid w:val="00C05EDE"/>
    <w:rsid w:val="00C05FA3"/>
    <w:rsid w:val="00C0650D"/>
    <w:rsid w:val="00C06754"/>
    <w:rsid w:val="00C06876"/>
    <w:rsid w:val="00C06993"/>
    <w:rsid w:val="00C06D3D"/>
    <w:rsid w:val="00C07D9A"/>
    <w:rsid w:val="00C07DE0"/>
    <w:rsid w:val="00C07F14"/>
    <w:rsid w:val="00C10942"/>
    <w:rsid w:val="00C11AC2"/>
    <w:rsid w:val="00C11C25"/>
    <w:rsid w:val="00C11EF1"/>
    <w:rsid w:val="00C12DB8"/>
    <w:rsid w:val="00C133E2"/>
    <w:rsid w:val="00C136CF"/>
    <w:rsid w:val="00C13EF8"/>
    <w:rsid w:val="00C14835"/>
    <w:rsid w:val="00C14A8D"/>
    <w:rsid w:val="00C14EDD"/>
    <w:rsid w:val="00C15FE4"/>
    <w:rsid w:val="00C16340"/>
    <w:rsid w:val="00C2000D"/>
    <w:rsid w:val="00C20DCA"/>
    <w:rsid w:val="00C22E32"/>
    <w:rsid w:val="00C235C2"/>
    <w:rsid w:val="00C2566F"/>
    <w:rsid w:val="00C25A77"/>
    <w:rsid w:val="00C262E8"/>
    <w:rsid w:val="00C26349"/>
    <w:rsid w:val="00C27019"/>
    <w:rsid w:val="00C3007C"/>
    <w:rsid w:val="00C319AF"/>
    <w:rsid w:val="00C3245F"/>
    <w:rsid w:val="00C3252D"/>
    <w:rsid w:val="00C3262E"/>
    <w:rsid w:val="00C32F4C"/>
    <w:rsid w:val="00C33D33"/>
    <w:rsid w:val="00C33E97"/>
    <w:rsid w:val="00C34E28"/>
    <w:rsid w:val="00C366A7"/>
    <w:rsid w:val="00C366FE"/>
    <w:rsid w:val="00C36DC5"/>
    <w:rsid w:val="00C372B6"/>
    <w:rsid w:val="00C41B22"/>
    <w:rsid w:val="00C41FE3"/>
    <w:rsid w:val="00C42B2F"/>
    <w:rsid w:val="00C430CC"/>
    <w:rsid w:val="00C4369C"/>
    <w:rsid w:val="00C43C15"/>
    <w:rsid w:val="00C44E74"/>
    <w:rsid w:val="00C45D19"/>
    <w:rsid w:val="00C45DB5"/>
    <w:rsid w:val="00C460DB"/>
    <w:rsid w:val="00C46E9C"/>
    <w:rsid w:val="00C472A3"/>
    <w:rsid w:val="00C50E2A"/>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5C9B"/>
    <w:rsid w:val="00C66043"/>
    <w:rsid w:val="00C66070"/>
    <w:rsid w:val="00C66CC2"/>
    <w:rsid w:val="00C66D08"/>
    <w:rsid w:val="00C674CA"/>
    <w:rsid w:val="00C67D14"/>
    <w:rsid w:val="00C7096B"/>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90782"/>
    <w:rsid w:val="00C90F4F"/>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CBA"/>
    <w:rsid w:val="00CA21BA"/>
    <w:rsid w:val="00CA3309"/>
    <w:rsid w:val="00CA3F10"/>
    <w:rsid w:val="00CA545E"/>
    <w:rsid w:val="00CA5873"/>
    <w:rsid w:val="00CA5CFA"/>
    <w:rsid w:val="00CA5E81"/>
    <w:rsid w:val="00CA66C8"/>
    <w:rsid w:val="00CA6A09"/>
    <w:rsid w:val="00CA6A4E"/>
    <w:rsid w:val="00CA6DA6"/>
    <w:rsid w:val="00CA7630"/>
    <w:rsid w:val="00CA7C3E"/>
    <w:rsid w:val="00CA7E1E"/>
    <w:rsid w:val="00CB130C"/>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D03"/>
    <w:rsid w:val="00CC7107"/>
    <w:rsid w:val="00CC710C"/>
    <w:rsid w:val="00CC71D6"/>
    <w:rsid w:val="00CC780B"/>
    <w:rsid w:val="00CC7F35"/>
    <w:rsid w:val="00CD054A"/>
    <w:rsid w:val="00CD07A6"/>
    <w:rsid w:val="00CD2119"/>
    <w:rsid w:val="00CD3104"/>
    <w:rsid w:val="00CD3233"/>
    <w:rsid w:val="00CD542D"/>
    <w:rsid w:val="00CD6236"/>
    <w:rsid w:val="00CD7E47"/>
    <w:rsid w:val="00CE13FB"/>
    <w:rsid w:val="00CE14B1"/>
    <w:rsid w:val="00CE18B6"/>
    <w:rsid w:val="00CE214B"/>
    <w:rsid w:val="00CE26FF"/>
    <w:rsid w:val="00CE30CD"/>
    <w:rsid w:val="00CE3899"/>
    <w:rsid w:val="00CE4C9D"/>
    <w:rsid w:val="00CE61B4"/>
    <w:rsid w:val="00CE6637"/>
    <w:rsid w:val="00CE6CA5"/>
    <w:rsid w:val="00CE6EEF"/>
    <w:rsid w:val="00CF065B"/>
    <w:rsid w:val="00CF07CA"/>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193"/>
    <w:rsid w:val="00D10AC1"/>
    <w:rsid w:val="00D12637"/>
    <w:rsid w:val="00D12785"/>
    <w:rsid w:val="00D12CE3"/>
    <w:rsid w:val="00D1382B"/>
    <w:rsid w:val="00D13D48"/>
    <w:rsid w:val="00D142AE"/>
    <w:rsid w:val="00D143F2"/>
    <w:rsid w:val="00D1517C"/>
    <w:rsid w:val="00D15184"/>
    <w:rsid w:val="00D17545"/>
    <w:rsid w:val="00D17991"/>
    <w:rsid w:val="00D17D07"/>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6B57"/>
    <w:rsid w:val="00D27619"/>
    <w:rsid w:val="00D276A0"/>
    <w:rsid w:val="00D27A20"/>
    <w:rsid w:val="00D27A73"/>
    <w:rsid w:val="00D3085C"/>
    <w:rsid w:val="00D31405"/>
    <w:rsid w:val="00D315C1"/>
    <w:rsid w:val="00D3216F"/>
    <w:rsid w:val="00D33F35"/>
    <w:rsid w:val="00D34B32"/>
    <w:rsid w:val="00D36BAD"/>
    <w:rsid w:val="00D36DC2"/>
    <w:rsid w:val="00D375EC"/>
    <w:rsid w:val="00D376DC"/>
    <w:rsid w:val="00D4155E"/>
    <w:rsid w:val="00D42139"/>
    <w:rsid w:val="00D423B6"/>
    <w:rsid w:val="00D42DF1"/>
    <w:rsid w:val="00D42FA0"/>
    <w:rsid w:val="00D43372"/>
    <w:rsid w:val="00D43405"/>
    <w:rsid w:val="00D434EB"/>
    <w:rsid w:val="00D43815"/>
    <w:rsid w:val="00D444A6"/>
    <w:rsid w:val="00D44C5D"/>
    <w:rsid w:val="00D44CD7"/>
    <w:rsid w:val="00D45226"/>
    <w:rsid w:val="00D4573E"/>
    <w:rsid w:val="00D460F2"/>
    <w:rsid w:val="00D46A65"/>
    <w:rsid w:val="00D47BCA"/>
    <w:rsid w:val="00D47C06"/>
    <w:rsid w:val="00D504E6"/>
    <w:rsid w:val="00D511AF"/>
    <w:rsid w:val="00D51D82"/>
    <w:rsid w:val="00D520A4"/>
    <w:rsid w:val="00D52443"/>
    <w:rsid w:val="00D53AA3"/>
    <w:rsid w:val="00D54A5B"/>
    <w:rsid w:val="00D54DB0"/>
    <w:rsid w:val="00D56274"/>
    <w:rsid w:val="00D56C97"/>
    <w:rsid w:val="00D571D1"/>
    <w:rsid w:val="00D60199"/>
    <w:rsid w:val="00D60F13"/>
    <w:rsid w:val="00D612F3"/>
    <w:rsid w:val="00D61742"/>
    <w:rsid w:val="00D6186C"/>
    <w:rsid w:val="00D61D22"/>
    <w:rsid w:val="00D63C8E"/>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377A"/>
    <w:rsid w:val="00D74437"/>
    <w:rsid w:val="00D74440"/>
    <w:rsid w:val="00D74EB7"/>
    <w:rsid w:val="00D75403"/>
    <w:rsid w:val="00D75732"/>
    <w:rsid w:val="00D7643C"/>
    <w:rsid w:val="00D77B01"/>
    <w:rsid w:val="00D803E5"/>
    <w:rsid w:val="00D8064C"/>
    <w:rsid w:val="00D81A72"/>
    <w:rsid w:val="00D81B48"/>
    <w:rsid w:val="00D82307"/>
    <w:rsid w:val="00D833B9"/>
    <w:rsid w:val="00D83DE2"/>
    <w:rsid w:val="00D85108"/>
    <w:rsid w:val="00D85A82"/>
    <w:rsid w:val="00D86653"/>
    <w:rsid w:val="00D91501"/>
    <w:rsid w:val="00D91C8D"/>
    <w:rsid w:val="00D93419"/>
    <w:rsid w:val="00D93C7E"/>
    <w:rsid w:val="00D93DF8"/>
    <w:rsid w:val="00D950D3"/>
    <w:rsid w:val="00D95A0E"/>
    <w:rsid w:val="00D9656E"/>
    <w:rsid w:val="00D96B07"/>
    <w:rsid w:val="00D97ECF"/>
    <w:rsid w:val="00DA0689"/>
    <w:rsid w:val="00DA119A"/>
    <w:rsid w:val="00DA22FB"/>
    <w:rsid w:val="00DA2831"/>
    <w:rsid w:val="00DA283D"/>
    <w:rsid w:val="00DA3A54"/>
    <w:rsid w:val="00DA3CE8"/>
    <w:rsid w:val="00DA4180"/>
    <w:rsid w:val="00DA4312"/>
    <w:rsid w:val="00DA5316"/>
    <w:rsid w:val="00DA570A"/>
    <w:rsid w:val="00DA674C"/>
    <w:rsid w:val="00DA7218"/>
    <w:rsid w:val="00DA78C9"/>
    <w:rsid w:val="00DA7C4E"/>
    <w:rsid w:val="00DB0113"/>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F02A6"/>
    <w:rsid w:val="00DF0827"/>
    <w:rsid w:val="00DF0A69"/>
    <w:rsid w:val="00DF16D5"/>
    <w:rsid w:val="00DF1EBB"/>
    <w:rsid w:val="00DF2C2B"/>
    <w:rsid w:val="00DF2E6F"/>
    <w:rsid w:val="00DF3BE6"/>
    <w:rsid w:val="00DF4374"/>
    <w:rsid w:val="00DF52FA"/>
    <w:rsid w:val="00DF576D"/>
    <w:rsid w:val="00DF5C4C"/>
    <w:rsid w:val="00DF5D63"/>
    <w:rsid w:val="00DF649B"/>
    <w:rsid w:val="00DF6874"/>
    <w:rsid w:val="00DF6D51"/>
    <w:rsid w:val="00DF6D8C"/>
    <w:rsid w:val="00E00252"/>
    <w:rsid w:val="00E02DA2"/>
    <w:rsid w:val="00E032B8"/>
    <w:rsid w:val="00E04000"/>
    <w:rsid w:val="00E04A1B"/>
    <w:rsid w:val="00E10B46"/>
    <w:rsid w:val="00E115A3"/>
    <w:rsid w:val="00E12469"/>
    <w:rsid w:val="00E12857"/>
    <w:rsid w:val="00E132C5"/>
    <w:rsid w:val="00E1333F"/>
    <w:rsid w:val="00E1375A"/>
    <w:rsid w:val="00E13932"/>
    <w:rsid w:val="00E147AA"/>
    <w:rsid w:val="00E14C86"/>
    <w:rsid w:val="00E14F6D"/>
    <w:rsid w:val="00E15FC6"/>
    <w:rsid w:val="00E16153"/>
    <w:rsid w:val="00E1646C"/>
    <w:rsid w:val="00E17603"/>
    <w:rsid w:val="00E17F2B"/>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E30"/>
    <w:rsid w:val="00E32F21"/>
    <w:rsid w:val="00E3328C"/>
    <w:rsid w:val="00E345CD"/>
    <w:rsid w:val="00E361AD"/>
    <w:rsid w:val="00E36576"/>
    <w:rsid w:val="00E365DC"/>
    <w:rsid w:val="00E36C64"/>
    <w:rsid w:val="00E36F27"/>
    <w:rsid w:val="00E37BD7"/>
    <w:rsid w:val="00E37D45"/>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50351"/>
    <w:rsid w:val="00E511C9"/>
    <w:rsid w:val="00E5165E"/>
    <w:rsid w:val="00E52556"/>
    <w:rsid w:val="00E5255F"/>
    <w:rsid w:val="00E52B2F"/>
    <w:rsid w:val="00E52D4F"/>
    <w:rsid w:val="00E537E0"/>
    <w:rsid w:val="00E53F43"/>
    <w:rsid w:val="00E54575"/>
    <w:rsid w:val="00E549B7"/>
    <w:rsid w:val="00E551F6"/>
    <w:rsid w:val="00E56CD5"/>
    <w:rsid w:val="00E602D6"/>
    <w:rsid w:val="00E606E7"/>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70B73"/>
    <w:rsid w:val="00E71732"/>
    <w:rsid w:val="00E71B93"/>
    <w:rsid w:val="00E720F0"/>
    <w:rsid w:val="00E7219C"/>
    <w:rsid w:val="00E72D9F"/>
    <w:rsid w:val="00E733C3"/>
    <w:rsid w:val="00E7359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25D8"/>
    <w:rsid w:val="00E83516"/>
    <w:rsid w:val="00E84060"/>
    <w:rsid w:val="00E8619A"/>
    <w:rsid w:val="00E86D0C"/>
    <w:rsid w:val="00E878F6"/>
    <w:rsid w:val="00E90162"/>
    <w:rsid w:val="00E90500"/>
    <w:rsid w:val="00E906E0"/>
    <w:rsid w:val="00E91788"/>
    <w:rsid w:val="00E917C1"/>
    <w:rsid w:val="00E923F9"/>
    <w:rsid w:val="00E92ADD"/>
    <w:rsid w:val="00E92F9C"/>
    <w:rsid w:val="00E93382"/>
    <w:rsid w:val="00E940A7"/>
    <w:rsid w:val="00E94EE2"/>
    <w:rsid w:val="00E95603"/>
    <w:rsid w:val="00E959E3"/>
    <w:rsid w:val="00E972E6"/>
    <w:rsid w:val="00E977D5"/>
    <w:rsid w:val="00EA0ACC"/>
    <w:rsid w:val="00EA2378"/>
    <w:rsid w:val="00EA5098"/>
    <w:rsid w:val="00EA5600"/>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0D49"/>
    <w:rsid w:val="00EC20FF"/>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24AA"/>
    <w:rsid w:val="00ED275C"/>
    <w:rsid w:val="00ED293C"/>
    <w:rsid w:val="00ED2A38"/>
    <w:rsid w:val="00ED2C7F"/>
    <w:rsid w:val="00ED3FBD"/>
    <w:rsid w:val="00ED5006"/>
    <w:rsid w:val="00ED516E"/>
    <w:rsid w:val="00ED5460"/>
    <w:rsid w:val="00ED62F9"/>
    <w:rsid w:val="00ED64BC"/>
    <w:rsid w:val="00ED6808"/>
    <w:rsid w:val="00ED6821"/>
    <w:rsid w:val="00EE06AA"/>
    <w:rsid w:val="00EE29FB"/>
    <w:rsid w:val="00EE3FA2"/>
    <w:rsid w:val="00EE3FB3"/>
    <w:rsid w:val="00EE432F"/>
    <w:rsid w:val="00EE494E"/>
    <w:rsid w:val="00EE4A9B"/>
    <w:rsid w:val="00EE58CB"/>
    <w:rsid w:val="00EE5E5E"/>
    <w:rsid w:val="00EE68D7"/>
    <w:rsid w:val="00EE744D"/>
    <w:rsid w:val="00EF134E"/>
    <w:rsid w:val="00EF1B91"/>
    <w:rsid w:val="00EF27C6"/>
    <w:rsid w:val="00EF3CFC"/>
    <w:rsid w:val="00EF410D"/>
    <w:rsid w:val="00EF4879"/>
    <w:rsid w:val="00EF55DC"/>
    <w:rsid w:val="00EF58D8"/>
    <w:rsid w:val="00EF5DF4"/>
    <w:rsid w:val="00EF5EEE"/>
    <w:rsid w:val="00EF6695"/>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871"/>
    <w:rsid w:val="00F0526D"/>
    <w:rsid w:val="00F05672"/>
    <w:rsid w:val="00F05808"/>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40BC"/>
    <w:rsid w:val="00F152FE"/>
    <w:rsid w:val="00F15E4B"/>
    <w:rsid w:val="00F15FD2"/>
    <w:rsid w:val="00F17AE0"/>
    <w:rsid w:val="00F203C2"/>
    <w:rsid w:val="00F20A51"/>
    <w:rsid w:val="00F21126"/>
    <w:rsid w:val="00F21A3B"/>
    <w:rsid w:val="00F23513"/>
    <w:rsid w:val="00F23820"/>
    <w:rsid w:val="00F24542"/>
    <w:rsid w:val="00F25D55"/>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1140"/>
    <w:rsid w:val="00F41B7C"/>
    <w:rsid w:val="00F424E0"/>
    <w:rsid w:val="00F42A58"/>
    <w:rsid w:val="00F43892"/>
    <w:rsid w:val="00F43915"/>
    <w:rsid w:val="00F465BE"/>
    <w:rsid w:val="00F467F5"/>
    <w:rsid w:val="00F46C1D"/>
    <w:rsid w:val="00F46EC1"/>
    <w:rsid w:val="00F47240"/>
    <w:rsid w:val="00F507D5"/>
    <w:rsid w:val="00F51939"/>
    <w:rsid w:val="00F51A45"/>
    <w:rsid w:val="00F51AB1"/>
    <w:rsid w:val="00F52893"/>
    <w:rsid w:val="00F53404"/>
    <w:rsid w:val="00F53CD2"/>
    <w:rsid w:val="00F54714"/>
    <w:rsid w:val="00F553C9"/>
    <w:rsid w:val="00F5581D"/>
    <w:rsid w:val="00F55DA1"/>
    <w:rsid w:val="00F5636A"/>
    <w:rsid w:val="00F5638D"/>
    <w:rsid w:val="00F56B6B"/>
    <w:rsid w:val="00F60952"/>
    <w:rsid w:val="00F61339"/>
    <w:rsid w:val="00F62A53"/>
    <w:rsid w:val="00F645B6"/>
    <w:rsid w:val="00F6573B"/>
    <w:rsid w:val="00F6639E"/>
    <w:rsid w:val="00F67F10"/>
    <w:rsid w:val="00F72108"/>
    <w:rsid w:val="00F72142"/>
    <w:rsid w:val="00F7228E"/>
    <w:rsid w:val="00F73C8B"/>
    <w:rsid w:val="00F75A76"/>
    <w:rsid w:val="00F75EAF"/>
    <w:rsid w:val="00F772CC"/>
    <w:rsid w:val="00F77736"/>
    <w:rsid w:val="00F8019A"/>
    <w:rsid w:val="00F801AA"/>
    <w:rsid w:val="00F80D62"/>
    <w:rsid w:val="00F8120A"/>
    <w:rsid w:val="00F8131F"/>
    <w:rsid w:val="00F814E5"/>
    <w:rsid w:val="00F81698"/>
    <w:rsid w:val="00F820C9"/>
    <w:rsid w:val="00F821A9"/>
    <w:rsid w:val="00F8272B"/>
    <w:rsid w:val="00F8348A"/>
    <w:rsid w:val="00F83F70"/>
    <w:rsid w:val="00F8457E"/>
    <w:rsid w:val="00F846DB"/>
    <w:rsid w:val="00F84963"/>
    <w:rsid w:val="00F84D70"/>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1A8"/>
    <w:rsid w:val="00FA2DB0"/>
    <w:rsid w:val="00FA329F"/>
    <w:rsid w:val="00FA3604"/>
    <w:rsid w:val="00FA431A"/>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434"/>
    <w:rsid w:val="00FB5738"/>
    <w:rsid w:val="00FB6051"/>
    <w:rsid w:val="00FB7BA9"/>
    <w:rsid w:val="00FB7F0D"/>
    <w:rsid w:val="00FC049E"/>
    <w:rsid w:val="00FC0E6C"/>
    <w:rsid w:val="00FC114C"/>
    <w:rsid w:val="00FC1187"/>
    <w:rsid w:val="00FC1337"/>
    <w:rsid w:val="00FC1A05"/>
    <w:rsid w:val="00FC1D08"/>
    <w:rsid w:val="00FC1E8B"/>
    <w:rsid w:val="00FC21A4"/>
    <w:rsid w:val="00FC22A2"/>
    <w:rsid w:val="00FC2BD8"/>
    <w:rsid w:val="00FC2C11"/>
    <w:rsid w:val="00FC379A"/>
    <w:rsid w:val="00FC3BB7"/>
    <w:rsid w:val="00FC3D8F"/>
    <w:rsid w:val="00FC4BF7"/>
    <w:rsid w:val="00FC4F5D"/>
    <w:rsid w:val="00FC4F73"/>
    <w:rsid w:val="00FC54A7"/>
    <w:rsid w:val="00FC5B2F"/>
    <w:rsid w:val="00FC620A"/>
    <w:rsid w:val="00FC7A52"/>
    <w:rsid w:val="00FC7F21"/>
    <w:rsid w:val="00FC7F68"/>
    <w:rsid w:val="00FD01BA"/>
    <w:rsid w:val="00FD0A73"/>
    <w:rsid w:val="00FD160D"/>
    <w:rsid w:val="00FD27FE"/>
    <w:rsid w:val="00FD3CB4"/>
    <w:rsid w:val="00FD47FE"/>
    <w:rsid w:val="00FD498E"/>
    <w:rsid w:val="00FD4A64"/>
    <w:rsid w:val="00FD5CDB"/>
    <w:rsid w:val="00FD5DCE"/>
    <w:rsid w:val="00FD74B3"/>
    <w:rsid w:val="00FD7635"/>
    <w:rsid w:val="00FE15CB"/>
    <w:rsid w:val="00FE21F4"/>
    <w:rsid w:val="00FE26F9"/>
    <w:rsid w:val="00FE2BE9"/>
    <w:rsid w:val="00FE304E"/>
    <w:rsid w:val="00FE3171"/>
    <w:rsid w:val="00FE43BA"/>
    <w:rsid w:val="00FE506F"/>
    <w:rsid w:val="00FE584A"/>
    <w:rsid w:val="00FE61B2"/>
    <w:rsid w:val="00FE62BF"/>
    <w:rsid w:val="00FE62E4"/>
    <w:rsid w:val="00FE6DAD"/>
    <w:rsid w:val="00FE712D"/>
    <w:rsid w:val="00FE7BB7"/>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2D51F4"/>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uiPriority w:val="99"/>
    <w:semiHidden/>
    <w:rsid w:val="00636542"/>
    <w:rPr>
      <w:rFonts w:ascii="Tahoma" w:hAnsi="Tahoma" w:cs="Tahoma"/>
      <w:sz w:val="16"/>
      <w:szCs w:val="16"/>
    </w:rPr>
  </w:style>
  <w:style w:type="character" w:styleId="afff2">
    <w:name w:val="Strong"/>
    <w:uiPriority w:val="22"/>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uiPriority w:val="99"/>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uiPriority w:val="99"/>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uiPriority w:val="99"/>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uiPriority w:val="99"/>
    <w:rsid w:val="00230649"/>
    <w:rPr>
      <w:b/>
      <w:bCs/>
      <w:sz w:val="26"/>
      <w:szCs w:val="26"/>
      <w:shd w:val="clear" w:color="auto" w:fill="FFFFFF"/>
    </w:rPr>
  </w:style>
  <w:style w:type="character" w:customStyle="1" w:styleId="44">
    <w:name w:val="Основной текст (4) + Полужирный"/>
    <w:uiPriority w:val="99"/>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uiPriority w:val="99"/>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uiPriority w:val="99"/>
    <w:rsid w:val="00230649"/>
    <w:rPr>
      <w:sz w:val="22"/>
      <w:szCs w:val="22"/>
      <w:shd w:val="clear" w:color="auto" w:fill="FFFFFF"/>
    </w:rPr>
  </w:style>
  <w:style w:type="character" w:customStyle="1" w:styleId="afffa">
    <w:name w:val="Подпись к таблице"/>
    <w:uiPriority w:val="99"/>
    <w:rsid w:val="00230649"/>
    <w:rPr>
      <w:sz w:val="22"/>
      <w:szCs w:val="22"/>
      <w:u w:val="single"/>
      <w:shd w:val="clear" w:color="auto" w:fill="FFFFFF"/>
    </w:rPr>
  </w:style>
  <w:style w:type="character" w:customStyle="1" w:styleId="71">
    <w:name w:val="Основной текст (7)_"/>
    <w:link w:val="710"/>
    <w:uiPriority w:val="99"/>
    <w:rsid w:val="00230649"/>
    <w:rPr>
      <w:sz w:val="22"/>
      <w:szCs w:val="22"/>
      <w:shd w:val="clear" w:color="auto" w:fill="FFFFFF"/>
    </w:rPr>
  </w:style>
  <w:style w:type="character" w:customStyle="1" w:styleId="72">
    <w:name w:val="Основной текст (7)"/>
    <w:basedOn w:val="71"/>
    <w:uiPriority w:val="99"/>
    <w:rsid w:val="00230649"/>
    <w:rPr>
      <w:sz w:val="22"/>
      <w:szCs w:val="22"/>
      <w:shd w:val="clear" w:color="auto" w:fill="FFFFFF"/>
    </w:rPr>
  </w:style>
  <w:style w:type="paragraph" w:customStyle="1" w:styleId="1f">
    <w:name w:val="Подпись к таблице1"/>
    <w:basedOn w:val="a3"/>
    <w:link w:val="afff9"/>
    <w:uiPriority w:val="9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uiPriority w:val="99"/>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uiPriority w:val="99"/>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uiPriority w:val="59"/>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uiPriority w:val="99"/>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uiPriority w:val="99"/>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uiPriority w:val="99"/>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uiPriority w:val="99"/>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uiPriority w:val="99"/>
    <w:semiHidden/>
    <w:rsid w:val="00DA2831"/>
    <w:rPr>
      <w:sz w:val="24"/>
      <w:szCs w:val="24"/>
    </w:rPr>
  </w:style>
  <w:style w:type="character" w:customStyle="1" w:styleId="af6">
    <w:name w:val="Обычный (Интернет) Знак"/>
    <w:link w:val="af5"/>
    <w:uiPriority w:val="99"/>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image" Target="media/image5.wmf"/><Relationship Id="rId21" Type="http://schemas.openxmlformats.org/officeDocument/2006/relationships/hyperlink" Target="http://www.roseltorg.ru" TargetMode="External"/><Relationship Id="rId34" Type="http://schemas.openxmlformats.org/officeDocument/2006/relationships/footer" Target="footer6.xml"/><Relationship Id="rId42"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footer" Target="footer4.xml"/><Relationship Id="rId37" Type="http://schemas.openxmlformats.org/officeDocument/2006/relationships/image" Target="media/image3.wmf"/><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footer" Target="footer1.xml"/><Relationship Id="rId36" Type="http://schemas.openxmlformats.org/officeDocument/2006/relationships/image" Target="media/image2.png"/><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3.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airport-surgut.ru" TargetMode="External"/><Relationship Id="rId30" Type="http://schemas.openxmlformats.org/officeDocument/2006/relationships/header" Target="header1.xml"/><Relationship Id="rId35" Type="http://schemas.openxmlformats.org/officeDocument/2006/relationships/header" Target="header2.xml"/><Relationship Id="rId43" Type="http://schemas.openxmlformats.org/officeDocument/2006/relationships/header" Target="header4.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footer" Target="footer5.xml"/><Relationship Id="rId38" Type="http://schemas.openxmlformats.org/officeDocument/2006/relationships/image" Target="media/image4.wmf"/><Relationship Id="rId20" Type="http://schemas.openxmlformats.org/officeDocument/2006/relationships/hyperlink" Target="http://www.zakupki.gov.ru" TargetMode="External"/><Relationship Id="rId41"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1547</TotalTime>
  <Pages>38</Pages>
  <Words>16013</Words>
  <Characters>91280</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107079</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Исламова Мария Михайловна</cp:lastModifiedBy>
  <cp:revision>39</cp:revision>
  <cp:lastPrinted>2026-05-27T05:34:00Z</cp:lastPrinted>
  <dcterms:created xsi:type="dcterms:W3CDTF">2026-04-21T11:28:00Z</dcterms:created>
  <dcterms:modified xsi:type="dcterms:W3CDTF">2026-06-02T10:33:00Z</dcterms:modified>
</cp:coreProperties>
</file>